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A29874" w14:textId="77777777" w:rsidR="00F43FCB" w:rsidRDefault="00000000">
      <w:pPr>
        <w:pStyle w:val="Title"/>
      </w:pPr>
      <w:r>
        <w:t>3-2-1 INFOGRAPHIC FEEDBACK</w:t>
      </w:r>
    </w:p>
    <w:tbl>
      <w:tblPr>
        <w:tblStyle w:val="a2"/>
        <w:tblW w:w="950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784"/>
      </w:tblGrid>
      <w:tr w:rsidR="00F43FCB" w14:paraId="0DAAC21E" w14:textId="77777777" w:rsidTr="00C45E6A">
        <w:trPr>
          <w:trHeight w:val="5265"/>
        </w:trPr>
        <w:tc>
          <w:tcPr>
            <w:tcW w:w="720" w:type="dxa"/>
          </w:tcPr>
          <w:p w14:paraId="70BF90C0" w14:textId="77777777" w:rsidR="00F43FCB" w:rsidRPr="00C45E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72"/>
                <w:szCs w:val="72"/>
              </w:rPr>
            </w:pPr>
            <w:r w:rsidRPr="00C45E6A">
              <w:rPr>
                <w:b/>
                <w:color w:val="910D28"/>
                <w:sz w:val="72"/>
                <w:szCs w:val="72"/>
              </w:rPr>
              <w:t>3</w:t>
            </w:r>
          </w:p>
        </w:tc>
        <w:tc>
          <w:tcPr>
            <w:tcW w:w="8784" w:type="dxa"/>
          </w:tcPr>
          <w:p w14:paraId="00210433" w14:textId="00088EE1" w:rsidR="00F43FCB" w:rsidRDefault="00000000" w:rsidP="00C4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List three </w:t>
            </w:r>
            <w:r>
              <w:t xml:space="preserve">things from the infographic that stood out the most to you and </w:t>
            </w:r>
            <w:r w:rsidR="00180D91">
              <w:t xml:space="preserve">explain </w:t>
            </w:r>
            <w:r>
              <w:t xml:space="preserve">why they stood out to you.  </w:t>
            </w:r>
          </w:p>
        </w:tc>
      </w:tr>
      <w:tr w:rsidR="00F43FCB" w14:paraId="47C8BE4F" w14:textId="77777777" w:rsidTr="00C45E6A">
        <w:trPr>
          <w:trHeight w:val="3600"/>
        </w:trPr>
        <w:tc>
          <w:tcPr>
            <w:tcW w:w="720" w:type="dxa"/>
          </w:tcPr>
          <w:p w14:paraId="6AE5A51B" w14:textId="77777777" w:rsidR="00F43FCB" w:rsidRPr="00C45E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72"/>
                <w:szCs w:val="72"/>
              </w:rPr>
            </w:pPr>
            <w:r w:rsidRPr="00C45E6A">
              <w:rPr>
                <w:b/>
                <w:color w:val="910D28"/>
                <w:sz w:val="72"/>
                <w:szCs w:val="72"/>
              </w:rPr>
              <w:t>2</w:t>
            </w:r>
          </w:p>
        </w:tc>
        <w:tc>
          <w:tcPr>
            <w:tcW w:w="8784" w:type="dxa"/>
          </w:tcPr>
          <w:p w14:paraId="06FBEB76" w14:textId="0BCEC108" w:rsidR="00F43FCB" w:rsidRDefault="00000000" w:rsidP="00C45E6A">
            <w:pPr>
              <w:spacing w:before="120"/>
            </w:pPr>
            <w:r>
              <w:t xml:space="preserve">Select two points from the infographic that were </w:t>
            </w:r>
            <w:r w:rsidR="00180D91">
              <w:t>unclear,</w:t>
            </w:r>
            <w:r>
              <w:t xml:space="preserve"> or you have questions about. </w:t>
            </w:r>
          </w:p>
          <w:p w14:paraId="0984D414" w14:textId="77777777" w:rsidR="00F43FCB" w:rsidRDefault="00F43FCB" w:rsidP="00C4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F43FCB" w14:paraId="20F2A9E7" w14:textId="77777777" w:rsidTr="00C45E6A">
        <w:trPr>
          <w:trHeight w:val="2448"/>
        </w:trPr>
        <w:tc>
          <w:tcPr>
            <w:tcW w:w="720" w:type="dxa"/>
          </w:tcPr>
          <w:p w14:paraId="7B39BBA1" w14:textId="77777777" w:rsidR="00F43FCB" w:rsidRPr="00C45E6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72"/>
                <w:szCs w:val="72"/>
              </w:rPr>
            </w:pPr>
            <w:r w:rsidRPr="00C45E6A">
              <w:rPr>
                <w:b/>
                <w:color w:val="910D28"/>
                <w:sz w:val="72"/>
                <w:szCs w:val="72"/>
              </w:rPr>
              <w:t>1</w:t>
            </w:r>
          </w:p>
        </w:tc>
        <w:tc>
          <w:tcPr>
            <w:tcW w:w="8784" w:type="dxa"/>
          </w:tcPr>
          <w:p w14:paraId="70E01502" w14:textId="77777777" w:rsidR="00F43FCB" w:rsidRDefault="00000000" w:rsidP="00C45E6A">
            <w:pPr>
              <w:spacing w:before="120"/>
            </w:pPr>
            <w:r>
              <w:t>Share one thing you found the most interesting or liked about the infographic and why it helped you understand the topic more than just reading an article would have.</w:t>
            </w:r>
          </w:p>
          <w:p w14:paraId="5F92E1F0" w14:textId="77777777" w:rsidR="00F43FCB" w:rsidRDefault="00F43FCB" w:rsidP="00C45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</w:tbl>
    <w:p w14:paraId="186CC41C" w14:textId="77777777" w:rsidR="00F43FCB" w:rsidRPr="00C45E6A" w:rsidRDefault="00F43FCB" w:rsidP="00C45E6A">
      <w:pPr>
        <w:rPr>
          <w:sz w:val="18"/>
          <w:szCs w:val="18"/>
        </w:rPr>
      </w:pPr>
    </w:p>
    <w:sectPr w:rsidR="00F43FCB" w:rsidRPr="00C45E6A" w:rsidSect="00E565A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82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19A2" w14:textId="77777777" w:rsidR="009A4D1A" w:rsidRDefault="009A4D1A">
      <w:pPr>
        <w:spacing w:after="0" w:line="240" w:lineRule="auto"/>
      </w:pPr>
      <w:r>
        <w:separator/>
      </w:r>
    </w:p>
  </w:endnote>
  <w:endnote w:type="continuationSeparator" w:id="0">
    <w:p w14:paraId="24B63693" w14:textId="77777777" w:rsidR="009A4D1A" w:rsidRDefault="009A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B938" w14:textId="63E73A63" w:rsidR="00F43FCB" w:rsidRPr="00E565AF" w:rsidRDefault="00E565AF" w:rsidP="00E56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270"/>
      </w:tabs>
      <w:spacing w:after="0" w:line="240" w:lineRule="auto"/>
      <w:ind w:right="360"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PRESENT IT WITH PICTURES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C7D8" w14:textId="77777777" w:rsidR="009A4D1A" w:rsidRDefault="009A4D1A">
      <w:pPr>
        <w:spacing w:after="0" w:line="240" w:lineRule="auto"/>
      </w:pPr>
      <w:r>
        <w:separator/>
      </w:r>
    </w:p>
  </w:footnote>
  <w:footnote w:type="continuationSeparator" w:id="0">
    <w:p w14:paraId="2B010324" w14:textId="77777777" w:rsidR="009A4D1A" w:rsidRDefault="009A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867C" w14:textId="77777777" w:rsidR="00E565AF" w:rsidRDefault="00E56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86CB" w14:textId="61549077" w:rsidR="00E565AF" w:rsidRDefault="00E565AF" w:rsidP="00E565AF">
    <w:pPr>
      <w:pStyle w:val="Header"/>
      <w:tabs>
        <w:tab w:val="clear" w:pos="9360"/>
        <w:tab w:val="right" w:pos="9270"/>
      </w:tabs>
      <w:ind w:right="360"/>
      <w:jc w:val="right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43714CD" wp14:editId="1254982C">
          <wp:simplePos x="0" y="0"/>
          <wp:positionH relativeFrom="page">
            <wp:posOffset>98</wp:posOffset>
          </wp:positionH>
          <wp:positionV relativeFrom="page">
            <wp:posOffset>12700</wp:posOffset>
          </wp:positionV>
          <wp:extent cx="7772400" cy="10045827"/>
          <wp:effectExtent l="0" t="0" r="0" b="0"/>
          <wp:wrapNone/>
          <wp:docPr id="15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FE87" w14:textId="77777777" w:rsidR="00E565AF" w:rsidRDefault="00E56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CB"/>
    <w:rsid w:val="00180D91"/>
    <w:rsid w:val="006C7677"/>
    <w:rsid w:val="009A4D1A"/>
    <w:rsid w:val="00A519CE"/>
    <w:rsid w:val="00A71306"/>
    <w:rsid w:val="00C45E6A"/>
    <w:rsid w:val="00E565AF"/>
    <w:rsid w:val="00EA0857"/>
    <w:rsid w:val="00F4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E532A"/>
  <w15:docId w15:val="{DC0DE0A4-8804-9247-A6EA-C37F8F8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ibZNaU7cFZrPpe0/nzoxl60BQ==">AMUW2mWf1y1uWq7S6LbDFeaIC0R1wkHZmphEmrt1GpiEktOgIZT11/u56sMczyaxkv7CAS52XPmZBIqpoDmFKEqhectT3WZe/AGI8KO0RldXZVapNxNAbHY=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It With Pictures</dc:title>
  <dc:creator>K20 Center</dc:creator>
  <cp:lastModifiedBy>Shogren, Caitlin E.</cp:lastModifiedBy>
  <cp:revision>3</cp:revision>
  <dcterms:created xsi:type="dcterms:W3CDTF">2022-08-08T13:57:00Z</dcterms:created>
  <dcterms:modified xsi:type="dcterms:W3CDTF">2022-08-11T18:30:00Z</dcterms:modified>
</cp:coreProperties>
</file>