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E438" w14:textId="0119AA50" w:rsidR="00AB688E" w:rsidRPr="00FF66C6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FF66C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PLAN</w:t>
      </w:r>
      <w:r w:rsidR="00664FD8" w:rsidRPr="00FF66C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EANDO EL ENSAYO PERFECTO</w:t>
      </w:r>
    </w:p>
    <w:p w14:paraId="0B99114A" w14:textId="17D5322C" w:rsidR="00AB688E" w:rsidRPr="00FF66C6" w:rsidRDefault="00664FD8" w:rsidP="00AB2711">
      <w:pPr>
        <w:spacing w:after="12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F66C6">
        <w:rPr>
          <w:rFonts w:ascii="Calibri" w:eastAsia="Calibri" w:hAnsi="Calibri" w:cs="Calibri"/>
          <w:sz w:val="24"/>
          <w:szCs w:val="24"/>
          <w:lang w:val="es-ES"/>
        </w:rPr>
        <w:t>En la universidad, descubrirás rápidamente que necesitarás mucho más tiempo para preparar tus t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areas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. Aunque como estudiante de secundaria te parezca posible escribir un 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ensay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o completo el día anterior a la fecha de entrega, es importante reconocer que una mayor carga de trabajo en la universidad hará que te resulte imposible procrastinar. De hecho, Bill </w:t>
      </w:r>
      <w:proofErr w:type="spellStart"/>
      <w:r w:rsidRPr="00FF66C6">
        <w:rPr>
          <w:rFonts w:ascii="Calibri" w:eastAsia="Calibri" w:hAnsi="Calibri" w:cs="Calibri"/>
          <w:sz w:val="24"/>
          <w:szCs w:val="24"/>
          <w:lang w:val="es-ES"/>
        </w:rPr>
        <w:t>Leamon</w:t>
      </w:r>
      <w:proofErr w:type="spellEnd"/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, 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consejero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académico y de carreras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, ha sugerido </w:t>
      </w:r>
      <w:proofErr w:type="gramStart"/>
      <w:r w:rsidRPr="00FF66C6">
        <w:rPr>
          <w:rFonts w:ascii="Calibri" w:eastAsia="Calibri" w:hAnsi="Calibri" w:cs="Calibri"/>
          <w:sz w:val="24"/>
          <w:szCs w:val="24"/>
          <w:lang w:val="es-ES"/>
        </w:rPr>
        <w:t>que</w:t>
      </w:r>
      <w:proofErr w:type="gramEnd"/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 si quieres que tu 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ensayo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 de investigación de nivel universitario obtenga un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a nota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 sobresaliente, puedes </w:t>
      </w:r>
      <w:r w:rsidR="007C186E">
        <w:rPr>
          <w:rFonts w:ascii="Calibri" w:eastAsia="Calibri" w:hAnsi="Calibri" w:cs="Calibri"/>
          <w:sz w:val="24"/>
          <w:szCs w:val="24"/>
          <w:lang w:val="es-ES"/>
        </w:rPr>
        <w:t>anticipar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 pasar 10 horas en el transcurso de 10 días escribiéndolo.</w:t>
      </w:r>
    </w:p>
    <w:p w14:paraId="0A38E84D" w14:textId="74596CC1" w:rsidR="00AB688E" w:rsidRPr="00FF66C6" w:rsidRDefault="005A0A4F">
      <w:pPr>
        <w:spacing w:after="120"/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Aquí hay 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 xml:space="preserve">10 </w:t>
      </w:r>
      <w:r>
        <w:rPr>
          <w:rFonts w:ascii="Calibri" w:eastAsia="Calibri" w:hAnsi="Calibri" w:cs="Calibri"/>
          <w:sz w:val="24"/>
          <w:szCs w:val="24"/>
          <w:lang w:val="es-ES"/>
        </w:rPr>
        <w:t>consejos que debes tener en cuenta siempre que escribas un ensayo en el futuro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44349017" w14:textId="71824993" w:rsidR="00AB688E" w:rsidRPr="00FF66C6" w:rsidRDefault="005A0A4F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Investiga el tema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2F888C16" w14:textId="27633B35" w:rsidR="00AB688E" w:rsidRPr="00FF66C6" w:rsidRDefault="005A0A4F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Escribe un esquema del </w:t>
      </w:r>
      <w:r w:rsidR="00165A85">
        <w:rPr>
          <w:rFonts w:ascii="Calibri" w:eastAsia="Calibri" w:hAnsi="Calibri" w:cs="Calibri"/>
          <w:sz w:val="24"/>
          <w:szCs w:val="24"/>
          <w:lang w:val="es-ES"/>
        </w:rPr>
        <w:t>ensayo</w:t>
      </w:r>
      <w:r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2472F7A5" w14:textId="221CFDA6" w:rsidR="00AB688E" w:rsidRPr="00FF66C6" w:rsidRDefault="00165A8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Escribe un borrador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69932BA3" w14:textId="6074AE5E" w:rsidR="00AB688E" w:rsidRPr="00FF66C6" w:rsidRDefault="00165A8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Repasa el ensayo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4DFDFCFB" w14:textId="7FEF8AD2" w:rsidR="00AB688E" w:rsidRPr="00FF66C6" w:rsidRDefault="00165A85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Haz revisiones importantes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23DF1130" w14:textId="778F1F16" w:rsidR="00AB688E" w:rsidRPr="00FF66C6" w:rsidRDefault="00CC6CF1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Dáselo a alguien en el laboratorio de escritura para que lo revise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3FA31669" w14:textId="3F8EFC3B" w:rsidR="00AB688E" w:rsidRPr="00FF66C6" w:rsidRDefault="00CC6CF1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Haz todas las correcciones finales que sean necesarias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6E9F87EB" w14:textId="688E1748" w:rsidR="00AB688E" w:rsidRPr="00FF66C6" w:rsidRDefault="00CC6CF1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Repasa el ensayo cuidadosamente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792E3109" w14:textId="2A18B7CC" w:rsidR="00AB688E" w:rsidRPr="00FF66C6" w:rsidRDefault="00CC6CF1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Imprime el ensayo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7C1C3168" w14:textId="6452052A" w:rsidR="00AB688E" w:rsidRPr="00FF66C6" w:rsidRDefault="00CC6CF1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Entrégalo o envíalo por internet</w:t>
      </w:r>
      <w:r w:rsidR="00000000" w:rsidRPr="00FF66C6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60A06ED2" w14:textId="77777777" w:rsidR="00AB688E" w:rsidRPr="00FF66C6" w:rsidRDefault="00AB688E">
      <w:pPr>
        <w:spacing w:line="240" w:lineRule="auto"/>
        <w:rPr>
          <w:rFonts w:ascii="Calibri" w:eastAsia="Calibri" w:hAnsi="Calibri" w:cs="Calibri"/>
          <w:sz w:val="24"/>
          <w:szCs w:val="24"/>
          <w:lang w:val="es-ES"/>
        </w:rPr>
      </w:pPr>
    </w:p>
    <w:p w14:paraId="05C85ADD" w14:textId="5AFAED95" w:rsidR="00AB688E" w:rsidRPr="00FF66C6" w:rsidRDefault="00CC6CF1">
      <w:pPr>
        <w:spacing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color w:val="3E5C61"/>
          <w:sz w:val="20"/>
          <w:szCs w:val="20"/>
          <w:lang w:val="es-ES"/>
        </w:rPr>
        <w:t>FUENTE</w:t>
      </w:r>
      <w:r w:rsidR="00000000" w:rsidRPr="00FF66C6">
        <w:rPr>
          <w:rFonts w:ascii="Calibri" w:eastAsia="Calibri" w:hAnsi="Calibri" w:cs="Calibri"/>
          <w:b/>
          <w:color w:val="3E5C61"/>
          <w:sz w:val="20"/>
          <w:szCs w:val="20"/>
          <w:lang w:val="es-ES"/>
        </w:rPr>
        <w:t xml:space="preserve">: </w:t>
      </w:r>
      <w:proofErr w:type="spellStart"/>
      <w:r w:rsidR="00000000" w:rsidRPr="00FF66C6">
        <w:rPr>
          <w:rFonts w:ascii="Calibri" w:eastAsia="Calibri" w:hAnsi="Calibri" w:cs="Calibri"/>
          <w:i/>
          <w:color w:val="3E5C61"/>
          <w:sz w:val="20"/>
          <w:szCs w:val="20"/>
          <w:lang w:val="es-ES"/>
        </w:rPr>
        <w:t>Leamon</w:t>
      </w:r>
      <w:proofErr w:type="spellEnd"/>
      <w:r w:rsidR="00000000" w:rsidRPr="00FF66C6">
        <w:rPr>
          <w:rFonts w:ascii="Calibri" w:eastAsia="Calibri" w:hAnsi="Calibri" w:cs="Calibri"/>
          <w:i/>
          <w:color w:val="3E5C61"/>
          <w:sz w:val="20"/>
          <w:szCs w:val="20"/>
          <w:lang w:val="es-ES"/>
        </w:rPr>
        <w:t xml:space="preserve">, B. (2019).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College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success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101: A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professor’s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simple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strategies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for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success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in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your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first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 xml:space="preserve"> 101 </w:t>
      </w:r>
      <w:proofErr w:type="spellStart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days</w:t>
      </w:r>
      <w:proofErr w:type="spellEnd"/>
      <w:r w:rsidR="00000000" w:rsidRPr="00FF66C6">
        <w:rPr>
          <w:rFonts w:ascii="Calibri" w:eastAsia="Calibri" w:hAnsi="Calibri" w:cs="Calibri"/>
          <w:color w:val="3E5C61"/>
          <w:sz w:val="20"/>
          <w:szCs w:val="20"/>
          <w:lang w:val="es-ES"/>
        </w:rPr>
        <w:t>.</w:t>
      </w:r>
      <w:r w:rsidR="00000000" w:rsidRPr="00FF66C6">
        <w:rPr>
          <w:rFonts w:ascii="Calibri" w:eastAsia="Calibri" w:hAnsi="Calibri" w:cs="Calibri"/>
          <w:i/>
          <w:color w:val="3E5C61"/>
          <w:sz w:val="20"/>
          <w:szCs w:val="20"/>
          <w:lang w:val="es-ES"/>
        </w:rPr>
        <w:t xml:space="preserve"> </w:t>
      </w:r>
      <w:r w:rsidR="00AD34B8">
        <w:rPr>
          <w:rFonts w:ascii="Calibri" w:eastAsia="Calibri" w:hAnsi="Calibri" w:cs="Calibri"/>
          <w:i/>
          <w:color w:val="3E5C61"/>
          <w:sz w:val="20"/>
          <w:szCs w:val="20"/>
          <w:lang w:val="es-ES"/>
        </w:rPr>
        <w:t>Publicado independientemente</w:t>
      </w:r>
      <w:r w:rsidR="00000000" w:rsidRPr="00FF66C6">
        <w:rPr>
          <w:rFonts w:ascii="Calibri" w:eastAsia="Calibri" w:hAnsi="Calibri" w:cs="Calibri"/>
          <w:i/>
          <w:color w:val="3E5C61"/>
          <w:sz w:val="20"/>
          <w:szCs w:val="20"/>
          <w:lang w:val="es-ES"/>
        </w:rPr>
        <w:t>.</w:t>
      </w:r>
    </w:p>
    <w:p w14:paraId="72528B53" w14:textId="77777777" w:rsidR="00AB688E" w:rsidRPr="00FF66C6" w:rsidRDefault="00AB688E">
      <w:pPr>
        <w:spacing w:after="120"/>
        <w:rPr>
          <w:rFonts w:ascii="Calibri" w:eastAsia="Calibri" w:hAnsi="Calibri" w:cs="Calibri"/>
          <w:sz w:val="24"/>
          <w:szCs w:val="24"/>
          <w:lang w:val="es-ES"/>
        </w:rPr>
      </w:pPr>
    </w:p>
    <w:p w14:paraId="63B7F473" w14:textId="77777777" w:rsidR="00AB688E" w:rsidRPr="00FF66C6" w:rsidRDefault="00AB688E">
      <w:pPr>
        <w:keepNext/>
        <w:spacing w:line="240" w:lineRule="auto"/>
        <w:rPr>
          <w:rFonts w:ascii="Calibri" w:eastAsia="Calibri" w:hAnsi="Calibri" w:cs="Calibri"/>
          <w:sz w:val="24"/>
          <w:szCs w:val="24"/>
          <w:highlight w:val="white"/>
          <w:lang w:val="es-ES"/>
        </w:rPr>
      </w:pPr>
    </w:p>
    <w:p w14:paraId="2329BF03" w14:textId="77777777" w:rsidR="00AB688E" w:rsidRPr="00FF66C6" w:rsidRDefault="00AB688E">
      <w:pPr>
        <w:spacing w:after="120"/>
        <w:rPr>
          <w:lang w:val="es-ES"/>
        </w:rPr>
      </w:pPr>
    </w:p>
    <w:sectPr w:rsidR="00AB688E" w:rsidRPr="00FF66C6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34B6" w14:textId="77777777" w:rsidR="001E27FD" w:rsidRDefault="001E27FD">
      <w:pPr>
        <w:spacing w:line="240" w:lineRule="auto"/>
      </w:pPr>
      <w:r>
        <w:separator/>
      </w:r>
    </w:p>
  </w:endnote>
  <w:endnote w:type="continuationSeparator" w:id="0">
    <w:p w14:paraId="68932964" w14:textId="77777777" w:rsidR="001E27FD" w:rsidRDefault="001E2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7063" w14:textId="77777777" w:rsidR="00AB688E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THE CASE FOR CURIOSITY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FB05" w14:textId="77777777" w:rsidR="001E27FD" w:rsidRDefault="001E27FD">
      <w:pPr>
        <w:spacing w:line="240" w:lineRule="auto"/>
      </w:pPr>
      <w:r>
        <w:separator/>
      </w:r>
    </w:p>
  </w:footnote>
  <w:footnote w:type="continuationSeparator" w:id="0">
    <w:p w14:paraId="59634979" w14:textId="77777777" w:rsidR="001E27FD" w:rsidRDefault="001E2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004C" w14:textId="77777777" w:rsidR="00AB688E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6B5D947" wp14:editId="095D3676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45BD"/>
    <w:multiLevelType w:val="multilevel"/>
    <w:tmpl w:val="72E89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549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8E"/>
    <w:rsid w:val="000907AD"/>
    <w:rsid w:val="00165A85"/>
    <w:rsid w:val="001E27FD"/>
    <w:rsid w:val="004F647E"/>
    <w:rsid w:val="005A0A4F"/>
    <w:rsid w:val="00664FD8"/>
    <w:rsid w:val="007669B0"/>
    <w:rsid w:val="007C186E"/>
    <w:rsid w:val="008006B9"/>
    <w:rsid w:val="00A336F7"/>
    <w:rsid w:val="00AB2711"/>
    <w:rsid w:val="00AB688E"/>
    <w:rsid w:val="00AD34B8"/>
    <w:rsid w:val="00CC6CF1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812D"/>
  <w15:docId w15:val="{FB045957-F633-4866-BCAE-1C80B5F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3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F7"/>
  </w:style>
  <w:style w:type="paragraph" w:styleId="Footer">
    <w:name w:val="footer"/>
    <w:basedOn w:val="Normal"/>
    <w:link w:val="FooterChar"/>
    <w:uiPriority w:val="99"/>
    <w:unhideWhenUsed/>
    <w:rsid w:val="00A33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8</cp:revision>
  <cp:lastPrinted>2022-09-14T16:20:00Z</cp:lastPrinted>
  <dcterms:created xsi:type="dcterms:W3CDTF">2022-09-14T16:20:00Z</dcterms:created>
  <dcterms:modified xsi:type="dcterms:W3CDTF">2023-01-12T14:16:00Z</dcterms:modified>
</cp:coreProperties>
</file>