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4338" w14:textId="77777777" w:rsidR="006809C2" w:rsidRDefault="00AD5CA0">
      <w:pPr>
        <w:jc w:val="center"/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SELF CARE TIPS POSTER RUBRIC</w:t>
      </w:r>
    </w:p>
    <w:tbl>
      <w:tblPr>
        <w:tblStyle w:val="a1"/>
        <w:tblW w:w="1386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2880"/>
        <w:gridCol w:w="3060"/>
        <w:gridCol w:w="2970"/>
      </w:tblGrid>
      <w:tr w:rsidR="006809C2" w14:paraId="70BC5102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2914A153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Criteria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177DA8CC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Exceeds Criteria </w:t>
            </w:r>
          </w:p>
          <w:p w14:paraId="4AC16410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 pts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78289E5D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Meets Expectations  </w:t>
            </w:r>
          </w:p>
          <w:p w14:paraId="49504CD9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 pts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28A0EC70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Approaches Criteria  </w:t>
            </w:r>
          </w:p>
          <w:p w14:paraId="409B42BA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 pts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1F5BC2B2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Does Not Meet Criteria </w:t>
            </w:r>
          </w:p>
          <w:p w14:paraId="1E48FA70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 1 pt</w:t>
            </w:r>
          </w:p>
        </w:tc>
      </w:tr>
      <w:tr w:rsidR="006809C2" w14:paraId="069F5038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37CAE05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Paragraph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12CA5B2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paragraph has a clearly recognizable change suggestion and the reasoning is well-developed and connected to the story.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8DD7A21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paragraph has a recognizable change suggestion that is clearly connected to the story.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3A2FD03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paragraph has a change suggestion, but the reasoning is not developed or connected to the story.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ED11856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paragraph does not have a clearly recognizable change suggestion.</w:t>
            </w:r>
          </w:p>
        </w:tc>
      </w:tr>
      <w:tr w:rsidR="006809C2" w14:paraId="648E3B4D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8D537EE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Discussing Topic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6CF7929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shows accurate, well-developed information about the topic.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067C940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shows accurate information about the topic.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8A06E4D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does not clearly relate the information about the topic.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DB42F7A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does not provide information about the topic.</w:t>
            </w:r>
          </w:p>
        </w:tc>
      </w:tr>
      <w:tr w:rsidR="006809C2" w14:paraId="3FDA15EA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F85ECF6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Accurate Textual Content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FE07A1A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contains multiple, accurate, and well-chosen textual facts.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1B8FE07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contains accurate textual facts.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0F6306E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lacks textual facts, or facts are inaccurate.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FACB64B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contains little to no textual facts.</w:t>
            </w:r>
          </w:p>
        </w:tc>
      </w:tr>
      <w:tr w:rsidR="006809C2" w14:paraId="4DFCB703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C879477" w14:textId="77777777" w:rsidR="006809C2" w:rsidRDefault="00AD5CA0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Format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85766A1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effectively uses poster format. The advice given is helpful and supportive. Paragraph is provided.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7C0920AD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effectively uses a poster format. The advice given is helpful. Paragraph is provided.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5378629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does use the proper format. Advice is not helpful or supportive. Writing is provided.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E22895E" w14:textId="77777777" w:rsidR="006809C2" w:rsidRDefault="00AD5C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information is not presented in a poster format. Advice is not provided. No writing is provided.</w:t>
            </w:r>
          </w:p>
        </w:tc>
      </w:tr>
    </w:tbl>
    <w:p w14:paraId="7305BC16" w14:textId="77777777" w:rsidR="006809C2" w:rsidRDefault="006809C2">
      <w:pPr>
        <w:jc w:val="center"/>
      </w:pPr>
    </w:p>
    <w:p w14:paraId="3E0D9B91" w14:textId="19C462C1" w:rsidR="006809C2" w:rsidRDefault="00AD5C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Source: Modified from The Syracuse City School District. </w:t>
      </w:r>
      <w:r>
        <w:rPr>
          <w:rFonts w:ascii="Calibri" w:eastAsia="Calibri" w:hAnsi="Calibri" w:cs="Calibri"/>
          <w:i/>
        </w:rPr>
        <w:t>Two Voice Poem Rubric</w:t>
      </w:r>
      <w:r>
        <w:rPr>
          <w:rFonts w:ascii="Calibri" w:eastAsia="Calibri" w:hAnsi="Calibri" w:cs="Calibri"/>
        </w:rPr>
        <w:t>. http://www.syracusecityschools.com/tfiles/folder718/unit05-Rubric.pdf</w:t>
      </w:r>
    </w:p>
    <w:p w14:paraId="1E0D33F9" w14:textId="7B8F9139" w:rsidR="00294460" w:rsidRPr="00294460" w:rsidRDefault="00294460" w:rsidP="00294460">
      <w:pPr>
        <w:rPr>
          <w:rFonts w:ascii="Calibri" w:eastAsia="Calibri" w:hAnsi="Calibri" w:cs="Calibri"/>
        </w:rPr>
      </w:pPr>
    </w:p>
    <w:p w14:paraId="4DC339A2" w14:textId="5586D47E" w:rsidR="00294460" w:rsidRPr="00294460" w:rsidRDefault="00294460" w:rsidP="00294460">
      <w:pPr>
        <w:rPr>
          <w:rFonts w:ascii="Calibri" w:eastAsia="Calibri" w:hAnsi="Calibri" w:cs="Calibri"/>
        </w:rPr>
      </w:pPr>
    </w:p>
    <w:p w14:paraId="3092BB0B" w14:textId="081E639A" w:rsidR="00294460" w:rsidRPr="00294460" w:rsidRDefault="00294460" w:rsidP="00294460">
      <w:pPr>
        <w:rPr>
          <w:rFonts w:ascii="Calibri" w:eastAsia="Calibri" w:hAnsi="Calibri" w:cs="Calibri"/>
        </w:rPr>
      </w:pPr>
    </w:p>
    <w:p w14:paraId="10DFACD1" w14:textId="6FF5854C" w:rsidR="00294460" w:rsidRPr="00294460" w:rsidRDefault="00294460" w:rsidP="00294460">
      <w:pPr>
        <w:rPr>
          <w:rFonts w:ascii="Calibri" w:eastAsia="Calibri" w:hAnsi="Calibri" w:cs="Calibri"/>
        </w:rPr>
      </w:pPr>
    </w:p>
    <w:p w14:paraId="3907975E" w14:textId="7346B435" w:rsidR="00294460" w:rsidRPr="00294460" w:rsidRDefault="00294460" w:rsidP="00294460">
      <w:pPr>
        <w:rPr>
          <w:rFonts w:ascii="Calibri" w:eastAsia="Calibri" w:hAnsi="Calibri" w:cs="Calibri"/>
        </w:rPr>
      </w:pPr>
    </w:p>
    <w:p w14:paraId="25125CB8" w14:textId="77777777" w:rsidR="00294460" w:rsidRPr="00294460" w:rsidRDefault="00294460" w:rsidP="00294460">
      <w:pPr>
        <w:rPr>
          <w:rFonts w:ascii="Calibri" w:eastAsia="Calibri" w:hAnsi="Calibri" w:cs="Calibri"/>
        </w:rPr>
      </w:pPr>
    </w:p>
    <w:sectPr w:rsidR="00294460" w:rsidRPr="00294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6883" w14:textId="77777777" w:rsidR="007F5354" w:rsidRDefault="007F5354">
      <w:r>
        <w:separator/>
      </w:r>
    </w:p>
  </w:endnote>
  <w:endnote w:type="continuationSeparator" w:id="0">
    <w:p w14:paraId="53A8699A" w14:textId="77777777" w:rsidR="007F5354" w:rsidRDefault="007F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DF04" w14:textId="77777777" w:rsidR="00C61910" w:rsidRDefault="00C61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91B9" w14:textId="7D689DC8" w:rsidR="006809C2" w:rsidRDefault="00294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4D2455A" wp14:editId="587B1A0D">
              <wp:simplePos x="0" y="0"/>
              <wp:positionH relativeFrom="column">
                <wp:posOffset>4286250</wp:posOffset>
              </wp:positionH>
              <wp:positionV relativeFrom="paragraph">
                <wp:posOffset>27305</wp:posOffset>
              </wp:positionV>
              <wp:extent cx="4238625" cy="280035"/>
              <wp:effectExtent l="0" t="0" r="0" b="5715"/>
              <wp:wrapSquare wrapText="bothSides" distT="0" distB="0" distL="114300" distR="114300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862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FFC41" w14:textId="229BD1FF" w:rsidR="006809C2" w:rsidRDefault="00AD5CA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BEING MINDFUL OF SADNESS</w:t>
                          </w:r>
                          <w:r w:rsidR="00C61910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IN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“THE SCARLET IBIS”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4D2455A" id="Rectangle 5" o:spid="_x0000_s1026" style="position:absolute;margin-left:337.5pt;margin-top:2.15pt;width:333.75pt;height:22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" filled="f" stroked="f">
              <v:textbox inset="2.53958mm,1.2694mm,2.53958mm,1.2694mm">
                <w:txbxContent>
                  <w:p w14:paraId="55DFFC41" w14:textId="229BD1FF" w:rsidR="006809C2" w:rsidRDefault="00AD5CA0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BEING MINDFUL OF SADNESS</w:t>
                    </w:r>
                    <w:r w:rsidR="00C61910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IN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“THE SCARLET IBIS”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033876DC" wp14:editId="79305D96">
          <wp:simplePos x="0" y="0"/>
          <wp:positionH relativeFrom="column">
            <wp:posOffset>4406900</wp:posOffset>
          </wp:positionH>
          <wp:positionV relativeFrom="paragraph">
            <wp:posOffset>84455</wp:posOffset>
          </wp:positionV>
          <wp:extent cx="4572000" cy="312420"/>
          <wp:effectExtent l="0" t="0" r="0" b="0"/>
          <wp:wrapNone/>
          <wp:docPr id="6" name="image3.jpg" descr="https://lh3.googleusercontent.com/2Z1xp8xwJUQOm8lYUjHkuFGZDG693m6Kaabofto0yvPiFm6Zk8zKLdwPOu1IIcChNqNHtcOvc3CPTJEL3WlzjO8yp_erLMKkAgoQULetn_mgvjpbZvsxvEFXuXqUDP_EtPCE_agph7FMT41C0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s://lh3.googleusercontent.com/2Z1xp8xwJUQOm8lYUjHkuFGZDG693m6Kaabofto0yvPiFm6Zk8zKLdwPOu1IIcChNqNHtcOvc3CPTJEL3WlzjO8yp_erLMKkAgoQULetn_mgvjpbZvsxvEFXuXqUDP_EtPCE_agph7FMT41C0w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2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D5CA0"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63F3" w14:textId="77777777" w:rsidR="00C61910" w:rsidRDefault="00C61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5D5B" w14:textId="77777777" w:rsidR="007F5354" w:rsidRDefault="007F5354">
      <w:r>
        <w:separator/>
      </w:r>
    </w:p>
  </w:footnote>
  <w:footnote w:type="continuationSeparator" w:id="0">
    <w:p w14:paraId="1E3A3829" w14:textId="77777777" w:rsidR="007F5354" w:rsidRDefault="007F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F9FA" w14:textId="77777777" w:rsidR="00C61910" w:rsidRDefault="00C61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DF74" w14:textId="77777777" w:rsidR="00C61910" w:rsidRDefault="00C619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6C66" w14:textId="77777777" w:rsidR="00C61910" w:rsidRDefault="00C619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C2"/>
    <w:rsid w:val="00294460"/>
    <w:rsid w:val="006809C2"/>
    <w:rsid w:val="007F5354"/>
    <w:rsid w:val="00AD5CA0"/>
    <w:rsid w:val="00C6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5F55E"/>
  <w15:docId w15:val="{FB367993-A191-49B6-9A51-625A22A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2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568"/>
  </w:style>
  <w:style w:type="paragraph" w:styleId="Footer">
    <w:name w:val="footer"/>
    <w:basedOn w:val="Normal"/>
    <w:link w:val="FooterChar"/>
    <w:uiPriority w:val="99"/>
    <w:unhideWhenUsed/>
    <w:rsid w:val="00227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56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0BWc3IRx0Akw2ki9xUVe7wSBTA==">AMUW2mVE5hevPLtHde8aMvbn+GFtFlrf5VlvHGlnV3GiGMIoKUNDOxCse75/1654O4IfEAsGfsiA2PyT/Acg92BAhB2gmMKvuaxMYeXlrfs/TMzSX4SqdMc4YW79y+KZMs+OQOSk1cUK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jordnaru@outlook.com</cp:lastModifiedBy>
  <cp:revision>3</cp:revision>
  <dcterms:created xsi:type="dcterms:W3CDTF">2019-12-11T18:56:00Z</dcterms:created>
  <dcterms:modified xsi:type="dcterms:W3CDTF">2021-05-20T21:58:00Z</dcterms:modified>
</cp:coreProperties>
</file>