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C5009C" w14:textId="77777777" w:rsidR="008370FC" w:rsidRDefault="008370FC" w:rsidP="008370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ALWAYS, SOMETIMES, NEVER TRUE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B50370" w14:textId="77777777" w:rsidR="008370FC" w:rsidRDefault="008370FC" w:rsidP="008370FC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3651C451" w14:textId="1AA780B2" w:rsidR="008370FC" w:rsidRDefault="008370FC" w:rsidP="008370F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Read each quote and decide whether it is always, sometimes</w:t>
      </w:r>
      <w:r w:rsidR="00B3126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or never true. In the space provided add rationale to support your thought.</w:t>
      </w:r>
    </w:p>
    <w:p w14:paraId="79E52F17" w14:textId="77777777" w:rsidR="008370FC" w:rsidRDefault="008370FC" w:rsidP="008370FC">
      <w:pPr>
        <w:rPr>
          <w:rFonts w:ascii="Calibri" w:eastAsia="Calibri" w:hAnsi="Calibri" w:cs="Calibri"/>
          <w:sz w:val="24"/>
          <w:szCs w:val="24"/>
        </w:rPr>
      </w:pPr>
    </w:p>
    <w:p w14:paraId="684C7320" w14:textId="18F44649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There is no more lovely, friendly, and charming relationship or communion, or company than a good marriage.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Martin Luther</w:t>
      </w:r>
    </w:p>
    <w:p w14:paraId="57E97082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18E1BEB" w14:textId="37D7DE9C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Where there is love there is life.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 xml:space="preserve">Mahatma Gandhi </w:t>
      </w:r>
    </w:p>
    <w:p w14:paraId="33D1E768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16A73CE0" w14:textId="1C01C048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What counts in making a happy marriage is not so much how compatible you are, but how you deal with incompatibility.</w:t>
      </w:r>
      <w:r>
        <w:rPr>
          <w:rFonts w:ascii="Calibri" w:eastAsia="Calibri" w:hAnsi="Calibri" w:cs="Calibri"/>
          <w:sz w:val="24"/>
          <w:szCs w:val="24"/>
        </w:rPr>
        <w:t>”</w:t>
      </w:r>
      <w:r w:rsidR="008370FC">
        <w:rPr>
          <w:rFonts w:ascii="Calibri" w:eastAsia="Calibri" w:hAnsi="Calibri" w:cs="Calibri"/>
          <w:sz w:val="24"/>
          <w:szCs w:val="24"/>
        </w:rPr>
        <w:t xml:space="preserve">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Leo Tolstoy</w:t>
      </w:r>
      <w:r w:rsidR="008370FC">
        <w:rPr>
          <w:rFonts w:ascii="Calibri" w:eastAsia="Calibri" w:hAnsi="Calibri" w:cs="Calibri"/>
          <w:sz w:val="24"/>
          <w:szCs w:val="24"/>
        </w:rPr>
        <w:t xml:space="preserve"> </w:t>
      </w:r>
    </w:p>
    <w:p w14:paraId="28D72AC7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190E01E" w14:textId="47D34B08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What greater thing there is for two human souls than to feel that they are joined for life-to strengthen each other in all labor, to rest on each other in all sorrow, to minister to each other in silent unspeakable memories at the moment of the last parting?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George Eliot</w:t>
      </w:r>
    </w:p>
    <w:p w14:paraId="0DF2D836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385D4604" w14:textId="393BA985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Marriage is not a ritual or an end. It is a long, intricate, intimate dance together, and nothing matters more than your own sense of balance and choice of partner.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Amy Bloom</w:t>
      </w:r>
    </w:p>
    <w:p w14:paraId="6D53DC58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5391474" w14:textId="4A7698C0" w:rsidR="008370FC" w:rsidRDefault="00E90137" w:rsidP="008370FC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If there is such a thing as good marriage, it is because it resembles friendship rather than love.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 w:rsidR="008370FC" w:rsidRPr="00464289">
        <w:rPr>
          <w:rFonts w:ascii="Calibri" w:eastAsia="Calibri" w:hAnsi="Calibri" w:cs="Calibri"/>
          <w:i/>
          <w:iCs/>
          <w:sz w:val="24"/>
          <w:szCs w:val="24"/>
        </w:rPr>
        <w:t>Montaigne</w:t>
      </w:r>
    </w:p>
    <w:p w14:paraId="39D282FA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2DCE393" w14:textId="166B9B90" w:rsidR="008370FC" w:rsidRPr="00E90137" w:rsidRDefault="00E90137" w:rsidP="00E90137">
      <w:pPr>
        <w:numPr>
          <w:ilvl w:val="0"/>
          <w:numId w:val="1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8370FC">
        <w:rPr>
          <w:rFonts w:ascii="Calibri" w:eastAsia="Calibri" w:hAnsi="Calibri" w:cs="Calibri"/>
          <w:sz w:val="24"/>
          <w:szCs w:val="24"/>
        </w:rPr>
        <w:t>Love seems the swiftest, but it is the slowest of all growths. No man or woman really knows what perfect love is until they have been married a quarter of a century.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>
        <w:rPr>
          <w:rFonts w:ascii="Calibri" w:eastAsia="Calibri" w:hAnsi="Calibri" w:cs="Calibri"/>
          <w:i/>
          <w:iCs/>
          <w:sz w:val="24"/>
          <w:szCs w:val="24"/>
        </w:rPr>
        <w:t>Ma</w:t>
      </w:r>
      <w:r w:rsidR="008370FC" w:rsidRPr="00E90137">
        <w:rPr>
          <w:rFonts w:ascii="Calibri" w:eastAsia="Calibri" w:hAnsi="Calibri" w:cs="Calibri"/>
          <w:i/>
          <w:iCs/>
          <w:sz w:val="24"/>
          <w:szCs w:val="24"/>
        </w:rPr>
        <w:t>rk Twain</w:t>
      </w:r>
    </w:p>
    <w:p w14:paraId="2F135B9D" w14:textId="77777777" w:rsidR="008370FC" w:rsidRDefault="008370FC" w:rsidP="008370F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2920B4A" w14:textId="274B0329" w:rsidR="0036040A" w:rsidRPr="008370FC" w:rsidRDefault="0036040A" w:rsidP="008370FC"/>
    <w:sectPr w:rsidR="0036040A" w:rsidRPr="00837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CBFB" w14:textId="77777777" w:rsidR="006030B0" w:rsidRDefault="006030B0" w:rsidP="00293785">
      <w:pPr>
        <w:spacing w:line="240" w:lineRule="auto"/>
      </w:pPr>
      <w:r>
        <w:separator/>
      </w:r>
    </w:p>
  </w:endnote>
  <w:endnote w:type="continuationSeparator" w:id="0">
    <w:p w14:paraId="5BD5D7C0" w14:textId="77777777" w:rsidR="006030B0" w:rsidRDefault="006030B0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2A1A" w14:textId="77777777" w:rsidR="00215C7F" w:rsidRDefault="00215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117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BD3A6" wp14:editId="07A3540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35D7" w14:textId="6D0E34E4" w:rsidR="00293785" w:rsidRPr="00215C7F" w:rsidRDefault="006030B0" w:rsidP="00215C7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2EB299AE2D488797BA676DEEB964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70FC" w:rsidRPr="00215C7F">
                                <w:t>Totally Different Stories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BD3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C9735D7" w14:textId="6D0E34E4" w:rsidR="00293785" w:rsidRPr="00215C7F" w:rsidRDefault="006030B0" w:rsidP="00215C7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2EB299AE2D488797BA676DEEB964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370FC" w:rsidRPr="00215C7F">
                          <w:t>Totally Different Stories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DB90BF" wp14:editId="454CC10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1BC8" w14:textId="77777777" w:rsidR="00215C7F" w:rsidRDefault="0021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2702" w14:textId="77777777" w:rsidR="006030B0" w:rsidRDefault="006030B0" w:rsidP="00293785">
      <w:pPr>
        <w:spacing w:line="240" w:lineRule="auto"/>
      </w:pPr>
      <w:r>
        <w:separator/>
      </w:r>
    </w:p>
  </w:footnote>
  <w:footnote w:type="continuationSeparator" w:id="0">
    <w:p w14:paraId="1F68579D" w14:textId="77777777" w:rsidR="006030B0" w:rsidRDefault="006030B0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2410" w14:textId="77777777" w:rsidR="00215C7F" w:rsidRDefault="00215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B62" w14:textId="77777777" w:rsidR="00215C7F" w:rsidRDefault="00215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A6E6" w14:textId="77777777" w:rsidR="00215C7F" w:rsidRDefault="00215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F45"/>
    <w:multiLevelType w:val="multilevel"/>
    <w:tmpl w:val="A56A6682"/>
    <w:lvl w:ilvl="0">
      <w:start w:val="1"/>
      <w:numFmt w:val="decimal"/>
      <w:lvlText w:val="%1."/>
      <w:lvlJc w:val="left"/>
      <w:pPr>
        <w:ind w:left="720" w:hanging="360"/>
      </w:pPr>
      <w:rPr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F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5C7F"/>
    <w:rsid w:val="002345CC"/>
    <w:rsid w:val="00293785"/>
    <w:rsid w:val="002C0879"/>
    <w:rsid w:val="002C37B4"/>
    <w:rsid w:val="0036040A"/>
    <w:rsid w:val="00397FA9"/>
    <w:rsid w:val="00446C13"/>
    <w:rsid w:val="00464289"/>
    <w:rsid w:val="005078B4"/>
    <w:rsid w:val="0053328A"/>
    <w:rsid w:val="00540FC6"/>
    <w:rsid w:val="005511B6"/>
    <w:rsid w:val="00553C98"/>
    <w:rsid w:val="005A7635"/>
    <w:rsid w:val="006030B0"/>
    <w:rsid w:val="00645D7F"/>
    <w:rsid w:val="00656940"/>
    <w:rsid w:val="00665274"/>
    <w:rsid w:val="00666C03"/>
    <w:rsid w:val="00686DAB"/>
    <w:rsid w:val="006B4CC2"/>
    <w:rsid w:val="006C2E61"/>
    <w:rsid w:val="006E1542"/>
    <w:rsid w:val="00721EA4"/>
    <w:rsid w:val="00797CB5"/>
    <w:rsid w:val="007B055F"/>
    <w:rsid w:val="007E6F1D"/>
    <w:rsid w:val="008370FC"/>
    <w:rsid w:val="00866669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126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7DED"/>
    <w:rsid w:val="00E9013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A5AE7"/>
  <w15:docId w15:val="{19609FF1-B52C-497A-930F-8A4A641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370F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15C7F"/>
    <w:pPr>
      <w:jc w:val="right"/>
    </w:pPr>
    <w:rPr>
      <w:rFonts w:asciiTheme="majorHAnsi" w:hAnsiTheme="majorHAnsi" w:cstheme="majorHAnsi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215C7F"/>
    <w:rPr>
      <w:rFonts w:asciiTheme="majorHAnsi" w:eastAsia="Arial" w:hAnsiTheme="majorHAnsi" w:cstheme="majorHAnsi"/>
      <w:b/>
      <w:caps/>
      <w:color w:val="2D2D2D"/>
      <w:kern w:val="28"/>
      <w:sz w:val="32"/>
      <w:szCs w:val="56"/>
      <w:lang w:val="en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EB299AE2D488797BA676DEEB9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DF96-9390-4A4D-B60F-C793BF8C38DE}"/>
      </w:docPartPr>
      <w:docPartBody>
        <w:p w:rsidR="006B5304" w:rsidRDefault="005E37DE">
          <w:pPr>
            <w:pStyle w:val="F22EB299AE2D488797BA676DEEB964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DE"/>
    <w:rsid w:val="00577C6D"/>
    <w:rsid w:val="005E37DE"/>
    <w:rsid w:val="006B5304"/>
    <w:rsid w:val="00FB1A35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2EB299AE2D488797BA676DEEB9642E">
    <w:name w:val="F22EB299AE2D488797BA676DEEB96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Totally Different Stories</dc:title>
  <dc:creator>Brooke Lee</dc:creator>
  <cp:lastModifiedBy>Lee, Brooke L.</cp:lastModifiedBy>
  <cp:revision>5</cp:revision>
  <cp:lastPrinted>2016-07-14T14:08:00Z</cp:lastPrinted>
  <dcterms:created xsi:type="dcterms:W3CDTF">2021-05-11T00:30:00Z</dcterms:created>
  <dcterms:modified xsi:type="dcterms:W3CDTF">2021-06-29T14:29:00Z</dcterms:modified>
</cp:coreProperties>
</file>