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02FA5D" w14:textId="59C1B7C4" w:rsidR="00446C13" w:rsidRDefault="009A33B2" w:rsidP="001872E7">
      <w:pPr>
        <w:pStyle w:val="Title"/>
      </w:pPr>
      <w:r>
        <w:t xml:space="preserve">Flipgrid Presentation </w:t>
      </w:r>
      <w:r w:rsidR="0021731C">
        <w:t>Rubric</w:t>
      </w:r>
    </w:p>
    <w:p w14:paraId="77B3B2C4" w14:textId="77777777" w:rsidR="009A33B2" w:rsidRPr="009A33B2" w:rsidRDefault="009A33B2" w:rsidP="009A33B2"/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8"/>
        <w:gridCol w:w="3460"/>
        <w:gridCol w:w="3461"/>
        <w:gridCol w:w="3461"/>
        <w:gridCol w:w="1350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</w:pPr>
            <w:r>
              <w:t>Ratings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</w:pPr>
            <w:r>
              <w:t>Proficient (3 pts)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</w:pPr>
            <w:r>
              <w:t>Novice (2 pts)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</w:pPr>
            <w:r>
              <w:t>Undeveloped (1 pt)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</w:pPr>
            <w:r>
              <w:t>Points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4F8B2F74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</w:t>
            </w:r>
          </w:p>
        </w:tc>
        <w:tc>
          <w:tcPr>
            <w:tcW w:w="3460" w:type="dxa"/>
            <w:shd w:val="clear" w:color="auto" w:fill="auto"/>
          </w:tcPr>
          <w:p w14:paraId="41FAD509" w14:textId="269966C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response addressed the prompt fully and included all details of the writing piece.</w:t>
            </w:r>
          </w:p>
        </w:tc>
        <w:tc>
          <w:tcPr>
            <w:tcW w:w="3461" w:type="dxa"/>
            <w:shd w:val="clear" w:color="auto" w:fill="auto"/>
          </w:tcPr>
          <w:p w14:paraId="4ECB9DC6" w14:textId="03F7107C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response fully addressed the prompt, but some details were missing from the writing piece.</w:t>
            </w:r>
          </w:p>
        </w:tc>
        <w:tc>
          <w:tcPr>
            <w:tcW w:w="3461" w:type="dxa"/>
            <w:shd w:val="clear" w:color="auto" w:fill="auto"/>
          </w:tcPr>
          <w:p w14:paraId="74709728" w14:textId="38401B98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response did not address the prompt at all.</w:t>
            </w:r>
          </w:p>
        </w:tc>
        <w:tc>
          <w:tcPr>
            <w:tcW w:w="1350" w:type="dxa"/>
          </w:tcPr>
          <w:p w14:paraId="10F4364F" w14:textId="7DF5820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5B11D3E1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</w:t>
            </w:r>
          </w:p>
        </w:tc>
        <w:tc>
          <w:tcPr>
            <w:tcW w:w="3460" w:type="dxa"/>
            <w:shd w:val="clear" w:color="auto" w:fill="auto"/>
          </w:tcPr>
          <w:p w14:paraId="65B1C3E6" w14:textId="0E6F790D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was completely prepared and had obviously rehearsed.</w:t>
            </w:r>
          </w:p>
        </w:tc>
        <w:tc>
          <w:tcPr>
            <w:tcW w:w="3461" w:type="dxa"/>
            <w:shd w:val="clear" w:color="auto" w:fill="auto"/>
          </w:tcPr>
          <w:p w14:paraId="6FB52DC9" w14:textId="3E2F4570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seemed prepared</w:t>
            </w:r>
            <w:r w:rsidR="009D559F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but might have needed a couple more rehearsals.</w:t>
            </w:r>
          </w:p>
        </w:tc>
        <w:tc>
          <w:tcPr>
            <w:tcW w:w="3461" w:type="dxa"/>
            <w:shd w:val="clear" w:color="auto" w:fill="auto"/>
          </w:tcPr>
          <w:p w14:paraId="14AA730E" w14:textId="08413E89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was not prepared at all.</w:t>
            </w:r>
          </w:p>
        </w:tc>
        <w:tc>
          <w:tcPr>
            <w:tcW w:w="1350" w:type="dxa"/>
          </w:tcPr>
          <w:p w14:paraId="7BABE850" w14:textId="20D6E3A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8C6096C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</w:tc>
        <w:tc>
          <w:tcPr>
            <w:tcW w:w="3460" w:type="dxa"/>
            <w:shd w:val="clear" w:color="auto" w:fill="auto"/>
          </w:tcPr>
          <w:p w14:paraId="2451942C" w14:textId="4A08BC3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spoke clearly and distinctly 95-100% of the time and pronounced all words correctly.</w:t>
            </w:r>
          </w:p>
        </w:tc>
        <w:tc>
          <w:tcPr>
            <w:tcW w:w="3461" w:type="dxa"/>
            <w:shd w:val="clear" w:color="auto" w:fill="auto"/>
          </w:tcPr>
          <w:p w14:paraId="68AE154D" w14:textId="3687BBD8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spoke clearly most of the time</w:t>
            </w:r>
            <w:r w:rsidR="009D559F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but mispronounced a word or two.</w:t>
            </w:r>
          </w:p>
        </w:tc>
        <w:tc>
          <w:tcPr>
            <w:tcW w:w="3461" w:type="dxa"/>
            <w:shd w:val="clear" w:color="auto" w:fill="auto"/>
          </w:tcPr>
          <w:p w14:paraId="79742973" w14:textId="79F313A9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mumbled and could not be understood OR mispronounced more than two words.</w:t>
            </w:r>
          </w:p>
        </w:tc>
        <w:tc>
          <w:tcPr>
            <w:tcW w:w="1350" w:type="dxa"/>
          </w:tcPr>
          <w:p w14:paraId="786711FE" w14:textId="3EE90A9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B3B085A" w14:textId="77777777" w:rsidTr="00125792"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125889" w:rsidRDefault="009A33B2" w:rsidP="009A33B2">
            <w:pPr>
              <w:pStyle w:val="RowHead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Total Points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125889" w:rsidRDefault="009A33B2" w:rsidP="009A33B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D9EE9" w14:textId="77777777" w:rsidR="00BF6CE0" w:rsidRDefault="00BF6CE0" w:rsidP="00293785">
      <w:pPr>
        <w:spacing w:after="0" w:line="240" w:lineRule="auto"/>
      </w:pPr>
      <w:r>
        <w:separator/>
      </w:r>
    </w:p>
  </w:endnote>
  <w:endnote w:type="continuationSeparator" w:id="0">
    <w:p w14:paraId="6D5B9311" w14:textId="77777777" w:rsidR="00BF6CE0" w:rsidRDefault="00BF6CE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6F319FBD" w:rsidR="00293785" w:rsidRDefault="00987AF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3567">
                                <w:t>That Which We Call a 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6F319FBD" w:rsidR="00293785" w:rsidRDefault="0033356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That Which We Call a 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E39D1" w14:textId="77777777" w:rsidR="00BF6CE0" w:rsidRDefault="00BF6CE0" w:rsidP="00293785">
      <w:pPr>
        <w:spacing w:after="0" w:line="240" w:lineRule="auto"/>
      </w:pPr>
      <w:r>
        <w:separator/>
      </w:r>
    </w:p>
  </w:footnote>
  <w:footnote w:type="continuationSeparator" w:id="0">
    <w:p w14:paraId="54AF4E6F" w14:textId="77777777" w:rsidR="00BF6CE0" w:rsidRDefault="00BF6CE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33567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0303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A33B2"/>
    <w:rsid w:val="009B52E4"/>
    <w:rsid w:val="009D559F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4C5126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855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That Which We Call a Rose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 Center</dc:creator>
  <cp:lastModifiedBy>Taylor Thurston</cp:lastModifiedBy>
  <cp:revision>6</cp:revision>
  <cp:lastPrinted>2016-07-14T14:08:00Z</cp:lastPrinted>
  <dcterms:created xsi:type="dcterms:W3CDTF">2020-05-18T20:12:00Z</dcterms:created>
  <dcterms:modified xsi:type="dcterms:W3CDTF">2020-12-18T13:59:00Z</dcterms:modified>
</cp:coreProperties>
</file>