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161A3C" w:rsidRDefault="00EF443F">
      <w:pPr>
        <w:pStyle w:val="Title"/>
      </w:pPr>
      <w:r>
        <w:t>THE MOBIUS BAND EFFECT</w:t>
      </w:r>
    </w:p>
    <w:p w14:paraId="00000002" w14:textId="77777777" w:rsidR="00161A3C" w:rsidRDefault="00EF443F">
      <w:r>
        <w:t xml:space="preserve">Answer each of the following questions to better understand what is happening in the world of Wind and Mr. Ug. </w:t>
      </w:r>
    </w:p>
    <w:p w14:paraId="00000003" w14:textId="77777777" w:rsidR="00161A3C" w:rsidRDefault="00161A3C"/>
    <w:p w14:paraId="00000004" w14:textId="77777777" w:rsidR="00161A3C" w:rsidRDefault="00EF44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Describe the world of Wind and Mr. Ug to someone who may not understand. What is happening? Why is this interesting?</w:t>
      </w:r>
    </w:p>
    <w:p w14:paraId="00000005" w14:textId="77777777" w:rsidR="00161A3C" w:rsidRDefault="00161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</w:rPr>
      </w:pPr>
    </w:p>
    <w:p w14:paraId="00000006" w14:textId="77777777" w:rsidR="00161A3C" w:rsidRDefault="00161A3C">
      <w:pPr>
        <w:rPr>
          <w:color w:val="3E5C61"/>
        </w:rPr>
      </w:pPr>
    </w:p>
    <w:p w14:paraId="00000007" w14:textId="77777777" w:rsidR="00161A3C" w:rsidRDefault="00161A3C">
      <w:pPr>
        <w:rPr>
          <w:color w:val="3E5C61"/>
        </w:rPr>
      </w:pPr>
    </w:p>
    <w:p w14:paraId="00000008" w14:textId="77777777" w:rsidR="00161A3C" w:rsidRDefault="00161A3C">
      <w:pPr>
        <w:rPr>
          <w:color w:val="3E5C61"/>
        </w:rPr>
      </w:pPr>
    </w:p>
    <w:p w14:paraId="00000009" w14:textId="77777777" w:rsidR="00161A3C" w:rsidRDefault="00161A3C">
      <w:pPr>
        <w:rPr>
          <w:color w:val="3E5C61"/>
        </w:rPr>
      </w:pPr>
    </w:p>
    <w:p w14:paraId="0000000A" w14:textId="77777777" w:rsidR="00161A3C" w:rsidRDefault="00161A3C">
      <w:pPr>
        <w:rPr>
          <w:color w:val="3E5C61"/>
        </w:rPr>
      </w:pPr>
    </w:p>
    <w:p w14:paraId="0000000B" w14:textId="77777777" w:rsidR="00161A3C" w:rsidRDefault="00161A3C">
      <w:pPr>
        <w:rPr>
          <w:color w:val="3E5C61"/>
        </w:rPr>
      </w:pPr>
    </w:p>
    <w:p w14:paraId="0000000C" w14:textId="77777777" w:rsidR="00161A3C" w:rsidRDefault="00EF44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Can you prove that your Mobius band has only one side and only one edge? Explain below.</w:t>
      </w:r>
    </w:p>
    <w:p w14:paraId="0000000D" w14:textId="77777777" w:rsidR="00161A3C" w:rsidRDefault="00161A3C"/>
    <w:p w14:paraId="0000000E" w14:textId="77777777" w:rsidR="00161A3C" w:rsidRDefault="00161A3C"/>
    <w:p w14:paraId="0000000F" w14:textId="77777777" w:rsidR="00161A3C" w:rsidRDefault="00161A3C"/>
    <w:p w14:paraId="00000010" w14:textId="77777777" w:rsidR="00161A3C" w:rsidRDefault="00161A3C">
      <w:bookmarkStart w:id="0" w:name="_heading=h.gjdgxs" w:colFirst="0" w:colLast="0"/>
      <w:bookmarkEnd w:id="0"/>
    </w:p>
    <w:p w14:paraId="00000011" w14:textId="77777777" w:rsidR="00161A3C" w:rsidRDefault="00161A3C"/>
    <w:p w14:paraId="00000012" w14:textId="77777777" w:rsidR="00161A3C" w:rsidRDefault="00161A3C"/>
    <w:p w14:paraId="00000013" w14:textId="77777777" w:rsidR="00161A3C" w:rsidRDefault="00161A3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14" w14:textId="77777777" w:rsidR="00161A3C" w:rsidRDefault="00EF44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Is the Mobius </w:t>
      </w:r>
      <w:r>
        <w:t>b</w:t>
      </w:r>
      <w:r>
        <w:rPr>
          <w:color w:val="000000"/>
        </w:rPr>
        <w:t>and a 2D or a 3D object? How do you know?</w:t>
      </w:r>
    </w:p>
    <w:p w14:paraId="00000015" w14:textId="77777777" w:rsidR="00161A3C" w:rsidRDefault="00161A3C"/>
    <w:sectPr w:rsidR="00161A3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C30F" w14:textId="77777777" w:rsidR="00EF443F" w:rsidRDefault="00EF443F">
      <w:pPr>
        <w:spacing w:after="0" w:line="240" w:lineRule="auto"/>
      </w:pPr>
      <w:r>
        <w:separator/>
      </w:r>
    </w:p>
  </w:endnote>
  <w:endnote w:type="continuationSeparator" w:id="0">
    <w:p w14:paraId="4FBF509A" w14:textId="77777777" w:rsidR="00EF443F" w:rsidRDefault="00EF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5D65AB66" w:rsidR="00161A3C" w:rsidRDefault="000901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editId="5AD87915">
          <wp:simplePos x="0" y="0"/>
          <wp:positionH relativeFrom="column">
            <wp:posOffset>920750</wp:posOffset>
          </wp:positionH>
          <wp:positionV relativeFrom="paragraph">
            <wp:posOffset>-106045</wp:posOffset>
          </wp:positionV>
          <wp:extent cx="4787900" cy="316865"/>
          <wp:effectExtent l="0" t="0" r="0" b="6985"/>
          <wp:wrapSquare wrapText="bothSides" distT="0" distB="0" distL="0" distR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79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editId="173B8DD5">
              <wp:simplePos x="0" y="0"/>
              <wp:positionH relativeFrom="column">
                <wp:posOffset>774700</wp:posOffset>
              </wp:positionH>
              <wp:positionV relativeFrom="paragraph">
                <wp:posOffset>-150494</wp:posOffset>
              </wp:positionV>
              <wp:extent cx="4454525" cy="23495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4525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840AAA" w14:textId="3117F599" w:rsidR="00161A3C" w:rsidRDefault="00EF443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THINGS TO DO WITH A STRIP OF PAPER: MOBIUS</w:t>
                          </w:r>
                          <w:r w:rsidR="00090162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BANDS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BANDS</w:t>
                          </w:r>
                          <w:proofErr w:type="spellEnd"/>
                          <w:r w:rsidR="00090162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  <w:proofErr w:type="spellStart"/>
                          <w:r w:rsidR="00090162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bands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61pt;margin-top:-11.85pt;width:350.7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/nwwEAAHQDAAAOAAAAZHJzL2Uyb0RvYy54bWysU9uO0zAQfUfiHyy/06QlARo1XSFWRUgr&#10;qNjlA1zHbiz5xtht0r9n7IRuYd8QL+7cOnPOmcnmbjSanAUE5WxLl4uSEmG565Q9tvTH0+7NB0pC&#10;ZLZj2lnR0osI9G77+tVm8I1Yud7pTgDBJjY0g29pH6NviiLwXhgWFs4Li0npwLCILhyLDtiA3Y0u&#10;VmX5rhgcdB4cFyFg9H5K0m3uL6Xg8ZuUQUSiW4rYYn4hv4f0FtsNa47AfK/4DIP9AwrDlMWh11b3&#10;LDJyAvWilVEcXHAyLrgzhZNScZE5IJtl+Rebx555kbmgOMFfZQr/ry3/et4DUV1L15RYZnBF31E0&#10;Zo9akHWSZ/ChwapHv4fZC2gmrqMEk36RBRmzpJerpGKMhGOwquqqXtWUcMyt3lbrOmtePP/bQ4if&#10;hTMkGS0FnJ6VZOeHEHEilv4uScOs2ymt89q0/SOAhSlSJMATxGTF8TDOuA+uuyDZ4PlO4awHFuKe&#10;Aa57ScmAJ9DS8PPEQFCiv1jUeL2sEvKYnap+X+IBwW3mcJthlvcOLytSMpmfYr6zCePHU3RSZT4J&#10;1QRlBourzTTnM0y3c+vnquePZfsLAAD//wMAUEsDBBQABgAIAAAAIQDtXBkN3AAAAAoBAAAPAAAA&#10;ZHJzL2Rvd25yZXYueG1sTI8xT8MwFIR3JP6D9ZDYWqcOLVUap0IIBkbSDoxu/JpE2M9R7LTpv+cx&#10;wXi609135X72TlxwjH0gDatlBgKpCbanVsPx8L7YgojJkDUuEGq4YYR9dX9XmsKGK33ipU6t4BKK&#10;hdHQpTQUUsamQ2/iMgxI7J3D6E1iObbSjubK5d5JlWUb6U1PvNCZAV87bL7ryWsY0NnJPdXZVyPf&#10;RlptPg7yttb68WF+2YFIOKe/MPziMzpUzHQKE9koHGul+EvSsFD5MwhObFW+BnFiK89BVqX8f6H6&#10;AQAA//8DAFBLAQItABQABgAIAAAAIQC2gziS/gAAAOEBAAATAAAAAAAAAAAAAAAAAAAAAABbQ29u&#10;dGVudF9UeXBlc10ueG1sUEsBAi0AFAAGAAgAAAAhADj9If/WAAAAlAEAAAsAAAAAAAAAAAAAAAAA&#10;LwEAAF9yZWxzLy5yZWxzUEsBAi0AFAAGAAgAAAAhADp2X+fDAQAAdAMAAA4AAAAAAAAAAAAAAAAA&#10;LgIAAGRycy9lMm9Eb2MueG1sUEsBAi0AFAAGAAgAAAAhAO1cGQ3cAAAACgEAAA8AAAAAAAAAAAAA&#10;AAAAHQQAAGRycy9kb3ducmV2LnhtbFBLBQYAAAAABAAEAPMAAAAmBQAAAAA=&#10;" filled="f" stroked="f">
              <v:textbox inset="2.53958mm,1.2694mm,2.53958mm,1.2694mm">
                <w:txbxContent>
                  <w:p w14:paraId="28840AAA" w14:textId="3117F599" w:rsidR="00161A3C" w:rsidRDefault="00EF443F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THINGS TO DO WITH A STRIP OF PAPER: MOBIUS</w:t>
                    </w:r>
                    <w:r w:rsidR="00090162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BANDS</w:t>
                    </w: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BANDS</w:t>
                    </w:r>
                    <w:proofErr w:type="spellEnd"/>
                    <w:r w:rsidR="00090162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  <w:proofErr w:type="spellStart"/>
                    <w:r w:rsidR="00090162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bands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CFED" w14:textId="77777777" w:rsidR="00EF443F" w:rsidRDefault="00EF443F">
      <w:pPr>
        <w:spacing w:after="0" w:line="240" w:lineRule="auto"/>
      </w:pPr>
      <w:r>
        <w:separator/>
      </w:r>
    </w:p>
  </w:footnote>
  <w:footnote w:type="continuationSeparator" w:id="0">
    <w:p w14:paraId="6C151B22" w14:textId="77777777" w:rsidR="00EF443F" w:rsidRDefault="00EF4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446C3"/>
    <w:multiLevelType w:val="multilevel"/>
    <w:tmpl w:val="DFF67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3C"/>
    <w:rsid w:val="00090162"/>
    <w:rsid w:val="00161A3C"/>
    <w:rsid w:val="00E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DDB48"/>
  <w15:docId w15:val="{F9769B20-651A-4E8F-80A6-F54ED977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MOWHBxESF7nBVytVVdAj2vyyQ==">AMUW2mXnx5DBTqiuhMCCn07hWwdLEFoU8tXZ5zqBDRhTjWtYxlWXwQnamTLemJzRCWVR8kyoy3X09crYe8//MX5fZKyEvdEXo+gZVJcSHmgCFrT4UnML1EVsZ+UFaSy6SSN0ua5vb9Gq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2</cp:revision>
  <cp:lastPrinted>2021-08-20T15:13:00Z</cp:lastPrinted>
  <dcterms:created xsi:type="dcterms:W3CDTF">2019-04-24T19:38:00Z</dcterms:created>
  <dcterms:modified xsi:type="dcterms:W3CDTF">2021-08-20T15:14:00Z</dcterms:modified>
</cp:coreProperties>
</file>