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B211A8" w14:textId="7557CF36" w:rsidR="00446C13" w:rsidRPr="003D7DBE" w:rsidRDefault="0097641C" w:rsidP="00DC7A6D">
      <w:pPr>
        <w:pStyle w:val="Title"/>
        <w:rPr>
          <w:rFonts w:cstheme="majorHAnsi"/>
        </w:rPr>
      </w:pPr>
      <w:r>
        <w:rPr>
          <w:rFonts w:cstheme="majorHAnsi"/>
          <w:bCs/>
          <w:lang w:val="es"/>
        </w:rPr>
        <w:t>Ciclo de las rocas</w:t>
      </w:r>
    </w:p>
    <w:p w14:paraId="39597463" w14:textId="6ADCE36C" w:rsidR="003D7DBE" w:rsidRPr="003D7DBE" w:rsidRDefault="003D7DBE" w:rsidP="003D7DBE">
      <w:pPr>
        <w:pStyle w:val="NormalWeb"/>
        <w:spacing w:before="0" w:beforeAutospacing="0" w:after="120" w:afterAutospacing="0"/>
        <w:rPr>
          <w:rFonts w:asciiTheme="majorHAnsi" w:hAnsiTheme="majorHAnsi" w:cstheme="majorHAnsi"/>
          <w:i/>
          <w:iCs/>
        </w:rPr>
      </w:pPr>
      <w:r>
        <w:rPr>
          <w:rFonts w:asciiTheme="majorHAnsi" w:hAnsiTheme="majorHAnsi" w:cstheme="majorHAnsi"/>
          <w:lang w:val="es"/>
        </w:rPr>
        <w:t xml:space="preserve">Divide las 3 etapas del ciclo de las rocas (ígnea, sedimentaria y metamórfica) dentro de tu grupo para que cada miembro tenga asignada una etapa diferente. Cada miembro del grupo es responsable de dibujar una roca en la etapa que se le ha asignado dentro del espacio previsto. Incluye una descripción de la roca dibujada, los minerales que se encuentran en esa roca, y el proceso que debe ocurrir para la formación de esa roca en esa etapa. </w:t>
      </w:r>
      <w:r>
        <w:rPr>
          <w:rFonts w:asciiTheme="majorHAnsi" w:hAnsiTheme="majorHAnsi" w:cstheme="majorHAnsi"/>
          <w:i/>
          <w:iCs/>
          <w:lang w:val="es"/>
        </w:rPr>
        <w:t>Ejemplos de rocas: carbón bituminoso, basalto, caliza, arenisca, granito, mármol, antracita, esteatita y esquisto.</w:t>
      </w:r>
    </w:p>
    <w:p w14:paraId="37D2C02C" w14:textId="77777777" w:rsidR="003D7DBE" w:rsidRPr="003D7DBE" w:rsidRDefault="003D7DBE" w:rsidP="003D7DBE">
      <w:pPr>
        <w:pStyle w:val="NormalWeb"/>
        <w:spacing w:before="0" w:beforeAutospacing="0" w:after="120" w:afterAutospacing="0"/>
        <w:rPr>
          <w:rFonts w:asciiTheme="majorHAnsi" w:hAnsiTheme="majorHAnsi" w:cstheme="majorHAnsi"/>
        </w:rPr>
      </w:pPr>
      <w:r>
        <w:rPr>
          <w:rFonts w:asciiTheme="majorHAnsi" w:hAnsiTheme="majorHAnsi" w:cstheme="majorHAnsi"/>
          <w:color w:val="000000"/>
          <w:lang w:val="es"/>
        </w:rPr>
        <w:t>-------------------------------------------------------------------------------------------------------------------------------</w:t>
      </w:r>
    </w:p>
    <w:p w14:paraId="2B233965" w14:textId="574D610B" w:rsidR="003D7DBE" w:rsidRPr="003D7DBE" w:rsidRDefault="003D7DBE" w:rsidP="003D7DBE">
      <w:pPr>
        <w:pStyle w:val="NormalWeb"/>
        <w:spacing w:before="0" w:beforeAutospacing="0" w:after="120" w:afterAutospacing="0"/>
        <w:rPr>
          <w:rFonts w:asciiTheme="majorHAnsi" w:hAnsiTheme="majorHAnsi" w:cstheme="majorHAnsi"/>
          <w:i/>
          <w:iCs/>
        </w:rPr>
      </w:pPr>
      <w:r>
        <w:rPr>
          <w:rFonts w:asciiTheme="majorHAnsi" w:hAnsiTheme="majorHAnsi" w:cstheme="majorHAnsi"/>
          <w:i/>
          <w:iCs/>
          <w:color w:val="910D28"/>
          <w:shd w:val="clear" w:color="auto" w:fill="FFFFFF"/>
          <w:lang w:val="es"/>
        </w:rPr>
        <w:t>La etapa de tu roca: _______________________</w:t>
      </w:r>
    </w:p>
    <w:p w14:paraId="015D9044" w14:textId="4E90BF15" w:rsidR="003D7DBE" w:rsidRPr="003D7DBE" w:rsidRDefault="003D7DBE" w:rsidP="003D7DBE">
      <w:pPr>
        <w:spacing w:after="240"/>
        <w:rPr>
          <w:rFonts w:asciiTheme="majorHAnsi" w:hAnsiTheme="majorHAnsi" w:cstheme="majorHAnsi"/>
        </w:rPr>
      </w:pPr>
      <w:r>
        <w:rPr>
          <w:rFonts w:asciiTheme="majorHAnsi" w:hAnsiTheme="majorHAnsi" w:cstheme="majorHAnsi"/>
          <w:i/>
          <w:iCs/>
          <w:noProof/>
          <w:color w:val="910D28"/>
          <w:lang w:val="es"/>
        </w:rPr>
        <mc:AlternateContent>
          <mc:Choice Requires="wps">
            <w:drawing>
              <wp:anchor distT="0" distB="0" distL="114300" distR="114300" simplePos="0" relativeHeight="251659264" behindDoc="0" locked="0" layoutInCell="1" allowOverlap="1" wp14:anchorId="4C3D2899" wp14:editId="47CCEC0F">
                <wp:simplePos x="0" y="0"/>
                <wp:positionH relativeFrom="margin">
                  <wp:align>center</wp:align>
                </wp:positionH>
                <wp:positionV relativeFrom="paragraph">
                  <wp:posOffset>26035</wp:posOffset>
                </wp:positionV>
                <wp:extent cx="5142689" cy="2145672"/>
                <wp:effectExtent l="19050" t="19050" r="20320" b="26035"/>
                <wp:wrapNone/>
                <wp:docPr id="1" name="Rectangle 1"/>
                <wp:cNvGraphicFramePr/>
                <a:graphic xmlns:a="http://schemas.openxmlformats.org/drawingml/2006/main">
                  <a:graphicData uri="http://schemas.microsoft.com/office/word/2010/wordprocessingShape">
                    <wps:wsp>
                      <wps:cNvSpPr/>
                      <wps:spPr>
                        <a:xfrm>
                          <a:off x="0" y="0"/>
                          <a:ext cx="5142689" cy="2145672"/>
                        </a:xfrm>
                        <a:prstGeom prst="rect">
                          <a:avLst/>
                        </a:prstGeom>
                        <a:ln w="28575">
                          <a:solidFill>
                            <a:schemeClr val="accent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7F048A" id="Rectangle 1" o:spid="_x0000_s1026" style="position:absolute;margin-left:0;margin-top:2.05pt;width:404.95pt;height:168.9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" fillcolor="white [3201]" strokecolor="#bed7d3 [3206]" strokeweight="2.25pt">
                <w10:wrap anchorx="margin"/>
              </v:rect>
            </w:pict>
          </mc:Fallback>
        </mc:AlternateContent>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p>
    <w:p w14:paraId="0E6B8287" w14:textId="77777777" w:rsidR="003D7DBE" w:rsidRDefault="003D7DBE" w:rsidP="003D7DBE">
      <w:pPr>
        <w:pStyle w:val="NormalWeb"/>
        <w:spacing w:before="0" w:beforeAutospacing="0" w:after="120" w:afterAutospacing="0"/>
        <w:ind w:firstLine="720"/>
        <w:rPr>
          <w:rFonts w:asciiTheme="majorHAnsi" w:hAnsiTheme="majorHAnsi" w:cstheme="majorHAnsi"/>
          <w:color w:val="000000"/>
        </w:rPr>
      </w:pPr>
    </w:p>
    <w:p w14:paraId="7D74397F" w14:textId="24453769" w:rsidR="003D7DBE" w:rsidRPr="003D7DBE" w:rsidRDefault="003D7DBE" w:rsidP="003D7DBE">
      <w:pPr>
        <w:pStyle w:val="NormalWeb"/>
        <w:spacing w:before="0" w:beforeAutospacing="0" w:after="120" w:afterAutospacing="0"/>
        <w:ind w:firstLine="720"/>
        <w:rPr>
          <w:rFonts w:asciiTheme="majorHAnsi" w:hAnsiTheme="majorHAnsi" w:cstheme="majorHAnsi"/>
        </w:rPr>
      </w:pPr>
      <w:r>
        <w:rPr>
          <w:rFonts w:asciiTheme="majorHAnsi" w:hAnsiTheme="majorHAnsi" w:cstheme="majorHAnsi"/>
          <w:color w:val="000000"/>
          <w:lang w:val="es"/>
        </w:rPr>
        <w:t>Descripción:____________________________________________________________</w:t>
      </w:r>
    </w:p>
    <w:p w14:paraId="6ECEB133" w14:textId="77777777" w:rsidR="003D7DBE" w:rsidRPr="003D7DBE" w:rsidRDefault="003D7DBE" w:rsidP="003D7DBE">
      <w:pPr>
        <w:pStyle w:val="NormalWeb"/>
        <w:spacing w:before="0" w:beforeAutospacing="0" w:after="120" w:afterAutospacing="0"/>
        <w:ind w:left="1440"/>
        <w:rPr>
          <w:rFonts w:asciiTheme="majorHAnsi" w:hAnsiTheme="majorHAnsi" w:cstheme="majorHAnsi"/>
        </w:rPr>
      </w:pPr>
      <w:r>
        <w:rPr>
          <w:rFonts w:asciiTheme="majorHAnsi" w:hAnsiTheme="majorHAnsi" w:cstheme="majorHAnsi"/>
          <w:color w:val="000000"/>
          <w:lang w:val="es"/>
        </w:rPr>
        <w:t>        ____________________________________________________________</w:t>
      </w:r>
    </w:p>
    <w:p w14:paraId="0A70E4D8" w14:textId="77777777" w:rsidR="003D7DBE" w:rsidRPr="003D7DBE" w:rsidRDefault="003D7DBE" w:rsidP="003D7DBE">
      <w:pPr>
        <w:pStyle w:val="NormalWeb"/>
        <w:spacing w:before="0" w:beforeAutospacing="0" w:after="120" w:afterAutospacing="0"/>
        <w:jc w:val="center"/>
        <w:rPr>
          <w:rFonts w:asciiTheme="majorHAnsi" w:hAnsiTheme="majorHAnsi" w:cstheme="majorHAnsi"/>
        </w:rPr>
      </w:pPr>
      <w:r>
        <w:rPr>
          <w:rFonts w:asciiTheme="majorHAnsi" w:hAnsiTheme="majorHAnsi" w:cstheme="majorHAnsi"/>
          <w:color w:val="000000"/>
          <w:lang w:val="es"/>
        </w:rPr>
        <w:t>                             ____________________________________________________________</w:t>
      </w:r>
    </w:p>
    <w:p w14:paraId="2807FAED" w14:textId="77777777" w:rsidR="003D7DBE" w:rsidRPr="003D7DBE" w:rsidRDefault="003D7DBE" w:rsidP="003D7DBE">
      <w:pPr>
        <w:pStyle w:val="NormalWeb"/>
        <w:spacing w:before="0" w:beforeAutospacing="0" w:after="120" w:afterAutospacing="0"/>
        <w:rPr>
          <w:rFonts w:asciiTheme="majorHAnsi" w:hAnsiTheme="majorHAnsi" w:cstheme="majorHAnsi"/>
        </w:rPr>
      </w:pPr>
      <w:r>
        <w:rPr>
          <w:rFonts w:asciiTheme="majorHAnsi" w:hAnsiTheme="majorHAnsi" w:cstheme="majorHAnsi"/>
          <w:color w:val="000000"/>
          <w:lang w:val="es"/>
        </w:rPr>
        <w:t>-------------------------------------------------------------------------------------------------------------------------------</w:t>
      </w:r>
    </w:p>
    <w:p w14:paraId="55322260" w14:textId="77777777" w:rsidR="003D7DBE" w:rsidRPr="003D7DBE" w:rsidRDefault="003D7DBE" w:rsidP="003D7DBE">
      <w:pPr>
        <w:pStyle w:val="Heading2"/>
        <w:rPr>
          <w:rFonts w:asciiTheme="majorHAnsi" w:hAnsiTheme="majorHAnsi" w:cstheme="majorHAnsi"/>
        </w:rPr>
      </w:pPr>
      <w:r>
        <w:rPr>
          <w:rFonts w:asciiTheme="majorHAnsi" w:hAnsiTheme="majorHAnsi" w:cstheme="majorHAnsi"/>
          <w:iCs/>
          <w:lang w:val="es"/>
        </w:rPr>
        <w:t>Recopilación</w:t>
      </w:r>
    </w:p>
    <w:p w14:paraId="7F5D9344" w14:textId="77777777" w:rsidR="003D7DBE" w:rsidRPr="003D7DBE" w:rsidRDefault="003D7DBE" w:rsidP="003D7DBE">
      <w:pPr>
        <w:pStyle w:val="NormalWeb"/>
        <w:spacing w:before="240" w:beforeAutospacing="0" w:after="240" w:afterAutospacing="0"/>
        <w:rPr>
          <w:rFonts w:asciiTheme="majorHAnsi" w:hAnsiTheme="majorHAnsi" w:cstheme="majorHAnsi"/>
        </w:rPr>
      </w:pPr>
      <w:r>
        <w:rPr>
          <w:rFonts w:asciiTheme="majorHAnsi" w:hAnsiTheme="majorHAnsi" w:cstheme="majorHAnsi"/>
          <w:color w:val="000000"/>
          <w:lang w:val="es"/>
        </w:rPr>
        <w:t>Después de que cada miembro del grupo complete su sección, toma la hoja de tu grupo y escribe una breve descripción sobre esa roca. A continuación, bajo la descripción, pega tu sección en el orden correcto del ciclo de las rocas. Asegúrate de añadir flechas para indicar la forma en que fluye el ciclo.</w:t>
      </w:r>
    </w:p>
    <w:p w14:paraId="3B213314" w14:textId="55B5C528" w:rsidR="0097641C" w:rsidRPr="0097641C" w:rsidRDefault="0097641C" w:rsidP="003D7DBE"/>
    <w:sectPr w:rsidR="0097641C" w:rsidRPr="0097641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4ADB" w14:textId="77777777" w:rsidR="00C0003B" w:rsidRDefault="00C0003B" w:rsidP="00293785">
      <w:pPr>
        <w:spacing w:after="0" w:line="240" w:lineRule="auto"/>
      </w:pPr>
      <w:r>
        <w:separator/>
      </w:r>
    </w:p>
  </w:endnote>
  <w:endnote w:type="continuationSeparator" w:id="0">
    <w:p w14:paraId="400ED853" w14:textId="77777777" w:rsidR="00C0003B" w:rsidRDefault="00C0003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E401"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691AD13A" wp14:editId="44D983D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arto="http://schemas.microsoft.com/office/word/2006/arto"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18B6B64" w14:textId="7F13C18B" w:rsidR="00293785" w:rsidRDefault="00652650" w:rsidP="00D106FF">
                          <w:pPr>
                            <w:pStyle w:val="LessonFooter"/>
                          </w:pPr>
                          <w:sdt>
                            <w:sdtPr>
                              <w:alias w:val="Title"/>
                              <w:tag w:val=""/>
                              <w:id w:val="1281607793"/>
                              <w:placeholder>
                                <w:docPart w:val="40BB5B255E0F4D3CB0AD23F4424A87BC"/>
                              </w:placeholder>
                              <w:dataBinding w:prefixMappings="xmlns:ns0='http://purl.org/dc/elements/1.1/' xmlns:ns1='http://schemas.openxmlformats.org/package/2006/metadata/core-properties' " w:xpath="/ns1:coreProperties[1]/ns0:title[1]" w:storeItemID="{6C3C8BC8-F283-45AE-878A-BAB7291924A1}"/>
                              <w:text/>
                            </w:sdtPr>
                            <w:sdtEndPr/>
                            <w:sdtContent>
                              <w:r w:rsidR="00C0003B">
                                <w:rPr>
                                  <w:bCs/>
                                  <w:lang w:val="es"/>
                                </w:rPr>
                                <w:t>Let It Sink 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AD13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18B6B64" w14:textId="7F13C18B" w:rsidR="00293785" w:rsidRDefault="00C0003B" w:rsidP="00D106FF">
                    <w:pPr>
                      <w:pStyle w:val="LessonFooter"/>
                      <w:bidi w:val="0"/>
                    </w:pPr>
                    <w:sdt>
                      <w:sdtPr>
                        <w:alias w:val="Title"/>
                        <w:tag w:val=""/>
                        <w:id w:val="1281607793"/>
                        <w:placeholder>
                          <w:docPart w:val="40BB5B255E0F4D3CB0AD23F4424A87BC"/>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Let It Sink In!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7A302C0" wp14:editId="73AD7C6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0DDE" w14:textId="77777777" w:rsidR="00C0003B" w:rsidRDefault="00C0003B" w:rsidP="00293785">
      <w:pPr>
        <w:spacing w:after="0" w:line="240" w:lineRule="auto"/>
      </w:pPr>
      <w:r>
        <w:separator/>
      </w:r>
    </w:p>
  </w:footnote>
  <w:footnote w:type="continuationSeparator" w:id="0">
    <w:p w14:paraId="72B88395" w14:textId="77777777" w:rsidR="00C0003B" w:rsidRDefault="00C0003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44194">
    <w:abstractNumId w:val="6"/>
  </w:num>
  <w:num w:numId="2" w16cid:durableId="1582835995">
    <w:abstractNumId w:val="7"/>
  </w:num>
  <w:num w:numId="3" w16cid:durableId="1899392560">
    <w:abstractNumId w:val="0"/>
  </w:num>
  <w:num w:numId="4" w16cid:durableId="256132063">
    <w:abstractNumId w:val="2"/>
  </w:num>
  <w:num w:numId="5" w16cid:durableId="251279751">
    <w:abstractNumId w:val="3"/>
  </w:num>
  <w:num w:numId="6" w16cid:durableId="1202279458">
    <w:abstractNumId w:val="5"/>
  </w:num>
  <w:num w:numId="7" w16cid:durableId="456609672">
    <w:abstractNumId w:val="4"/>
  </w:num>
  <w:num w:numId="8" w16cid:durableId="1625382325">
    <w:abstractNumId w:val="8"/>
  </w:num>
  <w:num w:numId="9" w16cid:durableId="1306275187">
    <w:abstractNumId w:val="9"/>
  </w:num>
  <w:num w:numId="10" w16cid:durableId="753861592">
    <w:abstractNumId w:val="10"/>
  </w:num>
  <w:num w:numId="11" w16cid:durableId="71585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1C"/>
    <w:rsid w:val="0004006F"/>
    <w:rsid w:val="00053775"/>
    <w:rsid w:val="0005619A"/>
    <w:rsid w:val="0008589D"/>
    <w:rsid w:val="000E4094"/>
    <w:rsid w:val="0011259B"/>
    <w:rsid w:val="00116FDD"/>
    <w:rsid w:val="00125621"/>
    <w:rsid w:val="00186257"/>
    <w:rsid w:val="001D0BBF"/>
    <w:rsid w:val="001E1F85"/>
    <w:rsid w:val="001F125D"/>
    <w:rsid w:val="002345CC"/>
    <w:rsid w:val="00293785"/>
    <w:rsid w:val="002C0879"/>
    <w:rsid w:val="002C37B4"/>
    <w:rsid w:val="0036040A"/>
    <w:rsid w:val="00397FA9"/>
    <w:rsid w:val="003D7DBE"/>
    <w:rsid w:val="00446C13"/>
    <w:rsid w:val="005078B4"/>
    <w:rsid w:val="0053328A"/>
    <w:rsid w:val="00540FC6"/>
    <w:rsid w:val="005511B6"/>
    <w:rsid w:val="00553C98"/>
    <w:rsid w:val="00594CD6"/>
    <w:rsid w:val="005A7635"/>
    <w:rsid w:val="00645D7F"/>
    <w:rsid w:val="00656940"/>
    <w:rsid w:val="00665274"/>
    <w:rsid w:val="00666C03"/>
    <w:rsid w:val="00686DAB"/>
    <w:rsid w:val="006B4CC2"/>
    <w:rsid w:val="006E1542"/>
    <w:rsid w:val="00721EA4"/>
    <w:rsid w:val="00797CB5"/>
    <w:rsid w:val="007B055F"/>
    <w:rsid w:val="007E6F1D"/>
    <w:rsid w:val="00811A54"/>
    <w:rsid w:val="00880013"/>
    <w:rsid w:val="008920A4"/>
    <w:rsid w:val="008F5386"/>
    <w:rsid w:val="00913172"/>
    <w:rsid w:val="0097641C"/>
    <w:rsid w:val="00981E19"/>
    <w:rsid w:val="009B52E4"/>
    <w:rsid w:val="009D6E8D"/>
    <w:rsid w:val="00A101E8"/>
    <w:rsid w:val="00AC349E"/>
    <w:rsid w:val="00B92DBF"/>
    <w:rsid w:val="00BD119F"/>
    <w:rsid w:val="00C0003B"/>
    <w:rsid w:val="00C15BE1"/>
    <w:rsid w:val="00C34105"/>
    <w:rsid w:val="00C42773"/>
    <w:rsid w:val="00C73EA1"/>
    <w:rsid w:val="00C8524A"/>
    <w:rsid w:val="00CC4F77"/>
    <w:rsid w:val="00CD3CF6"/>
    <w:rsid w:val="00CE2826"/>
    <w:rsid w:val="00CE336D"/>
    <w:rsid w:val="00D106FF"/>
    <w:rsid w:val="00D626EB"/>
    <w:rsid w:val="00D9075D"/>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0A193"/>
  <w15:docId w15:val="{535E1345-49A2-4ACE-BED6-E9E51AD4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3D7DBE"/>
    <w:pPr>
      <w:keepNext/>
      <w:keepLines/>
      <w:spacing w:before="200" w:after="0"/>
      <w:outlineLvl w:val="1"/>
    </w:pPr>
    <w:rPr>
      <w:rFonts w:ascii="Calibri" w:eastAsiaTheme="majorEastAsia" w:hAnsi="Calibri" w:cs="Calibri"/>
      <w:i/>
      <w:color w:val="910D28" w:themeColor="accent1"/>
      <w:szCs w:val="24"/>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3D7DBE"/>
    <w:rPr>
      <w:rFonts w:ascii="Calibri" w:eastAsiaTheme="majorEastAsia" w:hAnsi="Calibri" w:cs="Calibri"/>
      <w:i/>
      <w:color w:val="910D28" w:themeColor="accent1"/>
      <w:sz w:val="24"/>
      <w:szCs w:val="24"/>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52">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5715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B5B255E0F4D3CB0AD23F4424A87BC"/>
        <w:category>
          <w:name w:val="General"/>
          <w:gallery w:val="placeholder"/>
        </w:category>
        <w:types>
          <w:type w:val="bbPlcHdr"/>
        </w:types>
        <w:behaviors>
          <w:behavior w:val="content"/>
        </w:behaviors>
        <w:guid w:val="{BF0DBBE7-24B3-4F18-AECF-F084144360EF}"/>
      </w:docPartPr>
      <w:docPartBody>
        <w:p w:rsidR="00240C1A" w:rsidRDefault="00240C1A">
          <w:pPr>
            <w:pStyle w:val="40BB5B255E0F4D3CB0AD23F4424A87B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A"/>
    <w:rsid w:val="00240C1A"/>
    <w:rsid w:val="0093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BB5B255E0F4D3CB0AD23F4424A87BC">
    <w:name w:val="40BB5B255E0F4D3CB0AD23F4424A8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12</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It Sink In!</dc:title>
  <dc:subject/>
  <dc:creator>K20 Center</dc:creator>
  <cp:keywords/>
  <dc:description/>
  <cp:lastModifiedBy>Catalina Otalora</cp:lastModifiedBy>
  <cp:revision>5</cp:revision>
  <cp:lastPrinted>2022-06-23T20:50:00Z</cp:lastPrinted>
  <dcterms:created xsi:type="dcterms:W3CDTF">2021-08-29T02:57:00Z</dcterms:created>
  <dcterms:modified xsi:type="dcterms:W3CDTF">2022-06-23T20:50:00Z</dcterms:modified>
</cp:coreProperties>
</file>