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7B5569" w14:textId="5ADB037B" w:rsidR="00AC79C7" w:rsidRDefault="00F73E0C">
      <w:pPr>
        <w:pStyle w:val="Title"/>
      </w:pPr>
      <w:r>
        <w:t>Fifty-nine</w:t>
      </w:r>
      <w:r>
        <w:t xml:space="preserve"> percent of high school students admitted cheating on a test during the last year. Thirty-four percent self-reported doing it more than two times. </w:t>
      </w:r>
    </w:p>
    <w:p w14:paraId="3B888333" w14:textId="28231E4F" w:rsidR="00AC79C7" w:rsidRDefault="00F73E0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Calibri"/>
          <w:i/>
          <w:color w:val="3E5C61"/>
        </w:rPr>
      </w:pPr>
      <w:r>
        <w:rPr>
          <w:rFonts w:eastAsia="Calibri"/>
          <w:i/>
          <w:color w:val="3E5C61"/>
        </w:rPr>
        <w:t xml:space="preserve">Source: Turnitin. (2017, June 7). Josephson Institute Center for Youth Ethics survey. Plagiarism: </w:t>
      </w:r>
      <w:r>
        <w:rPr>
          <w:rFonts w:eastAsia="Calibri"/>
          <w:i/>
          <w:color w:val="3E5C61"/>
        </w:rPr>
        <w:t xml:space="preserve">Facts &amp; </w:t>
      </w:r>
      <w:r w:rsidR="00314FCA">
        <w:rPr>
          <w:rFonts w:eastAsia="Calibri"/>
          <w:i/>
          <w:color w:val="3E5C61"/>
        </w:rPr>
        <w:t>S</w:t>
      </w:r>
      <w:r>
        <w:rPr>
          <w:rFonts w:eastAsia="Calibri"/>
          <w:i/>
          <w:color w:val="3E5C61"/>
        </w:rPr>
        <w:t>tats.  http://www.plagiarism.org/article/plagiarism-facts-and-stats</w:t>
      </w:r>
    </w:p>
    <w:p w14:paraId="7F1DFE23" w14:textId="77777777" w:rsidR="00AC79C7" w:rsidRDefault="00AC79C7"/>
    <w:p w14:paraId="3CAB70E9" w14:textId="77777777" w:rsidR="00AC79C7" w:rsidRDefault="00F73E0C">
      <w:pPr>
        <w:spacing w:after="160" w:line="259" w:lineRule="auto"/>
      </w:pPr>
      <w:r>
        <w:br w:type="page"/>
      </w:r>
    </w:p>
    <w:p w14:paraId="18177F93" w14:textId="77777777" w:rsidR="00AC79C7" w:rsidRDefault="00AC79C7">
      <w:pPr>
        <w:pStyle w:val="Title"/>
      </w:pPr>
    </w:p>
    <w:p w14:paraId="5885F794" w14:textId="77777777" w:rsidR="00AC79C7" w:rsidRDefault="00F73E0C">
      <w:pPr>
        <w:pStyle w:val="Title"/>
      </w:pPr>
      <w:r>
        <w:t xml:space="preserve">One out of three high school students admitted to using the Internet to plagiarize an assignment.  </w:t>
      </w:r>
    </w:p>
    <w:p w14:paraId="2677C60E" w14:textId="6BE44C7D" w:rsidR="00AC79C7" w:rsidRDefault="00F73E0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Calibri"/>
          <w:i/>
          <w:color w:val="3E5C61"/>
        </w:rPr>
      </w:pPr>
      <w:bookmarkStart w:id="0" w:name="_heading=h.gjdgxs" w:colFirst="0" w:colLast="0"/>
      <w:bookmarkEnd w:id="0"/>
      <w:r>
        <w:rPr>
          <w:rFonts w:eastAsia="Calibri"/>
          <w:i/>
          <w:color w:val="3E5C61"/>
        </w:rPr>
        <w:t>Source: Turnitin. (2017, June 7). Josephson Institute Center for Youth Ethi</w:t>
      </w:r>
      <w:r>
        <w:rPr>
          <w:rFonts w:eastAsia="Calibri"/>
          <w:i/>
          <w:color w:val="3E5C61"/>
        </w:rPr>
        <w:t xml:space="preserve">cs survey. Plagiarism: Facts &amp; </w:t>
      </w:r>
      <w:r w:rsidR="00314FCA">
        <w:rPr>
          <w:rFonts w:eastAsia="Calibri"/>
          <w:i/>
          <w:color w:val="3E5C61"/>
        </w:rPr>
        <w:t>S</w:t>
      </w:r>
      <w:r>
        <w:rPr>
          <w:rFonts w:eastAsia="Calibri"/>
          <w:i/>
          <w:color w:val="3E5C61"/>
        </w:rPr>
        <w:t>tats.  http://www.plagiarism.org/article/plagiarism-facts-and-stats</w:t>
      </w:r>
    </w:p>
    <w:p w14:paraId="5BF5C008" w14:textId="77777777" w:rsidR="00AC79C7" w:rsidRDefault="00F73E0C">
      <w:pPr>
        <w:spacing w:after="160" w:line="259" w:lineRule="auto"/>
        <w:rPr>
          <w:sz w:val="20"/>
          <w:szCs w:val="20"/>
        </w:rPr>
      </w:pPr>
      <w:r>
        <w:br w:type="page"/>
      </w:r>
    </w:p>
    <w:p w14:paraId="7DD4CE8A" w14:textId="77777777" w:rsidR="00AC79C7" w:rsidRDefault="00AC79C7">
      <w:pPr>
        <w:pStyle w:val="Title"/>
      </w:pPr>
    </w:p>
    <w:p w14:paraId="680489F4" w14:textId="77777777" w:rsidR="00AC79C7" w:rsidRDefault="00F73E0C">
      <w:pPr>
        <w:pStyle w:val="Title"/>
      </w:pPr>
      <w:r>
        <w:t>According to U.S. law, words can be “stolen,” but many people don’t completely understand how.</w:t>
      </w:r>
    </w:p>
    <w:p w14:paraId="112D3F5E" w14:textId="77777777" w:rsidR="00AC79C7" w:rsidRDefault="00F73E0C">
      <w:pPr>
        <w:spacing w:after="160" w:line="259" w:lineRule="auto"/>
      </w:pPr>
      <w:r>
        <w:br w:type="page"/>
      </w:r>
    </w:p>
    <w:p w14:paraId="0FE4B7F1" w14:textId="77777777" w:rsidR="00AC79C7" w:rsidRDefault="00AC79C7">
      <w:pPr>
        <w:pStyle w:val="Title"/>
      </w:pPr>
    </w:p>
    <w:p w14:paraId="54715445" w14:textId="77777777" w:rsidR="00AC79C7" w:rsidRDefault="00AC79C7">
      <w:pPr>
        <w:pStyle w:val="Title"/>
      </w:pPr>
    </w:p>
    <w:p w14:paraId="1ABAABFE" w14:textId="77777777" w:rsidR="00AC79C7" w:rsidRDefault="00F73E0C">
      <w:pPr>
        <w:pStyle w:val="Title"/>
      </w:pPr>
      <w:r>
        <w:t>Many cases of plagiarism could be avoided if sources w</w:t>
      </w:r>
      <w:r>
        <w:t>ere cited.</w:t>
      </w:r>
    </w:p>
    <w:p w14:paraId="0664E959" w14:textId="77777777" w:rsidR="00AC79C7" w:rsidRDefault="00F73E0C">
      <w:pPr>
        <w:spacing w:after="160" w:line="259" w:lineRule="auto"/>
      </w:pPr>
      <w:r>
        <w:br w:type="page"/>
      </w:r>
    </w:p>
    <w:p w14:paraId="6858A60A" w14:textId="77777777" w:rsidR="00AC79C7" w:rsidRDefault="00AC79C7">
      <w:pPr>
        <w:pStyle w:val="Title"/>
      </w:pPr>
    </w:p>
    <w:p w14:paraId="2BE6BC01" w14:textId="77777777" w:rsidR="00AC79C7" w:rsidRDefault="00AC79C7">
      <w:pPr>
        <w:pStyle w:val="Title"/>
      </w:pPr>
    </w:p>
    <w:p w14:paraId="4DC73B31" w14:textId="77777777" w:rsidR="00AC79C7" w:rsidRDefault="00F73E0C">
      <w:pPr>
        <w:pStyle w:val="Title"/>
      </w:pPr>
      <w:r>
        <w:t>Paraphrasing is a way to avoid plagiarism, but it’s difficult to do.</w:t>
      </w:r>
    </w:p>
    <w:p w14:paraId="6F36B5EB" w14:textId="77777777" w:rsidR="00AC79C7" w:rsidRDefault="00F73E0C">
      <w:pPr>
        <w:spacing w:after="160" w:line="259" w:lineRule="auto"/>
      </w:pPr>
      <w:r>
        <w:br w:type="page"/>
      </w:r>
    </w:p>
    <w:p w14:paraId="20EDE086" w14:textId="77777777" w:rsidR="00AC79C7" w:rsidRDefault="00AC79C7">
      <w:pPr>
        <w:pStyle w:val="Title"/>
      </w:pPr>
    </w:p>
    <w:p w14:paraId="60CB3ABC" w14:textId="77777777" w:rsidR="00AC79C7" w:rsidRDefault="00AC79C7">
      <w:pPr>
        <w:pStyle w:val="Title"/>
      </w:pPr>
    </w:p>
    <w:p w14:paraId="6F993821" w14:textId="77777777" w:rsidR="00AC79C7" w:rsidRDefault="00F73E0C">
      <w:pPr>
        <w:pStyle w:val="Title"/>
      </w:pPr>
      <w:r>
        <w:t>It is difficult to know what is and isn’t plagiarism.</w:t>
      </w:r>
    </w:p>
    <w:p w14:paraId="640B312A" w14:textId="77777777" w:rsidR="00AC79C7" w:rsidRDefault="00F73E0C">
      <w:pPr>
        <w:spacing w:after="160" w:line="259" w:lineRule="auto"/>
      </w:pPr>
      <w:r>
        <w:br w:type="page"/>
      </w:r>
    </w:p>
    <w:p w14:paraId="1C69F6BF" w14:textId="77777777" w:rsidR="00AC79C7" w:rsidRDefault="00AC79C7">
      <w:pPr>
        <w:pStyle w:val="Title"/>
      </w:pPr>
    </w:p>
    <w:p w14:paraId="282BB2BD" w14:textId="77777777" w:rsidR="00AC79C7" w:rsidRDefault="00AC79C7">
      <w:pPr>
        <w:pStyle w:val="Title"/>
      </w:pPr>
    </w:p>
    <w:p w14:paraId="2F74BCBA" w14:textId="213EE40A" w:rsidR="00AC79C7" w:rsidRDefault="00F73E0C">
      <w:pPr>
        <w:pStyle w:val="Title"/>
      </w:pPr>
      <w:r>
        <w:t>It</w:t>
      </w:r>
      <w:r w:rsidR="00314FCA">
        <w:t>’</w:t>
      </w:r>
      <w:r>
        <w:t>s easy to copy documents or others’ ideas.</w:t>
      </w:r>
    </w:p>
    <w:sectPr w:rsidR="00AC79C7">
      <w:footerReference w:type="default" r:id="rId7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F2757" w14:textId="77777777" w:rsidR="00F73E0C" w:rsidRDefault="00F73E0C">
      <w:r>
        <w:separator/>
      </w:r>
    </w:p>
  </w:endnote>
  <w:endnote w:type="continuationSeparator" w:id="0">
    <w:p w14:paraId="523EAB2E" w14:textId="77777777" w:rsidR="00F73E0C" w:rsidRDefault="00F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C4DA3" w14:textId="77777777" w:rsidR="00AC79C7" w:rsidRDefault="00F73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00F3042" wp14:editId="11BB5382">
          <wp:simplePos x="0" y="0"/>
          <wp:positionH relativeFrom="column">
            <wp:posOffset>3752850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7F5BB2" wp14:editId="62EDA1B7">
              <wp:simplePos x="0" y="0"/>
              <wp:positionH relativeFrom="column">
                <wp:posOffset>3835400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1D274" w14:textId="3AD3012D" w:rsidR="00AC79C7" w:rsidRPr="00314FCA" w:rsidRDefault="00314FCA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314FC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NO IMITATIONS, PLEASE!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7F5BB2" id="Rectangle 9" o:spid="_x0000_s1026" style="position:absolute;margin-left:302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mR9EsdwA&#10;AAAKAQAADwAAAGRycy9kb3ducmV2LnhtbEyPwU7DMBBE70j8g7VI3Fq7JYlQGqdCCA4cSTlwdOMl&#10;iWqvo9hp079ne4LbjmY0+6baL96JM05xCKRhs1YgkNpgB+o0fB3eV88gYjJkjQuEGq4YYV/f31Wm&#10;tOFCn3huUie4hGJpNPQpjaWUse3Rm7gOIxJ7P2HyJrGcOmknc+Fy7+RWqUJ6MxB/6M2Irz22p2b2&#10;GkZ0dnZZo75b+TbRpvg4yGuu9ePD8rIDkXBJf2G44TM61Mx0DDPZKJyGQmW8JWlYZYqPW2L7lOcg&#10;juzlIOtK/p9Q/wIAAP//AwBQSwECLQAUAAYACAAAACEAtoM4kv4AAADhAQAAEwAAAAAAAAAAAAAA&#10;AAAAAAAAW0NvbnRlbnRfVHlwZXNdLnhtbFBLAQItABQABgAIAAAAIQA4/SH/1gAAAJQBAAALAAAA&#10;AAAAAAAAAAAAAC8BAABfcmVscy8ucmVsc1BLAQItABQABgAIAAAAIQC20PftzQEAAIADAAAOAAAA&#10;AAAAAAAAAAAAAC4CAABkcnMvZTJvRG9jLnhtbFBLAQItABQABgAIAAAAIQCZH0Sx3AAAAAoBAAAP&#10;AAAAAAAAAAAAAAAAACcEAABkcnMvZG93bnJldi54bWxQSwUGAAAAAAQABADzAAAAMAUAAAAA&#10;" filled="f" stroked="f">
              <v:textbox inset="2.53958mm,1.2694mm,2.53958mm,1.2694mm">
                <w:txbxContent>
                  <w:p w14:paraId="5161D274" w14:textId="3AD3012D" w:rsidR="00AC79C7" w:rsidRPr="00314FCA" w:rsidRDefault="00314FCA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314FC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NO IMITATIONS, PLEASE!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4639" w14:textId="77777777" w:rsidR="00F73E0C" w:rsidRDefault="00F73E0C">
      <w:r>
        <w:separator/>
      </w:r>
    </w:p>
  </w:footnote>
  <w:footnote w:type="continuationSeparator" w:id="0">
    <w:p w14:paraId="31705AC3" w14:textId="77777777" w:rsidR="00F73E0C" w:rsidRDefault="00F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C7"/>
    <w:rsid w:val="00314FCA"/>
    <w:rsid w:val="00AC79C7"/>
    <w:rsid w:val="00F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4B32E"/>
  <w15:docId w15:val="{873F9117-29F7-4E85-923B-391BD730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D7A1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7A14"/>
    <w:pPr>
      <w:spacing w:after="240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eastAsiaTheme="minorHAns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eastAsiaTheme="minorHAns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7A14"/>
    <w:rPr>
      <w:rFonts w:asciiTheme="majorHAnsi" w:eastAsiaTheme="majorEastAsia" w:hAnsiTheme="majorHAnsi" w:cstheme="majorBidi"/>
      <w:b/>
      <w:caps/>
      <w:spacing w:val="-10"/>
      <w:kern w:val="28"/>
      <w:sz w:val="96"/>
      <w:szCs w:val="9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eastAsiaTheme="minorHAns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eastAsiaTheme="min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eastAsiaTheme="minorHAns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eastAsiaTheme="minorHAns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+8K+px+XCNwABSmIbx16rlz+oQ==">AMUW2mWg/a0BvwL9vD40Gkn+4HODmRALquqMKMqzizUIl/6DF89f4OadtlIe4OR7V6oqVVPwDCMWpoQpKHnswzyB9o0IFKd2rkgCk2OAtQ7UpWelDm0FPttWDDOZC3WDPZg53FsmnqIB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Imitations, Please!</dc:title>
  <dc:creator>K20 Center</dc:creator>
  <cp:lastModifiedBy>Elizabeth Kuehn</cp:lastModifiedBy>
  <cp:revision>2</cp:revision>
  <dcterms:created xsi:type="dcterms:W3CDTF">2020-07-22T19:41:00Z</dcterms:created>
  <dcterms:modified xsi:type="dcterms:W3CDTF">2020-07-22T19:41:00Z</dcterms:modified>
</cp:coreProperties>
</file>