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42D67C" w14:textId="77777777" w:rsidR="00D76BA4" w:rsidRDefault="000932F9">
      <w:pPr>
        <w:pStyle w:val="Title"/>
      </w:pPr>
      <w:r>
        <w:rPr>
          <w:bCs/>
          <w:lang w:val="es"/>
        </w:rPr>
        <w:t>ENTRAR, SALIR, RETROCEDER</w:t>
      </w:r>
    </w:p>
    <w:p w14:paraId="3F2B1822" w14:textId="77777777" w:rsidR="00D76BA4" w:rsidRPr="007A29CD" w:rsidRDefault="000932F9">
      <w:pPr>
        <w:rPr>
          <w:b/>
          <w:bCs/>
        </w:rPr>
      </w:pPr>
      <w:bookmarkStart w:id="0" w:name="_heading=h.gjdgxs" w:colFirst="0" w:colLast="0"/>
      <w:bookmarkEnd w:id="0"/>
      <w:r>
        <w:rPr>
          <w:b/>
          <w:bCs/>
          <w:lang w:val="es"/>
        </w:rPr>
        <w:t>Personaje seleccionado: ______________________________________________________________</w:t>
      </w:r>
    </w:p>
    <w:tbl>
      <w:tblPr>
        <w:tblStyle w:val="a0"/>
        <w:tblW w:w="94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850"/>
        <w:gridCol w:w="4590"/>
      </w:tblGrid>
      <w:tr w:rsidR="00D76BA4" w14:paraId="5BEED212" w14:textId="77777777">
        <w:trPr>
          <w:trHeight w:val="5040"/>
        </w:trPr>
        <w:tc>
          <w:tcPr>
            <w:tcW w:w="4850" w:type="dxa"/>
          </w:tcPr>
          <w:p w14:paraId="734995F5" w14:textId="77777777" w:rsidR="00D76BA4" w:rsidRDefault="000932F9">
            <w:pPr>
              <w:rPr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Entrar: </w:t>
            </w:r>
            <w:r>
              <w:rPr>
                <w:color w:val="910D28"/>
                <w:lang w:val="es"/>
              </w:rPr>
              <w:t>Teniendo en cuenta lo que has leído hasta ahora y lo que sabes de este personaje en este momento, ¿qué crees que puede sentir, creer, saber o experimentar esta persona?</w:t>
            </w:r>
          </w:p>
          <w:p w14:paraId="690ACE63" w14:textId="77777777" w:rsidR="00D76BA4" w:rsidRDefault="00D76BA4">
            <w:pPr>
              <w:rPr>
                <w:color w:val="910D28"/>
              </w:rPr>
            </w:pPr>
          </w:p>
          <w:p w14:paraId="5E9CABDE" w14:textId="77777777" w:rsidR="00D76BA4" w:rsidRDefault="00D76BA4"/>
        </w:tc>
        <w:tc>
          <w:tcPr>
            <w:tcW w:w="4590" w:type="dxa"/>
          </w:tcPr>
          <w:p w14:paraId="3B7A3FD0" w14:textId="77777777" w:rsidR="00D76BA4" w:rsidRDefault="000932F9">
            <w:pPr>
              <w:rPr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Salir: </w:t>
            </w:r>
            <w:r>
              <w:rPr>
                <w:color w:val="910D28"/>
                <w:lang w:val="es"/>
              </w:rPr>
              <w:t xml:space="preserve">¿Qué más te gustaría o necesitarías aprender para entender mejor la perspectiva de esta persona? </w:t>
            </w:r>
          </w:p>
        </w:tc>
      </w:tr>
      <w:tr w:rsidR="00D76BA4" w14:paraId="5177E143" w14:textId="77777777">
        <w:trPr>
          <w:trHeight w:val="5040"/>
        </w:trPr>
        <w:tc>
          <w:tcPr>
            <w:tcW w:w="4850" w:type="dxa"/>
          </w:tcPr>
          <w:p w14:paraId="73FDEFA0" w14:textId="77777777" w:rsidR="00D76BA4" w:rsidRDefault="000932F9">
            <w:pPr>
              <w:rPr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 xml:space="preserve">Retroceder: </w:t>
            </w:r>
            <w:r>
              <w:rPr>
                <w:color w:val="910D28"/>
                <w:lang w:val="es"/>
              </w:rPr>
              <w:t>Teniendo en cuenta la exploración de esta perspectiva hasta ahora, ¿qué notas sobre tu propia perspectiva? ¿Qué notas sobre lo que supone asumir la perspectiva de otra persona?</w:t>
            </w:r>
          </w:p>
        </w:tc>
        <w:tc>
          <w:tcPr>
            <w:tcW w:w="4590" w:type="dxa"/>
          </w:tcPr>
          <w:p w14:paraId="6FDECD53" w14:textId="77777777" w:rsidR="00D76BA4" w:rsidRDefault="000932F9">
            <w:pPr>
              <w:rPr>
                <w:color w:val="910D28"/>
              </w:rPr>
            </w:pPr>
            <w:r>
              <w:rPr>
                <w:color w:val="910D28"/>
                <w:lang w:val="es"/>
              </w:rPr>
              <w:t>Notas sobre otros personajes del reparto:</w:t>
            </w:r>
          </w:p>
        </w:tc>
      </w:tr>
    </w:tbl>
    <w:p w14:paraId="7F09A7C5" w14:textId="77777777" w:rsidR="00D76BA4" w:rsidRDefault="00D76BA4">
      <w:pPr>
        <w:pStyle w:val="Heading1"/>
      </w:pPr>
    </w:p>
    <w:sectPr w:rsidR="00D76BA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794D7" w14:textId="77777777" w:rsidR="000932F9" w:rsidRDefault="000932F9">
      <w:pPr>
        <w:spacing w:after="0" w:line="240" w:lineRule="auto"/>
      </w:pPr>
      <w:r>
        <w:separator/>
      </w:r>
    </w:p>
  </w:endnote>
  <w:endnote w:type="continuationSeparator" w:id="0">
    <w:p w14:paraId="7FEDF91D" w14:textId="77777777" w:rsidR="000932F9" w:rsidRDefault="0009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DD356" w14:textId="77777777" w:rsidR="00D76BA4" w:rsidRDefault="007A29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8ED83C8" wp14:editId="4AE5904F">
              <wp:simplePos x="0" y="0"/>
              <wp:positionH relativeFrom="column">
                <wp:posOffset>1958975</wp:posOffset>
              </wp:positionH>
              <wp:positionV relativeFrom="paragraph">
                <wp:posOffset>40005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407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161C7C" w14:textId="77777777" w:rsidR="00D76BA4" w:rsidRDefault="007A29C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LORD OF THE FLIES—LEADER OF THE PACK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ED83C8" id="Rectangle 9" o:spid="_x0000_s1026" style="position:absolute;margin-left:154.25pt;margin-top:3.1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" filled="f" stroked="f">
              <v:textbox inset="2.53958mm,1.2694mm,2.53958mm,1.2694mm">
                <w:txbxContent>
                  <w:p w14:paraId="26161C7C" w14:textId="77777777" w:rsidR="00D76BA4" w:rsidRDefault="007A29C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>LORD OF THE FLIES—LEADER OF THE PACK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3DDFBE4" wp14:editId="561547D2">
          <wp:simplePos x="0" y="0"/>
          <wp:positionH relativeFrom="column">
            <wp:posOffset>1952625</wp:posOffset>
          </wp:positionH>
          <wp:positionV relativeFrom="paragraph">
            <wp:posOffset>161925</wp:posOffset>
          </wp:positionV>
          <wp:extent cx="4572000" cy="316865"/>
          <wp:effectExtent l="0" t="0" r="0" b="0"/>
          <wp:wrapSquare wrapText="bothSides" distT="0" distB="0" distL="0" distR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9713602" wp14:editId="5731A1B9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CAC25" w14:textId="77777777" w:rsidR="00D76BA4" w:rsidRDefault="000932F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 xml:space="preserve">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9713602" id="Rectangle 10" o:spid="_x0000_s1027" style="position:absolute;margin-left:89pt;margin-top:-20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" filled="f" stroked="f">
              <v:textbox inset="2.53958mm,1.2694mm,2.53958mm,1.2694mm">
                <w:txbxContent>
                  <w:p w14:paraId="3D9CAC25" w14:textId="77777777" w:rsidR="00D76BA4" w:rsidRDefault="000932F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2801" w14:textId="77777777" w:rsidR="000932F9" w:rsidRDefault="000932F9">
      <w:pPr>
        <w:spacing w:after="0" w:line="240" w:lineRule="auto"/>
      </w:pPr>
      <w:r>
        <w:separator/>
      </w:r>
    </w:p>
  </w:footnote>
  <w:footnote w:type="continuationSeparator" w:id="0">
    <w:p w14:paraId="7A74A315" w14:textId="77777777" w:rsidR="000932F9" w:rsidRDefault="00093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A4"/>
    <w:rsid w:val="000932F9"/>
    <w:rsid w:val="0025690A"/>
    <w:rsid w:val="007A29CD"/>
    <w:rsid w:val="00D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B4F310"/>
  <w15:docId w15:val="{393A29EF-B495-4D65-9860-B29C8E0E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Q44J4akwiUges5ky5g7TVosNcvg==">AMUW2mUa20zqai2WaJgEZm2Ydov+0Ed43M9QP1rD/g7FKw6WNd3xhfv08hdEmD5CmM9HR77wnXnKPpkB5m8T6rxfX2n82m2gVej2+uxOsi8K1igvLFErjovtpfhVogZX4BNwX8gp3bDN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Catalina Otalora</cp:lastModifiedBy>
  <cp:revision>4</cp:revision>
  <cp:lastPrinted>2022-06-14T22:32:00Z</cp:lastPrinted>
  <dcterms:created xsi:type="dcterms:W3CDTF">2021-07-21T14:22:00Z</dcterms:created>
  <dcterms:modified xsi:type="dcterms:W3CDTF">2022-06-14T22:33:00Z</dcterms:modified>
</cp:coreProperties>
</file>