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0DE163" w14:textId="77777777" w:rsidR="00FC356B" w:rsidRDefault="00C9682E">
      <w:pPr>
        <w:pStyle w:val="Title"/>
      </w:pPr>
      <w:r>
        <w:rPr>
          <w:bCs/>
          <w:lang w:val="es"/>
        </w:rPr>
        <w:t>¿Verdadero para quién?</w:t>
      </w:r>
    </w:p>
    <w:p w14:paraId="3C8C9497" w14:textId="77777777" w:rsidR="00FC356B" w:rsidRDefault="00C9682E">
      <w:pPr>
        <w:numPr>
          <w:ilvl w:val="0"/>
          <w:numId w:val="1"/>
        </w:numPr>
        <w:spacing w:before="240" w:after="0"/>
      </w:pPr>
      <w:r>
        <w:rPr>
          <w:lang w:val="es"/>
        </w:rPr>
        <w:t>Analiza la declaración. ¿En qué tipo de situación se hizo? ¿Quién lo hizo o lo haría? ¿Cuáles eran las intenciones y los objetivos de la gente? ¿Qué estaba en juego?</w:t>
      </w:r>
    </w:p>
    <w:p w14:paraId="782D47FC" w14:textId="77777777" w:rsidR="00FC356B" w:rsidRDefault="00C9682E">
      <w:pPr>
        <w:numPr>
          <w:ilvl w:val="0"/>
          <w:numId w:val="1"/>
        </w:numPr>
        <w:spacing w:after="0"/>
      </w:pPr>
      <w:r>
        <w:rPr>
          <w:lang w:val="es"/>
        </w:rPr>
        <w:t>Reflexiona sobre la declaración y decide para cada punto de vista: ¿Cree esta persona que esta declaración es verdadera? ¿Falsa? ¿Incierta? ¿Por qué?</w:t>
      </w:r>
    </w:p>
    <w:p w14:paraId="7C2F744C" w14:textId="77777777" w:rsidR="00FC356B" w:rsidRDefault="00C9682E">
      <w:pPr>
        <w:numPr>
          <w:ilvl w:val="0"/>
          <w:numId w:val="1"/>
        </w:numPr>
        <w:spacing w:after="0"/>
      </w:pPr>
      <w:r>
        <w:rPr>
          <w:lang w:val="es"/>
        </w:rPr>
        <w:t>Determinen en grupo en qué lugar de la declaración caería cada personaje. Encierra en un círculo los personajes para los que la afirmación sería verdadera.  Tacha los personajes para los que la afirmación sería falsa.  Deja los personajes para los que la afirmación podría ser verdadera o falsa.</w:t>
      </w:r>
    </w:p>
    <w:p w14:paraId="438D7B39" w14:textId="77777777" w:rsidR="00FC356B" w:rsidRDefault="00C9682E">
      <w:pPr>
        <w:numPr>
          <w:ilvl w:val="0"/>
          <w:numId w:val="1"/>
        </w:numPr>
        <w:spacing w:after="240"/>
      </w:pPr>
      <w:r>
        <w:rPr>
          <w:lang w:val="es"/>
        </w:rPr>
        <w:t>Anota cualquier apunte del análisis que consideres importante y que quieras recordar.</w:t>
      </w:r>
    </w:p>
    <w:tbl>
      <w:tblPr>
        <w:tblStyle w:val="a"/>
        <w:tblW w:w="975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400"/>
        <w:gridCol w:w="2400"/>
        <w:gridCol w:w="4950"/>
      </w:tblGrid>
      <w:tr w:rsidR="00FC356B" w14:paraId="7A045FA7" w14:textId="77777777">
        <w:tc>
          <w:tcPr>
            <w:tcW w:w="2400" w:type="dxa"/>
            <w:shd w:val="clear" w:color="auto" w:fill="3E5C61"/>
            <w:vAlign w:val="center"/>
          </w:tcPr>
          <w:p w14:paraId="25BD1E0A" w14:textId="77777777" w:rsidR="00FC356B" w:rsidRDefault="00E85F0B">
            <w:pPr>
              <w:pBdr>
                <w:top w:val="nil"/>
                <w:left w:val="nil"/>
                <w:bottom w:val="nil"/>
                <w:right w:val="nil"/>
                <w:between w:val="nil"/>
              </w:pBdr>
              <w:spacing w:after="120" w:line="276" w:lineRule="auto"/>
              <w:jc w:val="center"/>
              <w:rPr>
                <w:b/>
                <w:color w:val="FFFFFF"/>
              </w:rPr>
            </w:pPr>
            <w:r>
              <w:rPr>
                <w:b/>
                <w:bCs/>
                <w:color w:val="FFFFFF"/>
                <w:lang w:val="es"/>
              </w:rPr>
              <w:t xml:space="preserve"> DECLARACIÓN</w:t>
            </w:r>
          </w:p>
        </w:tc>
        <w:tc>
          <w:tcPr>
            <w:tcW w:w="2400" w:type="dxa"/>
            <w:shd w:val="clear" w:color="auto" w:fill="3E5C61"/>
            <w:vAlign w:val="center"/>
          </w:tcPr>
          <w:p w14:paraId="6336216C" w14:textId="77777777" w:rsidR="00E85F0B" w:rsidRDefault="00E85F0B" w:rsidP="00E85F0B">
            <w:pPr>
              <w:pBdr>
                <w:top w:val="nil"/>
                <w:left w:val="nil"/>
                <w:bottom w:val="nil"/>
                <w:right w:val="nil"/>
                <w:between w:val="nil"/>
              </w:pBdr>
              <w:jc w:val="center"/>
              <w:rPr>
                <w:b/>
                <w:color w:val="FFFFFF"/>
              </w:rPr>
            </w:pPr>
            <w:r>
              <w:rPr>
                <w:b/>
                <w:bCs/>
                <w:color w:val="FFFFFF"/>
                <w:lang w:val="es"/>
              </w:rPr>
              <w:t xml:space="preserve">PERSONAJES: </w:t>
            </w:r>
          </w:p>
          <w:p w14:paraId="2EAD2A7D" w14:textId="77777777" w:rsidR="00FC356B" w:rsidRDefault="00E85F0B" w:rsidP="00E85F0B">
            <w:pPr>
              <w:pBdr>
                <w:top w:val="nil"/>
                <w:left w:val="nil"/>
                <w:bottom w:val="nil"/>
                <w:right w:val="nil"/>
                <w:between w:val="nil"/>
              </w:pBdr>
              <w:jc w:val="center"/>
              <w:rPr>
                <w:b/>
                <w:color w:val="FFFFFF"/>
              </w:rPr>
            </w:pPr>
            <w:r>
              <w:rPr>
                <w:b/>
                <w:bCs/>
                <w:color w:val="FFFFFF"/>
                <w:lang w:val="es"/>
              </w:rPr>
              <w:t>¿VERDADERO PARA QUIÉN?</w:t>
            </w:r>
          </w:p>
        </w:tc>
        <w:tc>
          <w:tcPr>
            <w:tcW w:w="4950" w:type="dxa"/>
            <w:shd w:val="clear" w:color="auto" w:fill="3E5C61"/>
            <w:vAlign w:val="center"/>
          </w:tcPr>
          <w:p w14:paraId="4443D9B9" w14:textId="77777777" w:rsidR="00FC356B" w:rsidRDefault="00E85F0B">
            <w:pPr>
              <w:pBdr>
                <w:top w:val="nil"/>
                <w:left w:val="nil"/>
                <w:bottom w:val="nil"/>
                <w:right w:val="nil"/>
                <w:between w:val="nil"/>
              </w:pBdr>
              <w:spacing w:after="120" w:line="276" w:lineRule="auto"/>
              <w:jc w:val="center"/>
              <w:rPr>
                <w:b/>
                <w:color w:val="FFFFFF"/>
              </w:rPr>
            </w:pPr>
            <w:r>
              <w:rPr>
                <w:b/>
                <w:bCs/>
                <w:color w:val="FFFFFF"/>
                <w:lang w:val="es"/>
              </w:rPr>
              <w:t>NOTAS DEL ANÁLISIS</w:t>
            </w:r>
          </w:p>
        </w:tc>
      </w:tr>
      <w:tr w:rsidR="00FC356B" w14:paraId="4065D964" w14:textId="77777777">
        <w:trPr>
          <w:trHeight w:val="2160"/>
        </w:trPr>
        <w:tc>
          <w:tcPr>
            <w:tcW w:w="2400" w:type="dxa"/>
            <w:vAlign w:val="center"/>
          </w:tcPr>
          <w:p w14:paraId="14D67485" w14:textId="77777777" w:rsidR="00FC356B" w:rsidRDefault="00FC356B">
            <w:pPr>
              <w:jc w:val="center"/>
              <w:rPr>
                <w:b/>
                <w:color w:val="910D28"/>
              </w:rPr>
            </w:pPr>
          </w:p>
          <w:p w14:paraId="0240C6B2" w14:textId="77777777" w:rsidR="00FC356B" w:rsidRDefault="00C9682E">
            <w:pPr>
              <w:widowControl w:val="0"/>
              <w:spacing w:before="104"/>
              <w:rPr>
                <w:b/>
                <w:color w:val="910D28"/>
              </w:rPr>
            </w:pPr>
            <w:r>
              <w:rPr>
                <w:b/>
                <w:bCs/>
                <w:color w:val="910D28"/>
                <w:lang w:val="es"/>
              </w:rPr>
              <w:t>Los pequeños necesitan una niñera.</w:t>
            </w:r>
          </w:p>
          <w:p w14:paraId="0A134CDF" w14:textId="77777777" w:rsidR="00FC356B" w:rsidRDefault="00FC356B">
            <w:pPr>
              <w:jc w:val="center"/>
              <w:rPr>
                <w:b/>
                <w:color w:val="910D28"/>
              </w:rPr>
            </w:pPr>
          </w:p>
        </w:tc>
        <w:tc>
          <w:tcPr>
            <w:tcW w:w="2400" w:type="dxa"/>
            <w:vAlign w:val="center"/>
          </w:tcPr>
          <w:p w14:paraId="2178AEF4" w14:textId="77777777" w:rsidR="00FC356B" w:rsidRDefault="00C9682E">
            <w:pPr>
              <w:jc w:val="center"/>
            </w:pPr>
            <w:r>
              <w:rPr>
                <w:lang w:val="es"/>
              </w:rPr>
              <w:t>Ralph</w:t>
            </w:r>
          </w:p>
          <w:p w14:paraId="2DDC89FE" w14:textId="77777777" w:rsidR="00FC356B" w:rsidRDefault="00C9682E">
            <w:pPr>
              <w:jc w:val="center"/>
            </w:pPr>
            <w:r>
              <w:rPr>
                <w:lang w:val="es"/>
              </w:rPr>
              <w:t>Jack</w:t>
            </w:r>
          </w:p>
          <w:p w14:paraId="00A6AB2F" w14:textId="77777777" w:rsidR="00FC356B" w:rsidRDefault="00C9682E">
            <w:pPr>
              <w:jc w:val="center"/>
            </w:pPr>
            <w:r>
              <w:rPr>
                <w:lang w:val="es"/>
              </w:rPr>
              <w:t>Piggy</w:t>
            </w:r>
          </w:p>
          <w:p w14:paraId="1501D400" w14:textId="77777777" w:rsidR="00FC356B" w:rsidRDefault="00C9682E">
            <w:pPr>
              <w:jc w:val="center"/>
            </w:pPr>
            <w:r>
              <w:rPr>
                <w:lang w:val="es"/>
              </w:rPr>
              <w:t>Littluns</w:t>
            </w:r>
          </w:p>
          <w:p w14:paraId="022EBC64" w14:textId="77777777" w:rsidR="00FC356B" w:rsidRDefault="00C9682E">
            <w:pPr>
              <w:jc w:val="center"/>
            </w:pPr>
            <w:r>
              <w:rPr>
                <w:lang w:val="es"/>
              </w:rPr>
              <w:t>Simon</w:t>
            </w:r>
          </w:p>
          <w:p w14:paraId="55FDE806" w14:textId="77777777" w:rsidR="00FC356B" w:rsidRDefault="00C9682E">
            <w:pPr>
              <w:jc w:val="center"/>
            </w:pPr>
            <w:r>
              <w:rPr>
                <w:lang w:val="es"/>
              </w:rPr>
              <w:t>Samneric</w:t>
            </w:r>
          </w:p>
        </w:tc>
        <w:tc>
          <w:tcPr>
            <w:tcW w:w="4950" w:type="dxa"/>
            <w:vAlign w:val="center"/>
          </w:tcPr>
          <w:p w14:paraId="08BB01A8" w14:textId="77777777" w:rsidR="00FC356B" w:rsidRDefault="00FC356B">
            <w:pPr>
              <w:jc w:val="center"/>
            </w:pPr>
          </w:p>
          <w:p w14:paraId="093B3B7D" w14:textId="77777777" w:rsidR="00FC356B" w:rsidRDefault="00FC356B">
            <w:pPr>
              <w:jc w:val="center"/>
            </w:pPr>
          </w:p>
        </w:tc>
      </w:tr>
      <w:tr w:rsidR="00FC356B" w14:paraId="19EA6368" w14:textId="77777777">
        <w:trPr>
          <w:trHeight w:val="2160"/>
        </w:trPr>
        <w:tc>
          <w:tcPr>
            <w:tcW w:w="2400" w:type="dxa"/>
            <w:vAlign w:val="center"/>
          </w:tcPr>
          <w:p w14:paraId="1E51A6E6" w14:textId="77777777" w:rsidR="00FC356B" w:rsidRDefault="00FC356B">
            <w:pPr>
              <w:jc w:val="center"/>
              <w:rPr>
                <w:b/>
                <w:color w:val="910D28"/>
              </w:rPr>
            </w:pPr>
          </w:p>
          <w:p w14:paraId="3D7C89AA" w14:textId="77777777" w:rsidR="00FC356B" w:rsidRDefault="00C9682E">
            <w:pPr>
              <w:widowControl w:val="0"/>
              <w:spacing w:before="104"/>
              <w:rPr>
                <w:b/>
                <w:color w:val="910D28"/>
              </w:rPr>
            </w:pPr>
            <w:r>
              <w:rPr>
                <w:b/>
                <w:bCs/>
                <w:color w:val="910D28"/>
                <w:lang w:val="es"/>
              </w:rPr>
              <w:t>Jack es el mejor líder.</w:t>
            </w:r>
          </w:p>
          <w:p w14:paraId="6DBA1CDE" w14:textId="77777777" w:rsidR="00FC356B" w:rsidRDefault="00C9682E">
            <w:pPr>
              <w:jc w:val="center"/>
              <w:rPr>
                <w:b/>
                <w:color w:val="910D28"/>
              </w:rPr>
            </w:pPr>
            <w:r>
              <w:rPr>
                <w:b/>
                <w:bCs/>
                <w:color w:val="910D28"/>
                <w:lang w:val="es"/>
              </w:rPr>
              <w:t xml:space="preserve"> </w:t>
            </w:r>
          </w:p>
        </w:tc>
        <w:tc>
          <w:tcPr>
            <w:tcW w:w="2400" w:type="dxa"/>
            <w:vAlign w:val="center"/>
          </w:tcPr>
          <w:p w14:paraId="17F24FE3" w14:textId="77777777" w:rsidR="00FC356B" w:rsidRDefault="00C9682E">
            <w:pPr>
              <w:jc w:val="center"/>
            </w:pPr>
            <w:r>
              <w:rPr>
                <w:lang w:val="es"/>
              </w:rPr>
              <w:t>Ralph</w:t>
            </w:r>
          </w:p>
          <w:p w14:paraId="45EF65D8" w14:textId="77777777" w:rsidR="00FC356B" w:rsidRDefault="00C9682E">
            <w:pPr>
              <w:jc w:val="center"/>
            </w:pPr>
            <w:r>
              <w:rPr>
                <w:lang w:val="es"/>
              </w:rPr>
              <w:t>Jack</w:t>
            </w:r>
          </w:p>
          <w:p w14:paraId="0C22FA05" w14:textId="77777777" w:rsidR="00FC356B" w:rsidRDefault="00C9682E">
            <w:pPr>
              <w:jc w:val="center"/>
            </w:pPr>
            <w:r>
              <w:rPr>
                <w:lang w:val="es"/>
              </w:rPr>
              <w:t>Piggy</w:t>
            </w:r>
          </w:p>
          <w:p w14:paraId="34DE5088" w14:textId="77777777" w:rsidR="00FC356B" w:rsidRDefault="00C9682E">
            <w:pPr>
              <w:jc w:val="center"/>
            </w:pPr>
            <w:r>
              <w:rPr>
                <w:lang w:val="es"/>
              </w:rPr>
              <w:t>Littluns</w:t>
            </w:r>
          </w:p>
          <w:p w14:paraId="4FC44C85" w14:textId="77777777" w:rsidR="00FC356B" w:rsidRDefault="00C9682E">
            <w:pPr>
              <w:jc w:val="center"/>
            </w:pPr>
            <w:r>
              <w:rPr>
                <w:lang w:val="es"/>
              </w:rPr>
              <w:t>Simon</w:t>
            </w:r>
          </w:p>
          <w:p w14:paraId="38B85F5C" w14:textId="77777777" w:rsidR="00FC356B" w:rsidRDefault="00C9682E">
            <w:pPr>
              <w:jc w:val="center"/>
            </w:pPr>
            <w:r>
              <w:rPr>
                <w:lang w:val="es"/>
              </w:rPr>
              <w:t>Samneric</w:t>
            </w:r>
          </w:p>
        </w:tc>
        <w:tc>
          <w:tcPr>
            <w:tcW w:w="4950" w:type="dxa"/>
            <w:vAlign w:val="center"/>
          </w:tcPr>
          <w:p w14:paraId="142F2C7C" w14:textId="77777777" w:rsidR="00FC356B" w:rsidRDefault="00FC356B">
            <w:pPr>
              <w:jc w:val="center"/>
            </w:pPr>
          </w:p>
          <w:p w14:paraId="70CA3F46" w14:textId="77777777" w:rsidR="00FC356B" w:rsidRDefault="00FC356B">
            <w:pPr>
              <w:jc w:val="center"/>
            </w:pPr>
          </w:p>
        </w:tc>
      </w:tr>
      <w:tr w:rsidR="00FC356B" w14:paraId="511DAF61" w14:textId="77777777">
        <w:trPr>
          <w:trHeight w:val="2160"/>
        </w:trPr>
        <w:tc>
          <w:tcPr>
            <w:tcW w:w="2400" w:type="dxa"/>
            <w:vAlign w:val="center"/>
          </w:tcPr>
          <w:p w14:paraId="4FF453BD" w14:textId="77777777" w:rsidR="00FC356B" w:rsidRDefault="00FC356B">
            <w:pPr>
              <w:jc w:val="center"/>
              <w:rPr>
                <w:b/>
                <w:color w:val="910D28"/>
              </w:rPr>
            </w:pPr>
          </w:p>
          <w:p w14:paraId="6B3D5405" w14:textId="77777777" w:rsidR="00FC356B" w:rsidRDefault="00C9682E">
            <w:pPr>
              <w:widowControl w:val="0"/>
              <w:spacing w:before="104"/>
              <w:rPr>
                <w:b/>
                <w:color w:val="910D28"/>
              </w:rPr>
            </w:pPr>
            <w:r>
              <w:rPr>
                <w:b/>
                <w:bCs/>
                <w:color w:val="910D28"/>
                <w:lang w:val="es"/>
              </w:rPr>
              <w:t>Piggy es el chico más inteligente de la isla.</w:t>
            </w:r>
          </w:p>
          <w:p w14:paraId="2ACD4645" w14:textId="77777777" w:rsidR="00FC356B" w:rsidRDefault="00FC356B">
            <w:pPr>
              <w:jc w:val="center"/>
              <w:rPr>
                <w:b/>
                <w:color w:val="910D28"/>
              </w:rPr>
            </w:pPr>
          </w:p>
        </w:tc>
        <w:tc>
          <w:tcPr>
            <w:tcW w:w="2400" w:type="dxa"/>
            <w:vAlign w:val="center"/>
          </w:tcPr>
          <w:p w14:paraId="200D81B0" w14:textId="77777777" w:rsidR="00FC356B" w:rsidRDefault="00C9682E">
            <w:pPr>
              <w:jc w:val="center"/>
            </w:pPr>
            <w:r>
              <w:rPr>
                <w:lang w:val="es"/>
              </w:rPr>
              <w:t>Ralph</w:t>
            </w:r>
          </w:p>
          <w:p w14:paraId="4134EE64" w14:textId="77777777" w:rsidR="00FC356B" w:rsidRDefault="00C9682E">
            <w:pPr>
              <w:jc w:val="center"/>
            </w:pPr>
            <w:r>
              <w:rPr>
                <w:lang w:val="es"/>
              </w:rPr>
              <w:t>Jack</w:t>
            </w:r>
          </w:p>
          <w:p w14:paraId="26AA47AC" w14:textId="77777777" w:rsidR="00FC356B" w:rsidRDefault="00C9682E">
            <w:pPr>
              <w:jc w:val="center"/>
            </w:pPr>
            <w:r>
              <w:rPr>
                <w:lang w:val="es"/>
              </w:rPr>
              <w:t>Piggy</w:t>
            </w:r>
          </w:p>
          <w:p w14:paraId="6D8C670D" w14:textId="77777777" w:rsidR="00FC356B" w:rsidRDefault="00C9682E">
            <w:pPr>
              <w:jc w:val="center"/>
            </w:pPr>
            <w:r>
              <w:rPr>
                <w:lang w:val="es"/>
              </w:rPr>
              <w:t>Littluns</w:t>
            </w:r>
          </w:p>
          <w:p w14:paraId="3E5A4832" w14:textId="77777777" w:rsidR="00FC356B" w:rsidRDefault="00C9682E">
            <w:pPr>
              <w:jc w:val="center"/>
            </w:pPr>
            <w:r>
              <w:rPr>
                <w:lang w:val="es"/>
              </w:rPr>
              <w:t>Simon</w:t>
            </w:r>
          </w:p>
          <w:p w14:paraId="2890845A" w14:textId="77777777" w:rsidR="00FC356B" w:rsidRDefault="00C9682E">
            <w:pPr>
              <w:jc w:val="center"/>
            </w:pPr>
            <w:r>
              <w:rPr>
                <w:lang w:val="es"/>
              </w:rPr>
              <w:t>Samneric</w:t>
            </w:r>
          </w:p>
        </w:tc>
        <w:tc>
          <w:tcPr>
            <w:tcW w:w="4950" w:type="dxa"/>
            <w:vAlign w:val="center"/>
          </w:tcPr>
          <w:p w14:paraId="4B323089" w14:textId="77777777" w:rsidR="00FC356B" w:rsidRDefault="00FC356B">
            <w:pPr>
              <w:jc w:val="center"/>
            </w:pPr>
          </w:p>
          <w:p w14:paraId="5F7CC851" w14:textId="77777777" w:rsidR="00FC356B" w:rsidRDefault="00FC356B">
            <w:pPr>
              <w:jc w:val="center"/>
            </w:pPr>
          </w:p>
        </w:tc>
      </w:tr>
      <w:tr w:rsidR="00FC356B" w14:paraId="50D2468D" w14:textId="77777777">
        <w:trPr>
          <w:trHeight w:val="2160"/>
        </w:trPr>
        <w:tc>
          <w:tcPr>
            <w:tcW w:w="2400" w:type="dxa"/>
            <w:vAlign w:val="center"/>
          </w:tcPr>
          <w:p w14:paraId="7ADE01EA" w14:textId="77777777" w:rsidR="00FC356B" w:rsidRDefault="00FC356B">
            <w:pPr>
              <w:jc w:val="center"/>
              <w:rPr>
                <w:b/>
                <w:color w:val="910D28"/>
              </w:rPr>
            </w:pPr>
          </w:p>
          <w:p w14:paraId="31FC5A81" w14:textId="77777777" w:rsidR="00FC356B" w:rsidRDefault="00C9682E">
            <w:pPr>
              <w:widowControl w:val="0"/>
              <w:spacing w:before="104"/>
              <w:rPr>
                <w:b/>
                <w:color w:val="910D28"/>
              </w:rPr>
            </w:pPr>
            <w:r>
              <w:rPr>
                <w:b/>
                <w:bCs/>
                <w:color w:val="910D28"/>
                <w:lang w:val="es"/>
              </w:rPr>
              <w:t>Ralph es el chico más racional de la isla.</w:t>
            </w:r>
          </w:p>
          <w:p w14:paraId="3928E14D" w14:textId="77777777" w:rsidR="00FC356B" w:rsidRDefault="00FC356B">
            <w:pPr>
              <w:jc w:val="center"/>
              <w:rPr>
                <w:b/>
                <w:color w:val="910D28"/>
              </w:rPr>
            </w:pPr>
          </w:p>
        </w:tc>
        <w:tc>
          <w:tcPr>
            <w:tcW w:w="2400" w:type="dxa"/>
            <w:vAlign w:val="center"/>
          </w:tcPr>
          <w:p w14:paraId="70582A06" w14:textId="77777777" w:rsidR="00FC356B" w:rsidRDefault="00C9682E">
            <w:pPr>
              <w:jc w:val="center"/>
            </w:pPr>
            <w:r>
              <w:rPr>
                <w:lang w:val="es"/>
              </w:rPr>
              <w:t>Ralph</w:t>
            </w:r>
          </w:p>
          <w:p w14:paraId="01512D55" w14:textId="77777777" w:rsidR="00FC356B" w:rsidRDefault="00C9682E">
            <w:pPr>
              <w:jc w:val="center"/>
            </w:pPr>
            <w:r>
              <w:rPr>
                <w:lang w:val="es"/>
              </w:rPr>
              <w:t>Jack</w:t>
            </w:r>
          </w:p>
          <w:p w14:paraId="2244C0D1" w14:textId="77777777" w:rsidR="00FC356B" w:rsidRDefault="00C9682E">
            <w:pPr>
              <w:jc w:val="center"/>
            </w:pPr>
            <w:r>
              <w:rPr>
                <w:lang w:val="es"/>
              </w:rPr>
              <w:t>Piggy</w:t>
            </w:r>
          </w:p>
          <w:p w14:paraId="42A5C87A" w14:textId="77777777" w:rsidR="00FC356B" w:rsidRDefault="00C9682E">
            <w:pPr>
              <w:jc w:val="center"/>
            </w:pPr>
            <w:r>
              <w:rPr>
                <w:lang w:val="es"/>
              </w:rPr>
              <w:t>Littluns</w:t>
            </w:r>
          </w:p>
          <w:p w14:paraId="6D08B849" w14:textId="77777777" w:rsidR="00FC356B" w:rsidRDefault="00C9682E">
            <w:pPr>
              <w:jc w:val="center"/>
            </w:pPr>
            <w:r>
              <w:rPr>
                <w:lang w:val="es"/>
              </w:rPr>
              <w:t>Simon</w:t>
            </w:r>
          </w:p>
          <w:p w14:paraId="0292C774" w14:textId="77777777" w:rsidR="00FC356B" w:rsidRDefault="00C9682E">
            <w:pPr>
              <w:jc w:val="center"/>
            </w:pPr>
            <w:r>
              <w:rPr>
                <w:lang w:val="es"/>
              </w:rPr>
              <w:t>SamnEric</w:t>
            </w:r>
          </w:p>
        </w:tc>
        <w:tc>
          <w:tcPr>
            <w:tcW w:w="4950" w:type="dxa"/>
            <w:vAlign w:val="center"/>
          </w:tcPr>
          <w:p w14:paraId="53FA553A" w14:textId="77777777" w:rsidR="00FC356B" w:rsidRDefault="00FC356B">
            <w:pPr>
              <w:jc w:val="center"/>
            </w:pPr>
          </w:p>
          <w:p w14:paraId="45A472BB" w14:textId="77777777" w:rsidR="00FC356B" w:rsidRDefault="00FC356B">
            <w:pPr>
              <w:jc w:val="center"/>
            </w:pPr>
          </w:p>
        </w:tc>
      </w:tr>
      <w:tr w:rsidR="00FC356B" w14:paraId="098C48A8" w14:textId="77777777">
        <w:trPr>
          <w:trHeight w:val="2160"/>
        </w:trPr>
        <w:tc>
          <w:tcPr>
            <w:tcW w:w="2400" w:type="dxa"/>
            <w:vAlign w:val="center"/>
          </w:tcPr>
          <w:p w14:paraId="2DE9682A" w14:textId="77777777" w:rsidR="00FC356B" w:rsidRDefault="00FC356B">
            <w:pPr>
              <w:jc w:val="center"/>
              <w:rPr>
                <w:b/>
                <w:color w:val="910D28"/>
              </w:rPr>
            </w:pPr>
          </w:p>
          <w:p w14:paraId="6E4DDE09" w14:textId="77777777" w:rsidR="00FC356B" w:rsidRDefault="00C9682E">
            <w:pPr>
              <w:widowControl w:val="0"/>
              <w:spacing w:before="104"/>
              <w:rPr>
                <w:b/>
                <w:color w:val="910D28"/>
              </w:rPr>
            </w:pPr>
            <w:r>
              <w:rPr>
                <w:b/>
                <w:bCs/>
                <w:color w:val="910D28"/>
                <w:lang w:val="es"/>
              </w:rPr>
              <w:t>Los chicos deben preocuparse primero de construir un refugio.</w:t>
            </w:r>
          </w:p>
          <w:p w14:paraId="3C4BE3C0" w14:textId="77777777" w:rsidR="00FC356B" w:rsidRDefault="00FC356B">
            <w:pPr>
              <w:jc w:val="center"/>
              <w:rPr>
                <w:b/>
                <w:color w:val="910D28"/>
              </w:rPr>
            </w:pPr>
          </w:p>
        </w:tc>
        <w:tc>
          <w:tcPr>
            <w:tcW w:w="2400" w:type="dxa"/>
            <w:vAlign w:val="center"/>
          </w:tcPr>
          <w:p w14:paraId="466D068E" w14:textId="77777777" w:rsidR="00FC356B" w:rsidRDefault="00C9682E">
            <w:pPr>
              <w:jc w:val="center"/>
            </w:pPr>
            <w:r>
              <w:rPr>
                <w:lang w:val="es"/>
              </w:rPr>
              <w:t>Ralph</w:t>
            </w:r>
          </w:p>
          <w:p w14:paraId="5FA14C34" w14:textId="77777777" w:rsidR="00FC356B" w:rsidRDefault="00C9682E">
            <w:pPr>
              <w:jc w:val="center"/>
            </w:pPr>
            <w:r>
              <w:rPr>
                <w:lang w:val="es"/>
              </w:rPr>
              <w:t>Jack</w:t>
            </w:r>
          </w:p>
          <w:p w14:paraId="49F53FD5" w14:textId="77777777" w:rsidR="00FC356B" w:rsidRDefault="00C9682E">
            <w:pPr>
              <w:jc w:val="center"/>
            </w:pPr>
            <w:r>
              <w:rPr>
                <w:lang w:val="es"/>
              </w:rPr>
              <w:t>Piggy</w:t>
            </w:r>
          </w:p>
          <w:p w14:paraId="609E9928" w14:textId="77777777" w:rsidR="00FC356B" w:rsidRDefault="00C9682E">
            <w:pPr>
              <w:jc w:val="center"/>
            </w:pPr>
            <w:r>
              <w:rPr>
                <w:lang w:val="es"/>
              </w:rPr>
              <w:t>Littluns</w:t>
            </w:r>
          </w:p>
          <w:p w14:paraId="3F667803" w14:textId="77777777" w:rsidR="00FC356B" w:rsidRDefault="00C9682E">
            <w:pPr>
              <w:jc w:val="center"/>
            </w:pPr>
            <w:r>
              <w:rPr>
                <w:lang w:val="es"/>
              </w:rPr>
              <w:t>Simon</w:t>
            </w:r>
          </w:p>
          <w:p w14:paraId="5916D4D1" w14:textId="77777777" w:rsidR="00FC356B" w:rsidRDefault="00C9682E">
            <w:pPr>
              <w:jc w:val="center"/>
            </w:pPr>
            <w:r>
              <w:rPr>
                <w:lang w:val="es"/>
              </w:rPr>
              <w:t>SamnEric</w:t>
            </w:r>
          </w:p>
        </w:tc>
        <w:tc>
          <w:tcPr>
            <w:tcW w:w="4950" w:type="dxa"/>
            <w:vAlign w:val="center"/>
          </w:tcPr>
          <w:p w14:paraId="5BEF4BF0" w14:textId="77777777" w:rsidR="00FC356B" w:rsidRDefault="00FC356B">
            <w:pPr>
              <w:jc w:val="center"/>
            </w:pPr>
          </w:p>
          <w:p w14:paraId="06411341" w14:textId="77777777" w:rsidR="00FC356B" w:rsidRDefault="00FC356B">
            <w:pPr>
              <w:jc w:val="center"/>
            </w:pPr>
          </w:p>
        </w:tc>
      </w:tr>
      <w:tr w:rsidR="00FC356B" w14:paraId="357EE452" w14:textId="77777777">
        <w:trPr>
          <w:trHeight w:val="2160"/>
        </w:trPr>
        <w:tc>
          <w:tcPr>
            <w:tcW w:w="2400" w:type="dxa"/>
            <w:vAlign w:val="center"/>
          </w:tcPr>
          <w:p w14:paraId="65CC16AB" w14:textId="77777777" w:rsidR="00FC356B" w:rsidRDefault="00FC356B">
            <w:pPr>
              <w:jc w:val="center"/>
              <w:rPr>
                <w:b/>
                <w:color w:val="910D28"/>
              </w:rPr>
            </w:pPr>
          </w:p>
          <w:p w14:paraId="618E7C74" w14:textId="77777777" w:rsidR="00FC356B" w:rsidRDefault="00C9682E">
            <w:pPr>
              <w:widowControl w:val="0"/>
              <w:spacing w:before="104"/>
              <w:rPr>
                <w:b/>
                <w:color w:val="910D28"/>
              </w:rPr>
            </w:pPr>
            <w:r>
              <w:rPr>
                <w:b/>
                <w:bCs/>
                <w:color w:val="910D28"/>
                <w:lang w:val="es"/>
              </w:rPr>
              <w:t>Los chicos deben preocuparse primero por encontrar fuentes de alimento.</w:t>
            </w:r>
          </w:p>
          <w:p w14:paraId="32496248" w14:textId="77777777" w:rsidR="00FC356B" w:rsidRDefault="00FC356B">
            <w:pPr>
              <w:jc w:val="center"/>
              <w:rPr>
                <w:b/>
                <w:color w:val="910D28"/>
              </w:rPr>
            </w:pPr>
          </w:p>
        </w:tc>
        <w:tc>
          <w:tcPr>
            <w:tcW w:w="2400" w:type="dxa"/>
            <w:vAlign w:val="center"/>
          </w:tcPr>
          <w:p w14:paraId="444C2C76" w14:textId="77777777" w:rsidR="00FC356B" w:rsidRDefault="00C9682E">
            <w:pPr>
              <w:jc w:val="center"/>
            </w:pPr>
            <w:r>
              <w:rPr>
                <w:lang w:val="es"/>
              </w:rPr>
              <w:t>Ralph</w:t>
            </w:r>
          </w:p>
          <w:p w14:paraId="39528F92" w14:textId="77777777" w:rsidR="00FC356B" w:rsidRDefault="00C9682E">
            <w:pPr>
              <w:jc w:val="center"/>
            </w:pPr>
            <w:r>
              <w:rPr>
                <w:lang w:val="es"/>
              </w:rPr>
              <w:t>Jack</w:t>
            </w:r>
          </w:p>
          <w:p w14:paraId="2F5AB2AD" w14:textId="77777777" w:rsidR="00FC356B" w:rsidRDefault="00C9682E">
            <w:pPr>
              <w:jc w:val="center"/>
            </w:pPr>
            <w:r>
              <w:rPr>
                <w:lang w:val="es"/>
              </w:rPr>
              <w:t>Piggy</w:t>
            </w:r>
          </w:p>
          <w:p w14:paraId="45855A22" w14:textId="77777777" w:rsidR="00FC356B" w:rsidRDefault="00C9682E">
            <w:pPr>
              <w:jc w:val="center"/>
            </w:pPr>
            <w:r>
              <w:rPr>
                <w:lang w:val="es"/>
              </w:rPr>
              <w:t>Littluns</w:t>
            </w:r>
          </w:p>
          <w:p w14:paraId="27DFA88A" w14:textId="77777777" w:rsidR="00FC356B" w:rsidRDefault="00C9682E">
            <w:pPr>
              <w:jc w:val="center"/>
            </w:pPr>
            <w:r>
              <w:rPr>
                <w:lang w:val="es"/>
              </w:rPr>
              <w:t>Simon</w:t>
            </w:r>
          </w:p>
          <w:p w14:paraId="4A5175F9" w14:textId="77777777" w:rsidR="00FC356B" w:rsidRDefault="00C9682E">
            <w:pPr>
              <w:jc w:val="center"/>
            </w:pPr>
            <w:r>
              <w:rPr>
                <w:lang w:val="es"/>
              </w:rPr>
              <w:t>SamnEric</w:t>
            </w:r>
          </w:p>
        </w:tc>
        <w:tc>
          <w:tcPr>
            <w:tcW w:w="4950" w:type="dxa"/>
            <w:vAlign w:val="center"/>
          </w:tcPr>
          <w:p w14:paraId="3227A202" w14:textId="77777777" w:rsidR="00FC356B" w:rsidRDefault="00FC356B">
            <w:pPr>
              <w:jc w:val="center"/>
            </w:pPr>
          </w:p>
        </w:tc>
      </w:tr>
      <w:tr w:rsidR="00FC356B" w14:paraId="1A9D57AF" w14:textId="77777777">
        <w:trPr>
          <w:trHeight w:val="2160"/>
        </w:trPr>
        <w:tc>
          <w:tcPr>
            <w:tcW w:w="2400" w:type="dxa"/>
            <w:vAlign w:val="center"/>
          </w:tcPr>
          <w:p w14:paraId="6009DD1A" w14:textId="77777777" w:rsidR="00FC356B" w:rsidRDefault="00FC356B">
            <w:pPr>
              <w:jc w:val="center"/>
              <w:rPr>
                <w:b/>
                <w:color w:val="910D28"/>
              </w:rPr>
            </w:pPr>
          </w:p>
          <w:p w14:paraId="75741AF0" w14:textId="77777777" w:rsidR="00FC356B" w:rsidRDefault="00C9682E">
            <w:pPr>
              <w:widowControl w:val="0"/>
              <w:spacing w:before="104"/>
              <w:rPr>
                <w:b/>
                <w:color w:val="910D28"/>
              </w:rPr>
            </w:pPr>
            <w:r>
              <w:rPr>
                <w:b/>
                <w:bCs/>
                <w:color w:val="910D28"/>
                <w:lang w:val="es"/>
              </w:rPr>
              <w:t>Los chicos deben preocuparse primero de explorar la isla.</w:t>
            </w:r>
          </w:p>
          <w:p w14:paraId="023A69FE" w14:textId="77777777" w:rsidR="00FC356B" w:rsidRDefault="00FC356B">
            <w:pPr>
              <w:jc w:val="center"/>
              <w:rPr>
                <w:b/>
                <w:color w:val="910D28"/>
              </w:rPr>
            </w:pPr>
          </w:p>
        </w:tc>
        <w:tc>
          <w:tcPr>
            <w:tcW w:w="2400" w:type="dxa"/>
            <w:vAlign w:val="center"/>
          </w:tcPr>
          <w:p w14:paraId="1600F20B" w14:textId="77777777" w:rsidR="00FC356B" w:rsidRDefault="00C9682E">
            <w:pPr>
              <w:jc w:val="center"/>
            </w:pPr>
            <w:r>
              <w:rPr>
                <w:lang w:val="es"/>
              </w:rPr>
              <w:t>Ralph</w:t>
            </w:r>
          </w:p>
          <w:p w14:paraId="3D524F63" w14:textId="77777777" w:rsidR="00FC356B" w:rsidRDefault="00C9682E">
            <w:pPr>
              <w:jc w:val="center"/>
            </w:pPr>
            <w:r>
              <w:rPr>
                <w:lang w:val="es"/>
              </w:rPr>
              <w:t>Jack</w:t>
            </w:r>
          </w:p>
          <w:p w14:paraId="19BC6D12" w14:textId="77777777" w:rsidR="00FC356B" w:rsidRDefault="00C9682E">
            <w:pPr>
              <w:jc w:val="center"/>
            </w:pPr>
            <w:r>
              <w:rPr>
                <w:lang w:val="es"/>
              </w:rPr>
              <w:t>Piggy</w:t>
            </w:r>
          </w:p>
          <w:p w14:paraId="6CB118CA" w14:textId="77777777" w:rsidR="00FC356B" w:rsidRDefault="00C9682E">
            <w:pPr>
              <w:jc w:val="center"/>
            </w:pPr>
            <w:r>
              <w:rPr>
                <w:lang w:val="es"/>
              </w:rPr>
              <w:t>Littluns</w:t>
            </w:r>
          </w:p>
          <w:p w14:paraId="6110E1A3" w14:textId="77777777" w:rsidR="00FC356B" w:rsidRDefault="00C9682E">
            <w:pPr>
              <w:jc w:val="center"/>
            </w:pPr>
            <w:r>
              <w:rPr>
                <w:lang w:val="es"/>
              </w:rPr>
              <w:t>Simon</w:t>
            </w:r>
          </w:p>
          <w:p w14:paraId="5FAD058D" w14:textId="77777777" w:rsidR="00FC356B" w:rsidRDefault="00C9682E">
            <w:pPr>
              <w:jc w:val="center"/>
            </w:pPr>
            <w:r>
              <w:rPr>
                <w:lang w:val="es"/>
              </w:rPr>
              <w:t>SamnEric</w:t>
            </w:r>
          </w:p>
        </w:tc>
        <w:tc>
          <w:tcPr>
            <w:tcW w:w="4950" w:type="dxa"/>
            <w:vAlign w:val="center"/>
          </w:tcPr>
          <w:p w14:paraId="0BBADC2D" w14:textId="77777777" w:rsidR="00FC356B" w:rsidRDefault="00FC356B">
            <w:pPr>
              <w:jc w:val="center"/>
            </w:pPr>
          </w:p>
        </w:tc>
      </w:tr>
      <w:tr w:rsidR="00FC356B" w14:paraId="038B52E5" w14:textId="77777777">
        <w:trPr>
          <w:trHeight w:val="2160"/>
        </w:trPr>
        <w:tc>
          <w:tcPr>
            <w:tcW w:w="2400" w:type="dxa"/>
            <w:vAlign w:val="center"/>
          </w:tcPr>
          <w:p w14:paraId="213983EE" w14:textId="77777777" w:rsidR="00FC356B" w:rsidRDefault="00FC356B">
            <w:pPr>
              <w:jc w:val="center"/>
              <w:rPr>
                <w:b/>
                <w:color w:val="910D28"/>
              </w:rPr>
            </w:pPr>
          </w:p>
          <w:p w14:paraId="36871382" w14:textId="77777777" w:rsidR="00FC356B" w:rsidRDefault="00C9682E">
            <w:pPr>
              <w:widowControl w:val="0"/>
              <w:spacing w:before="104"/>
              <w:rPr>
                <w:b/>
                <w:color w:val="910D28"/>
              </w:rPr>
            </w:pPr>
            <w:r>
              <w:rPr>
                <w:b/>
                <w:bCs/>
                <w:color w:val="910D28"/>
                <w:lang w:val="es"/>
              </w:rPr>
              <w:t>Piggy no sabe realmente de lo que habla; nadie debería escucharle.</w:t>
            </w:r>
          </w:p>
          <w:p w14:paraId="77043817" w14:textId="77777777" w:rsidR="00FC356B" w:rsidRDefault="00FC356B">
            <w:pPr>
              <w:jc w:val="center"/>
              <w:rPr>
                <w:b/>
                <w:color w:val="910D28"/>
              </w:rPr>
            </w:pPr>
          </w:p>
        </w:tc>
        <w:tc>
          <w:tcPr>
            <w:tcW w:w="2400" w:type="dxa"/>
            <w:vAlign w:val="center"/>
          </w:tcPr>
          <w:p w14:paraId="77E8D0B3" w14:textId="77777777" w:rsidR="00FC356B" w:rsidRDefault="00C9682E">
            <w:pPr>
              <w:jc w:val="center"/>
            </w:pPr>
            <w:r>
              <w:rPr>
                <w:lang w:val="es"/>
              </w:rPr>
              <w:t>Ralph</w:t>
            </w:r>
          </w:p>
          <w:p w14:paraId="399B5718" w14:textId="77777777" w:rsidR="00FC356B" w:rsidRDefault="00C9682E">
            <w:pPr>
              <w:jc w:val="center"/>
            </w:pPr>
            <w:r>
              <w:rPr>
                <w:lang w:val="es"/>
              </w:rPr>
              <w:t>Jack</w:t>
            </w:r>
          </w:p>
          <w:p w14:paraId="1768F522" w14:textId="77777777" w:rsidR="00FC356B" w:rsidRDefault="00C9682E">
            <w:pPr>
              <w:jc w:val="center"/>
            </w:pPr>
            <w:r>
              <w:rPr>
                <w:lang w:val="es"/>
              </w:rPr>
              <w:t>Piggy</w:t>
            </w:r>
          </w:p>
          <w:p w14:paraId="3090E2C8" w14:textId="77777777" w:rsidR="00FC356B" w:rsidRDefault="00C9682E">
            <w:pPr>
              <w:jc w:val="center"/>
            </w:pPr>
            <w:r>
              <w:rPr>
                <w:lang w:val="es"/>
              </w:rPr>
              <w:t>Littluns</w:t>
            </w:r>
          </w:p>
          <w:p w14:paraId="4158ECCC" w14:textId="77777777" w:rsidR="00FC356B" w:rsidRDefault="00C9682E">
            <w:pPr>
              <w:jc w:val="center"/>
            </w:pPr>
            <w:r>
              <w:rPr>
                <w:lang w:val="es"/>
              </w:rPr>
              <w:t>Simon</w:t>
            </w:r>
          </w:p>
          <w:p w14:paraId="0B81154B" w14:textId="77777777" w:rsidR="00FC356B" w:rsidRDefault="00C9682E">
            <w:pPr>
              <w:jc w:val="center"/>
            </w:pPr>
            <w:r>
              <w:rPr>
                <w:lang w:val="es"/>
              </w:rPr>
              <w:t>SamnEric</w:t>
            </w:r>
          </w:p>
        </w:tc>
        <w:tc>
          <w:tcPr>
            <w:tcW w:w="4950" w:type="dxa"/>
            <w:vAlign w:val="center"/>
          </w:tcPr>
          <w:p w14:paraId="721AA726" w14:textId="77777777" w:rsidR="00FC356B" w:rsidRDefault="00FC356B">
            <w:pPr>
              <w:jc w:val="center"/>
            </w:pPr>
          </w:p>
        </w:tc>
      </w:tr>
      <w:tr w:rsidR="00FC356B" w14:paraId="234588C2" w14:textId="77777777">
        <w:trPr>
          <w:trHeight w:val="2160"/>
        </w:trPr>
        <w:tc>
          <w:tcPr>
            <w:tcW w:w="2400" w:type="dxa"/>
            <w:vAlign w:val="center"/>
          </w:tcPr>
          <w:p w14:paraId="12F7D8DC" w14:textId="77777777" w:rsidR="00FC356B" w:rsidRDefault="00FC356B">
            <w:pPr>
              <w:jc w:val="center"/>
            </w:pPr>
          </w:p>
          <w:p w14:paraId="49473634" w14:textId="77777777" w:rsidR="00FC356B" w:rsidRDefault="00C9682E">
            <w:pPr>
              <w:widowControl w:val="0"/>
              <w:spacing w:before="104"/>
              <w:rPr>
                <w:b/>
                <w:color w:val="910D28"/>
              </w:rPr>
            </w:pPr>
            <w:r>
              <w:rPr>
                <w:b/>
                <w:bCs/>
                <w:color w:val="910D28"/>
                <w:lang w:val="es"/>
              </w:rPr>
              <w:t>Jack es un acosador.</w:t>
            </w:r>
          </w:p>
          <w:p w14:paraId="4BF75144" w14:textId="77777777" w:rsidR="00FC356B" w:rsidRDefault="00FC356B">
            <w:pPr>
              <w:jc w:val="center"/>
            </w:pPr>
          </w:p>
        </w:tc>
        <w:tc>
          <w:tcPr>
            <w:tcW w:w="2400" w:type="dxa"/>
            <w:vAlign w:val="center"/>
          </w:tcPr>
          <w:p w14:paraId="69F57884" w14:textId="77777777" w:rsidR="00FC356B" w:rsidRDefault="00C9682E">
            <w:pPr>
              <w:jc w:val="center"/>
            </w:pPr>
            <w:r>
              <w:rPr>
                <w:lang w:val="es"/>
              </w:rPr>
              <w:t>Ralph</w:t>
            </w:r>
          </w:p>
          <w:p w14:paraId="091D3F7E" w14:textId="77777777" w:rsidR="00FC356B" w:rsidRDefault="00C9682E">
            <w:pPr>
              <w:jc w:val="center"/>
            </w:pPr>
            <w:r>
              <w:rPr>
                <w:lang w:val="es"/>
              </w:rPr>
              <w:t>Jack</w:t>
            </w:r>
          </w:p>
          <w:p w14:paraId="42196897" w14:textId="77777777" w:rsidR="00FC356B" w:rsidRDefault="00C9682E">
            <w:pPr>
              <w:jc w:val="center"/>
            </w:pPr>
            <w:r>
              <w:rPr>
                <w:lang w:val="es"/>
              </w:rPr>
              <w:t>Piggy</w:t>
            </w:r>
          </w:p>
          <w:p w14:paraId="63CE3BF3" w14:textId="77777777" w:rsidR="00FC356B" w:rsidRDefault="00C9682E">
            <w:pPr>
              <w:jc w:val="center"/>
            </w:pPr>
            <w:r>
              <w:rPr>
                <w:lang w:val="es"/>
              </w:rPr>
              <w:t>Littluns</w:t>
            </w:r>
          </w:p>
          <w:p w14:paraId="79DEC3F9" w14:textId="77777777" w:rsidR="00FC356B" w:rsidRDefault="00C9682E">
            <w:pPr>
              <w:jc w:val="center"/>
            </w:pPr>
            <w:r>
              <w:rPr>
                <w:lang w:val="es"/>
              </w:rPr>
              <w:t>Simon</w:t>
            </w:r>
          </w:p>
          <w:p w14:paraId="72111A78" w14:textId="77777777" w:rsidR="00FC356B" w:rsidRDefault="00C9682E">
            <w:pPr>
              <w:jc w:val="center"/>
            </w:pPr>
            <w:r>
              <w:rPr>
                <w:lang w:val="es"/>
              </w:rPr>
              <w:t>SamnEric</w:t>
            </w:r>
          </w:p>
        </w:tc>
        <w:tc>
          <w:tcPr>
            <w:tcW w:w="4950" w:type="dxa"/>
            <w:vAlign w:val="center"/>
          </w:tcPr>
          <w:p w14:paraId="153166E8" w14:textId="77777777" w:rsidR="00FC356B" w:rsidRDefault="00FC356B">
            <w:pPr>
              <w:jc w:val="center"/>
            </w:pPr>
          </w:p>
        </w:tc>
      </w:tr>
    </w:tbl>
    <w:p w14:paraId="3D9C2FFA" w14:textId="77777777" w:rsidR="00FC356B" w:rsidRDefault="00FC356B">
      <w:pPr>
        <w:pStyle w:val="Heading1"/>
      </w:pPr>
    </w:p>
    <w:p w14:paraId="2BE957D2" w14:textId="77777777" w:rsidR="00FC356B" w:rsidRDefault="00FC356B">
      <w:pPr>
        <w:pBdr>
          <w:top w:val="nil"/>
          <w:left w:val="nil"/>
          <w:bottom w:val="nil"/>
          <w:right w:val="nil"/>
          <w:between w:val="nil"/>
        </w:pBdr>
        <w:rPr>
          <w:color w:val="000000"/>
        </w:rPr>
      </w:pPr>
    </w:p>
    <w:sectPr w:rsidR="00FC356B">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E093E" w14:textId="77777777" w:rsidR="00C9682E" w:rsidRDefault="00C9682E">
      <w:pPr>
        <w:spacing w:after="0" w:line="240" w:lineRule="auto"/>
      </w:pPr>
      <w:r>
        <w:separator/>
      </w:r>
    </w:p>
  </w:endnote>
  <w:endnote w:type="continuationSeparator" w:id="0">
    <w:p w14:paraId="0BA9C76C" w14:textId="77777777" w:rsidR="00C9682E" w:rsidRDefault="00C96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2315" w14:textId="77777777" w:rsidR="00FC356B" w:rsidRDefault="00C9682E">
    <w:pPr>
      <w:pBdr>
        <w:top w:val="nil"/>
        <w:left w:val="nil"/>
        <w:bottom w:val="nil"/>
        <w:right w:val="nil"/>
        <w:between w:val="nil"/>
      </w:pBdr>
      <w:tabs>
        <w:tab w:val="center" w:pos="4680"/>
        <w:tab w:val="right" w:pos="9360"/>
      </w:tabs>
      <w:spacing w:after="0" w:line="240" w:lineRule="auto"/>
      <w:rPr>
        <w:color w:val="000000"/>
      </w:rPr>
    </w:pPr>
    <w:r>
      <w:rPr>
        <w:noProof/>
        <w:lang w:val="es"/>
      </w:rPr>
      <w:drawing>
        <wp:anchor distT="0" distB="0" distL="0" distR="0" simplePos="0" relativeHeight="251658240" behindDoc="0" locked="0" layoutInCell="1" hidden="0" allowOverlap="1" wp14:anchorId="1ECB0766" wp14:editId="6DE7A294">
          <wp:simplePos x="0" y="0"/>
          <wp:positionH relativeFrom="column">
            <wp:posOffset>1685925</wp:posOffset>
          </wp:positionH>
          <wp:positionV relativeFrom="paragraph">
            <wp:posOffset>209550</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6A54EF64" wp14:editId="5770B142">
              <wp:simplePos x="0" y="0"/>
              <wp:positionH relativeFrom="column">
                <wp:posOffset>1685925</wp:posOffset>
              </wp:positionH>
              <wp:positionV relativeFrom="paragraph">
                <wp:posOffset>114300</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94D1A54" w14:textId="77777777" w:rsidR="00FC356B" w:rsidRDefault="00C9682E">
                          <w:pPr>
                            <w:spacing w:after="0" w:line="240" w:lineRule="auto"/>
                            <w:jc w:val="right"/>
                            <w:textDirection w:val="btLr"/>
                          </w:pPr>
                          <w:r>
                            <w:rPr>
                              <w:rFonts w:ascii="Arial" w:eastAsia="Arial" w:hAnsi="Arial" w:cs="Arial"/>
                              <w:b/>
                              <w:bCs/>
                              <w:smallCaps/>
                              <w:color w:val="2D2D2D"/>
                              <w:lang w:val="es"/>
                            </w:rPr>
                            <w:t>LEADER OF THE PACK</w:t>
                          </w: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132.75pt;margin-top:9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" filled="f" stroked="f">
              <v:textbox inset="2.53958mm,1.2694mm,2.53958mm,1.2694mm">
                <w:txbxContent>
                  <w:p w14:paraId="768DBB46" w14:textId="77777777" w:rsidR="00FC356B" w:rsidRDefault="00C9682E">
                    <w:pPr>
                      <w:spacing w:after="0" w:line="240" w:lineRule="auto"/>
                      <w:jc w:val="right"/>
                      <w:textDirection w:val="btLr"/>
                      <w:bidi w:val="0"/>
                    </w:pPr>
                    <w:r>
                      <w:rPr>
                        <w:rFonts w:ascii="Arial" w:cs="Arial" w:eastAsia="Arial" w:hAnsi="Arial"/>
                        <w:smallCaps/>
                        <w:color w:val="2D2D2D"/>
                        <w:lang w:val="es"/>
                        <w:b w:val="1"/>
                        <w:bCs w:val="1"/>
                        <w:i w:val="0"/>
                        <w:iCs w:val="0"/>
                        <w:u w:val="none"/>
                        <w:vertAlign w:val="baseline"/>
                        <w:rtl w:val="0"/>
                      </w:rPr>
                      <w:t xml:space="preserve">LEADER OF THE PACK</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AF080" w14:textId="77777777" w:rsidR="00C9682E" w:rsidRDefault="00C9682E">
      <w:pPr>
        <w:spacing w:after="0" w:line="240" w:lineRule="auto"/>
      </w:pPr>
      <w:r>
        <w:separator/>
      </w:r>
    </w:p>
  </w:footnote>
  <w:footnote w:type="continuationSeparator" w:id="0">
    <w:p w14:paraId="0EC9B5DE" w14:textId="77777777" w:rsidR="00C9682E" w:rsidRDefault="00C96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13C0D"/>
    <w:multiLevelType w:val="multilevel"/>
    <w:tmpl w:val="F1945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63831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56B"/>
    <w:rsid w:val="0041058C"/>
    <w:rsid w:val="00AF07FA"/>
    <w:rsid w:val="00C9682E"/>
    <w:rsid w:val="00E85F0B"/>
    <w:rsid w:val="00FC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25FB5"/>
  <w15:docId w15:val="{A940DA8B-B7CD-4866-9186-38778E24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Catalina Otalora</cp:lastModifiedBy>
  <cp:revision>4</cp:revision>
  <cp:lastPrinted>2022-06-14T22:34:00Z</cp:lastPrinted>
  <dcterms:created xsi:type="dcterms:W3CDTF">2021-07-21T19:13:00Z</dcterms:created>
  <dcterms:modified xsi:type="dcterms:W3CDTF">2022-06-14T22:34:00Z</dcterms:modified>
</cp:coreProperties>
</file>