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809E20D" w:rsidR="00FC356B" w:rsidRDefault="00C9682E">
      <w:pPr>
        <w:pStyle w:val="Title"/>
      </w:pPr>
      <w:r>
        <w:t>True For Who</w:t>
      </w:r>
      <w:r>
        <w:t>?</w:t>
      </w:r>
    </w:p>
    <w:p w14:paraId="00000002" w14:textId="77777777" w:rsidR="00FC356B" w:rsidRDefault="00C9682E">
      <w:pPr>
        <w:numPr>
          <w:ilvl w:val="0"/>
          <w:numId w:val="1"/>
        </w:numPr>
        <w:spacing w:before="240" w:after="0"/>
      </w:pPr>
      <w:r>
        <w:t>Discuss the statement. What kind of situation was it made in? Who made it or would make it? What were people's intentions and goals? What was at stake?</w:t>
      </w:r>
    </w:p>
    <w:p w14:paraId="00000003" w14:textId="77777777" w:rsidR="00FC356B" w:rsidRDefault="00C9682E">
      <w:pPr>
        <w:numPr>
          <w:ilvl w:val="0"/>
          <w:numId w:val="1"/>
        </w:numPr>
        <w:spacing w:after="0"/>
      </w:pPr>
      <w:r>
        <w:t xml:space="preserve">Reflect on the statement and decide for each viewpoint: Would this person think this statement is true? </w:t>
      </w:r>
      <w:r>
        <w:t>False? Uncertain? Why?</w:t>
      </w:r>
    </w:p>
    <w:p w14:paraId="00000004" w14:textId="77777777" w:rsidR="00FC356B" w:rsidRDefault="00C9682E">
      <w:pPr>
        <w:numPr>
          <w:ilvl w:val="0"/>
          <w:numId w:val="1"/>
        </w:numPr>
        <w:spacing w:after="0"/>
      </w:pPr>
      <w:r>
        <w:t>Determine as a group where each character would fall for the statement. Circle the characters for whom the statement would be true.  Cross out the characters for whom the statement would be false.  Leave the characters for whom the s</w:t>
      </w:r>
      <w:r>
        <w:t>tatement would maybe be true or false.</w:t>
      </w:r>
    </w:p>
    <w:p w14:paraId="00000005" w14:textId="77777777" w:rsidR="00FC356B" w:rsidRDefault="00C9682E">
      <w:pPr>
        <w:numPr>
          <w:ilvl w:val="0"/>
          <w:numId w:val="1"/>
        </w:numPr>
        <w:spacing w:after="240"/>
      </w:pPr>
      <w:r>
        <w:t>Write down any notes from the discussion that you feel are important and would want to remember.</w:t>
      </w:r>
    </w:p>
    <w:tbl>
      <w:tblPr>
        <w:tblStyle w:val="a"/>
        <w:tblW w:w="97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400"/>
        <w:gridCol w:w="2400"/>
        <w:gridCol w:w="4950"/>
      </w:tblGrid>
      <w:tr w:rsidR="00FC356B" w14:paraId="05ED1204" w14:textId="77777777">
        <w:tc>
          <w:tcPr>
            <w:tcW w:w="2400" w:type="dxa"/>
            <w:shd w:val="clear" w:color="auto" w:fill="3E5C61"/>
            <w:vAlign w:val="center"/>
          </w:tcPr>
          <w:p w14:paraId="00000006" w14:textId="58B647BE" w:rsidR="00FC356B" w:rsidRDefault="00E85F0B">
            <w:pPr>
              <w:pBdr>
                <w:top w:val="nil"/>
                <w:left w:val="nil"/>
                <w:bottom w:val="nil"/>
                <w:right w:val="nil"/>
                <w:between w:val="nil"/>
              </w:pBdr>
              <w:spacing w:after="120" w:line="276" w:lineRule="auto"/>
              <w:jc w:val="center"/>
              <w:rPr>
                <w:b/>
                <w:color w:val="FFFFFF"/>
              </w:rPr>
            </w:pPr>
            <w:r>
              <w:rPr>
                <w:b/>
                <w:color w:val="FFFFFF"/>
              </w:rPr>
              <w:t xml:space="preserve"> STATEMENT</w:t>
            </w:r>
          </w:p>
        </w:tc>
        <w:tc>
          <w:tcPr>
            <w:tcW w:w="2400" w:type="dxa"/>
            <w:shd w:val="clear" w:color="auto" w:fill="3E5C61"/>
            <w:vAlign w:val="center"/>
          </w:tcPr>
          <w:p w14:paraId="328C7CCE" w14:textId="77777777" w:rsidR="00E85F0B" w:rsidRDefault="00E85F0B" w:rsidP="00E85F0B">
            <w:pPr>
              <w:pBdr>
                <w:top w:val="nil"/>
                <w:left w:val="nil"/>
                <w:bottom w:val="nil"/>
                <w:right w:val="nil"/>
                <w:between w:val="nil"/>
              </w:pBdr>
              <w:jc w:val="center"/>
              <w:rPr>
                <w:b/>
                <w:color w:val="FFFFFF"/>
              </w:rPr>
            </w:pPr>
            <w:r>
              <w:rPr>
                <w:b/>
                <w:color w:val="FFFFFF"/>
              </w:rPr>
              <w:t xml:space="preserve">CHARACTERS: </w:t>
            </w:r>
          </w:p>
          <w:p w14:paraId="00000007" w14:textId="72A8AC11" w:rsidR="00FC356B" w:rsidRDefault="00E85F0B" w:rsidP="00E85F0B">
            <w:pPr>
              <w:pBdr>
                <w:top w:val="nil"/>
                <w:left w:val="nil"/>
                <w:bottom w:val="nil"/>
                <w:right w:val="nil"/>
                <w:between w:val="nil"/>
              </w:pBdr>
              <w:jc w:val="center"/>
              <w:rPr>
                <w:b/>
                <w:color w:val="FFFFFF"/>
              </w:rPr>
            </w:pPr>
            <w:r>
              <w:rPr>
                <w:b/>
                <w:color w:val="FFFFFF"/>
              </w:rPr>
              <w:t>TRUE FOR WHO?</w:t>
            </w:r>
          </w:p>
        </w:tc>
        <w:tc>
          <w:tcPr>
            <w:tcW w:w="4950" w:type="dxa"/>
            <w:shd w:val="clear" w:color="auto" w:fill="3E5C61"/>
            <w:vAlign w:val="center"/>
          </w:tcPr>
          <w:p w14:paraId="00000008" w14:textId="26AF0AD6" w:rsidR="00FC356B" w:rsidRDefault="00E85F0B">
            <w:pPr>
              <w:pBdr>
                <w:top w:val="nil"/>
                <w:left w:val="nil"/>
                <w:bottom w:val="nil"/>
                <w:right w:val="nil"/>
                <w:between w:val="nil"/>
              </w:pBdr>
              <w:spacing w:after="120" w:line="276" w:lineRule="auto"/>
              <w:jc w:val="center"/>
              <w:rPr>
                <w:b/>
                <w:color w:val="FFFFFF"/>
              </w:rPr>
            </w:pPr>
            <w:r>
              <w:rPr>
                <w:b/>
                <w:color w:val="FFFFFF"/>
              </w:rPr>
              <w:t>NOTES FROM DISCUSSION</w:t>
            </w:r>
          </w:p>
        </w:tc>
      </w:tr>
      <w:tr w:rsidR="00FC356B" w14:paraId="72D8CE9C" w14:textId="77777777">
        <w:trPr>
          <w:trHeight w:val="2160"/>
        </w:trPr>
        <w:tc>
          <w:tcPr>
            <w:tcW w:w="2400" w:type="dxa"/>
            <w:vAlign w:val="center"/>
          </w:tcPr>
          <w:p w14:paraId="00000009" w14:textId="77777777" w:rsidR="00FC356B" w:rsidRDefault="00FC356B">
            <w:pPr>
              <w:jc w:val="center"/>
              <w:rPr>
                <w:b/>
                <w:color w:val="910D28"/>
              </w:rPr>
            </w:pPr>
          </w:p>
          <w:p w14:paraId="0000000A" w14:textId="77777777" w:rsidR="00FC356B" w:rsidRDefault="00C9682E">
            <w:pPr>
              <w:widowControl w:val="0"/>
              <w:spacing w:before="104"/>
              <w:rPr>
                <w:b/>
                <w:color w:val="910D28"/>
              </w:rPr>
            </w:pPr>
            <w:r>
              <w:rPr>
                <w:b/>
                <w:color w:val="910D28"/>
              </w:rPr>
              <w:t>The littluns need a babysitter.</w:t>
            </w:r>
          </w:p>
          <w:p w14:paraId="0000000B" w14:textId="77777777" w:rsidR="00FC356B" w:rsidRDefault="00FC356B">
            <w:pPr>
              <w:jc w:val="center"/>
              <w:rPr>
                <w:b/>
                <w:color w:val="910D28"/>
              </w:rPr>
            </w:pPr>
          </w:p>
        </w:tc>
        <w:tc>
          <w:tcPr>
            <w:tcW w:w="2400" w:type="dxa"/>
            <w:vAlign w:val="center"/>
          </w:tcPr>
          <w:p w14:paraId="0000000C" w14:textId="77777777" w:rsidR="00FC356B" w:rsidRDefault="00C9682E">
            <w:pPr>
              <w:jc w:val="center"/>
            </w:pPr>
            <w:r>
              <w:t>Ralph</w:t>
            </w:r>
          </w:p>
          <w:p w14:paraId="0000000D" w14:textId="77777777" w:rsidR="00FC356B" w:rsidRDefault="00C9682E">
            <w:pPr>
              <w:jc w:val="center"/>
            </w:pPr>
            <w:r>
              <w:t>Jack</w:t>
            </w:r>
          </w:p>
          <w:p w14:paraId="0000000E" w14:textId="77777777" w:rsidR="00FC356B" w:rsidRDefault="00C9682E">
            <w:pPr>
              <w:jc w:val="center"/>
            </w:pPr>
            <w:r>
              <w:t>Piggy</w:t>
            </w:r>
          </w:p>
          <w:p w14:paraId="0000000F" w14:textId="77777777" w:rsidR="00FC356B" w:rsidRDefault="00C9682E">
            <w:pPr>
              <w:jc w:val="center"/>
            </w:pPr>
            <w:r>
              <w:t>Littluns</w:t>
            </w:r>
          </w:p>
          <w:p w14:paraId="00000010" w14:textId="77777777" w:rsidR="00FC356B" w:rsidRDefault="00C9682E">
            <w:pPr>
              <w:jc w:val="center"/>
            </w:pPr>
            <w:r>
              <w:t>Simon</w:t>
            </w:r>
          </w:p>
          <w:p w14:paraId="00000011" w14:textId="5A9058C4" w:rsidR="00FC356B" w:rsidRDefault="00C9682E">
            <w:pPr>
              <w:jc w:val="center"/>
            </w:pPr>
            <w:proofErr w:type="spellStart"/>
            <w:r>
              <w:t>Samn</w:t>
            </w:r>
            <w:r w:rsidR="00E85F0B">
              <w:t>e</w:t>
            </w:r>
            <w:r>
              <w:t>ric</w:t>
            </w:r>
            <w:proofErr w:type="spellEnd"/>
          </w:p>
        </w:tc>
        <w:tc>
          <w:tcPr>
            <w:tcW w:w="4950" w:type="dxa"/>
            <w:vAlign w:val="center"/>
          </w:tcPr>
          <w:p w14:paraId="00000012" w14:textId="77777777" w:rsidR="00FC356B" w:rsidRDefault="00FC356B">
            <w:pPr>
              <w:jc w:val="center"/>
            </w:pPr>
          </w:p>
          <w:p w14:paraId="00000013" w14:textId="77777777" w:rsidR="00FC356B" w:rsidRDefault="00FC356B">
            <w:pPr>
              <w:jc w:val="center"/>
            </w:pPr>
          </w:p>
        </w:tc>
      </w:tr>
      <w:tr w:rsidR="00FC356B" w14:paraId="027B287E" w14:textId="77777777">
        <w:trPr>
          <w:trHeight w:val="2160"/>
        </w:trPr>
        <w:tc>
          <w:tcPr>
            <w:tcW w:w="2400" w:type="dxa"/>
            <w:vAlign w:val="center"/>
          </w:tcPr>
          <w:p w14:paraId="00000014" w14:textId="77777777" w:rsidR="00FC356B" w:rsidRDefault="00FC356B">
            <w:pPr>
              <w:jc w:val="center"/>
              <w:rPr>
                <w:b/>
                <w:color w:val="910D28"/>
              </w:rPr>
            </w:pPr>
          </w:p>
          <w:p w14:paraId="00000015" w14:textId="77777777" w:rsidR="00FC356B" w:rsidRDefault="00C9682E">
            <w:pPr>
              <w:widowControl w:val="0"/>
              <w:spacing w:before="104"/>
              <w:rPr>
                <w:b/>
                <w:color w:val="910D28"/>
              </w:rPr>
            </w:pPr>
            <w:r>
              <w:rPr>
                <w:b/>
                <w:color w:val="910D28"/>
              </w:rPr>
              <w:t>Jack is the best leader.</w:t>
            </w:r>
          </w:p>
          <w:p w14:paraId="00000016" w14:textId="77777777" w:rsidR="00FC356B" w:rsidRDefault="00C9682E">
            <w:pPr>
              <w:jc w:val="center"/>
              <w:rPr>
                <w:b/>
                <w:color w:val="910D28"/>
              </w:rPr>
            </w:pPr>
            <w:r>
              <w:rPr>
                <w:b/>
                <w:color w:val="910D28"/>
              </w:rPr>
              <w:t xml:space="preserve"> </w:t>
            </w:r>
          </w:p>
        </w:tc>
        <w:tc>
          <w:tcPr>
            <w:tcW w:w="2400" w:type="dxa"/>
            <w:vAlign w:val="center"/>
          </w:tcPr>
          <w:p w14:paraId="00000017" w14:textId="77777777" w:rsidR="00FC356B" w:rsidRDefault="00C9682E">
            <w:pPr>
              <w:jc w:val="center"/>
            </w:pPr>
            <w:r>
              <w:t>Ralph</w:t>
            </w:r>
          </w:p>
          <w:p w14:paraId="00000018" w14:textId="77777777" w:rsidR="00FC356B" w:rsidRDefault="00C9682E">
            <w:pPr>
              <w:jc w:val="center"/>
            </w:pPr>
            <w:r>
              <w:t>Jack</w:t>
            </w:r>
          </w:p>
          <w:p w14:paraId="00000019" w14:textId="77777777" w:rsidR="00FC356B" w:rsidRDefault="00C9682E">
            <w:pPr>
              <w:jc w:val="center"/>
            </w:pPr>
            <w:r>
              <w:t>Piggy</w:t>
            </w:r>
          </w:p>
          <w:p w14:paraId="0000001A" w14:textId="77777777" w:rsidR="00FC356B" w:rsidRDefault="00C9682E">
            <w:pPr>
              <w:jc w:val="center"/>
            </w:pPr>
            <w:r>
              <w:t>Littluns</w:t>
            </w:r>
          </w:p>
          <w:p w14:paraId="0000001B" w14:textId="77777777" w:rsidR="00FC356B" w:rsidRDefault="00C9682E">
            <w:pPr>
              <w:jc w:val="center"/>
            </w:pPr>
            <w:r>
              <w:t>Simon</w:t>
            </w:r>
          </w:p>
          <w:p w14:paraId="0000001C" w14:textId="1BAFF422" w:rsidR="00FC356B" w:rsidRDefault="00C9682E">
            <w:pPr>
              <w:jc w:val="center"/>
            </w:pPr>
            <w:proofErr w:type="spellStart"/>
            <w:r>
              <w:t>Samn</w:t>
            </w:r>
            <w:r w:rsidR="00E85F0B">
              <w:t>e</w:t>
            </w:r>
            <w:r>
              <w:t>ric</w:t>
            </w:r>
            <w:proofErr w:type="spellEnd"/>
          </w:p>
        </w:tc>
        <w:tc>
          <w:tcPr>
            <w:tcW w:w="4950" w:type="dxa"/>
            <w:vAlign w:val="center"/>
          </w:tcPr>
          <w:p w14:paraId="0000001D" w14:textId="77777777" w:rsidR="00FC356B" w:rsidRDefault="00FC356B">
            <w:pPr>
              <w:jc w:val="center"/>
            </w:pPr>
          </w:p>
          <w:p w14:paraId="0000001E" w14:textId="77777777" w:rsidR="00FC356B" w:rsidRDefault="00FC356B">
            <w:pPr>
              <w:jc w:val="center"/>
            </w:pPr>
          </w:p>
        </w:tc>
      </w:tr>
      <w:tr w:rsidR="00FC356B" w14:paraId="49CD19F4" w14:textId="77777777">
        <w:trPr>
          <w:trHeight w:val="2160"/>
        </w:trPr>
        <w:tc>
          <w:tcPr>
            <w:tcW w:w="2400" w:type="dxa"/>
            <w:vAlign w:val="center"/>
          </w:tcPr>
          <w:p w14:paraId="0000001F" w14:textId="77777777" w:rsidR="00FC356B" w:rsidRDefault="00FC356B">
            <w:pPr>
              <w:jc w:val="center"/>
              <w:rPr>
                <w:b/>
                <w:color w:val="910D28"/>
              </w:rPr>
            </w:pPr>
          </w:p>
          <w:p w14:paraId="00000020" w14:textId="77777777" w:rsidR="00FC356B" w:rsidRDefault="00C9682E">
            <w:pPr>
              <w:widowControl w:val="0"/>
              <w:spacing w:before="104"/>
              <w:rPr>
                <w:b/>
                <w:color w:val="910D28"/>
              </w:rPr>
            </w:pPr>
            <w:r>
              <w:rPr>
                <w:b/>
                <w:color w:val="910D28"/>
              </w:rPr>
              <w:t>Piggy is the smartest boy on the island.</w:t>
            </w:r>
          </w:p>
          <w:p w14:paraId="00000021" w14:textId="77777777" w:rsidR="00FC356B" w:rsidRDefault="00FC356B">
            <w:pPr>
              <w:jc w:val="center"/>
              <w:rPr>
                <w:b/>
                <w:color w:val="910D28"/>
              </w:rPr>
            </w:pPr>
          </w:p>
        </w:tc>
        <w:tc>
          <w:tcPr>
            <w:tcW w:w="2400" w:type="dxa"/>
            <w:vAlign w:val="center"/>
          </w:tcPr>
          <w:p w14:paraId="00000022" w14:textId="77777777" w:rsidR="00FC356B" w:rsidRDefault="00C9682E">
            <w:pPr>
              <w:jc w:val="center"/>
            </w:pPr>
            <w:r>
              <w:t>Ralph</w:t>
            </w:r>
          </w:p>
          <w:p w14:paraId="00000023" w14:textId="77777777" w:rsidR="00FC356B" w:rsidRDefault="00C9682E">
            <w:pPr>
              <w:jc w:val="center"/>
            </w:pPr>
            <w:r>
              <w:t>Jack</w:t>
            </w:r>
          </w:p>
          <w:p w14:paraId="00000024" w14:textId="77777777" w:rsidR="00FC356B" w:rsidRDefault="00C9682E">
            <w:pPr>
              <w:jc w:val="center"/>
            </w:pPr>
            <w:r>
              <w:t>Piggy</w:t>
            </w:r>
          </w:p>
          <w:p w14:paraId="00000025" w14:textId="77777777" w:rsidR="00FC356B" w:rsidRDefault="00C9682E">
            <w:pPr>
              <w:jc w:val="center"/>
            </w:pPr>
            <w:r>
              <w:t>Littluns</w:t>
            </w:r>
          </w:p>
          <w:p w14:paraId="00000026" w14:textId="77777777" w:rsidR="00FC356B" w:rsidRDefault="00C9682E">
            <w:pPr>
              <w:jc w:val="center"/>
            </w:pPr>
            <w:r>
              <w:t>Simon</w:t>
            </w:r>
          </w:p>
          <w:p w14:paraId="00000027" w14:textId="45018A56" w:rsidR="00FC356B" w:rsidRDefault="00C9682E">
            <w:pPr>
              <w:jc w:val="center"/>
            </w:pPr>
            <w:proofErr w:type="spellStart"/>
            <w:r>
              <w:t>Samn</w:t>
            </w:r>
            <w:r w:rsidR="00E85F0B">
              <w:t>e</w:t>
            </w:r>
            <w:r>
              <w:t>ric</w:t>
            </w:r>
            <w:proofErr w:type="spellEnd"/>
          </w:p>
        </w:tc>
        <w:tc>
          <w:tcPr>
            <w:tcW w:w="4950" w:type="dxa"/>
            <w:vAlign w:val="center"/>
          </w:tcPr>
          <w:p w14:paraId="00000028" w14:textId="77777777" w:rsidR="00FC356B" w:rsidRDefault="00FC356B">
            <w:pPr>
              <w:jc w:val="center"/>
            </w:pPr>
          </w:p>
          <w:p w14:paraId="00000029" w14:textId="77777777" w:rsidR="00FC356B" w:rsidRDefault="00FC356B">
            <w:pPr>
              <w:jc w:val="center"/>
            </w:pPr>
          </w:p>
        </w:tc>
      </w:tr>
      <w:tr w:rsidR="00FC356B" w14:paraId="5C69779D" w14:textId="77777777">
        <w:trPr>
          <w:trHeight w:val="2160"/>
        </w:trPr>
        <w:tc>
          <w:tcPr>
            <w:tcW w:w="2400" w:type="dxa"/>
            <w:vAlign w:val="center"/>
          </w:tcPr>
          <w:p w14:paraId="0000002A" w14:textId="77777777" w:rsidR="00FC356B" w:rsidRDefault="00FC356B">
            <w:pPr>
              <w:jc w:val="center"/>
              <w:rPr>
                <w:b/>
                <w:color w:val="910D28"/>
              </w:rPr>
            </w:pPr>
          </w:p>
          <w:p w14:paraId="0000002B" w14:textId="77777777" w:rsidR="00FC356B" w:rsidRDefault="00C9682E">
            <w:pPr>
              <w:widowControl w:val="0"/>
              <w:spacing w:before="104"/>
              <w:rPr>
                <w:b/>
                <w:color w:val="910D28"/>
              </w:rPr>
            </w:pPr>
            <w:r>
              <w:rPr>
                <w:b/>
                <w:color w:val="910D28"/>
              </w:rPr>
              <w:t>Ralph is the most rational boy on the island.</w:t>
            </w:r>
          </w:p>
          <w:p w14:paraId="0000002C" w14:textId="77777777" w:rsidR="00FC356B" w:rsidRDefault="00FC356B">
            <w:pPr>
              <w:jc w:val="center"/>
              <w:rPr>
                <w:b/>
                <w:color w:val="910D28"/>
              </w:rPr>
            </w:pPr>
          </w:p>
        </w:tc>
        <w:tc>
          <w:tcPr>
            <w:tcW w:w="2400" w:type="dxa"/>
            <w:vAlign w:val="center"/>
          </w:tcPr>
          <w:p w14:paraId="0000002D" w14:textId="77777777" w:rsidR="00FC356B" w:rsidRDefault="00C9682E">
            <w:pPr>
              <w:jc w:val="center"/>
            </w:pPr>
            <w:r>
              <w:t>Ralph</w:t>
            </w:r>
          </w:p>
          <w:p w14:paraId="0000002E" w14:textId="77777777" w:rsidR="00FC356B" w:rsidRDefault="00C9682E">
            <w:pPr>
              <w:jc w:val="center"/>
            </w:pPr>
            <w:r>
              <w:t>Jack</w:t>
            </w:r>
          </w:p>
          <w:p w14:paraId="0000002F" w14:textId="77777777" w:rsidR="00FC356B" w:rsidRDefault="00C9682E">
            <w:pPr>
              <w:jc w:val="center"/>
            </w:pPr>
            <w:r>
              <w:t>Piggy</w:t>
            </w:r>
          </w:p>
          <w:p w14:paraId="00000030" w14:textId="77777777" w:rsidR="00FC356B" w:rsidRDefault="00C9682E">
            <w:pPr>
              <w:jc w:val="center"/>
            </w:pPr>
            <w:r>
              <w:t>Littluns</w:t>
            </w:r>
          </w:p>
          <w:p w14:paraId="00000031" w14:textId="77777777" w:rsidR="00FC356B" w:rsidRDefault="00C9682E">
            <w:pPr>
              <w:jc w:val="center"/>
            </w:pPr>
            <w:r>
              <w:t>Simon</w:t>
            </w:r>
          </w:p>
          <w:p w14:paraId="00000032" w14:textId="77777777" w:rsidR="00FC356B" w:rsidRDefault="00C9682E">
            <w:pPr>
              <w:jc w:val="center"/>
            </w:pPr>
            <w:proofErr w:type="spellStart"/>
            <w:r>
              <w:t>SamnEric</w:t>
            </w:r>
            <w:proofErr w:type="spellEnd"/>
          </w:p>
        </w:tc>
        <w:tc>
          <w:tcPr>
            <w:tcW w:w="4950" w:type="dxa"/>
            <w:vAlign w:val="center"/>
          </w:tcPr>
          <w:p w14:paraId="00000033" w14:textId="77777777" w:rsidR="00FC356B" w:rsidRDefault="00FC356B">
            <w:pPr>
              <w:jc w:val="center"/>
            </w:pPr>
          </w:p>
          <w:p w14:paraId="00000034" w14:textId="77777777" w:rsidR="00FC356B" w:rsidRDefault="00FC356B">
            <w:pPr>
              <w:jc w:val="center"/>
            </w:pPr>
          </w:p>
        </w:tc>
      </w:tr>
      <w:tr w:rsidR="00FC356B" w14:paraId="551EA7F0" w14:textId="77777777">
        <w:trPr>
          <w:trHeight w:val="2160"/>
        </w:trPr>
        <w:tc>
          <w:tcPr>
            <w:tcW w:w="2400" w:type="dxa"/>
            <w:vAlign w:val="center"/>
          </w:tcPr>
          <w:p w14:paraId="00000035" w14:textId="77777777" w:rsidR="00FC356B" w:rsidRDefault="00FC356B">
            <w:pPr>
              <w:jc w:val="center"/>
              <w:rPr>
                <w:b/>
                <w:color w:val="910D28"/>
              </w:rPr>
            </w:pPr>
          </w:p>
          <w:p w14:paraId="00000036" w14:textId="77777777" w:rsidR="00FC356B" w:rsidRDefault="00C9682E">
            <w:pPr>
              <w:widowControl w:val="0"/>
              <w:spacing w:before="104"/>
              <w:rPr>
                <w:b/>
                <w:color w:val="910D28"/>
              </w:rPr>
            </w:pPr>
            <w:r>
              <w:rPr>
                <w:b/>
                <w:color w:val="910D28"/>
              </w:rPr>
              <w:t>The boys should first concern themselves with building shelter.</w:t>
            </w:r>
          </w:p>
          <w:p w14:paraId="00000037" w14:textId="77777777" w:rsidR="00FC356B" w:rsidRDefault="00FC356B">
            <w:pPr>
              <w:jc w:val="center"/>
              <w:rPr>
                <w:b/>
                <w:color w:val="910D28"/>
              </w:rPr>
            </w:pPr>
          </w:p>
        </w:tc>
        <w:tc>
          <w:tcPr>
            <w:tcW w:w="2400" w:type="dxa"/>
            <w:vAlign w:val="center"/>
          </w:tcPr>
          <w:p w14:paraId="00000038" w14:textId="77777777" w:rsidR="00FC356B" w:rsidRDefault="00C9682E">
            <w:pPr>
              <w:jc w:val="center"/>
            </w:pPr>
            <w:r>
              <w:t>Ralph</w:t>
            </w:r>
          </w:p>
          <w:p w14:paraId="00000039" w14:textId="77777777" w:rsidR="00FC356B" w:rsidRDefault="00C9682E">
            <w:pPr>
              <w:jc w:val="center"/>
            </w:pPr>
            <w:r>
              <w:t>Jack</w:t>
            </w:r>
          </w:p>
          <w:p w14:paraId="0000003A" w14:textId="77777777" w:rsidR="00FC356B" w:rsidRDefault="00C9682E">
            <w:pPr>
              <w:jc w:val="center"/>
            </w:pPr>
            <w:r>
              <w:t>Piggy</w:t>
            </w:r>
          </w:p>
          <w:p w14:paraId="0000003B" w14:textId="77777777" w:rsidR="00FC356B" w:rsidRDefault="00C9682E">
            <w:pPr>
              <w:jc w:val="center"/>
            </w:pPr>
            <w:r>
              <w:t>Littluns</w:t>
            </w:r>
          </w:p>
          <w:p w14:paraId="0000003C" w14:textId="77777777" w:rsidR="00FC356B" w:rsidRDefault="00C9682E">
            <w:pPr>
              <w:jc w:val="center"/>
            </w:pPr>
            <w:r>
              <w:t>Simon</w:t>
            </w:r>
          </w:p>
          <w:p w14:paraId="0000003D" w14:textId="77777777" w:rsidR="00FC356B" w:rsidRDefault="00C9682E">
            <w:pPr>
              <w:jc w:val="center"/>
            </w:pPr>
            <w:proofErr w:type="spellStart"/>
            <w:r>
              <w:t>SamnEric</w:t>
            </w:r>
            <w:proofErr w:type="spellEnd"/>
          </w:p>
        </w:tc>
        <w:tc>
          <w:tcPr>
            <w:tcW w:w="4950" w:type="dxa"/>
            <w:vAlign w:val="center"/>
          </w:tcPr>
          <w:p w14:paraId="0000003E" w14:textId="77777777" w:rsidR="00FC356B" w:rsidRDefault="00FC356B">
            <w:pPr>
              <w:jc w:val="center"/>
            </w:pPr>
          </w:p>
          <w:p w14:paraId="0000003F" w14:textId="77777777" w:rsidR="00FC356B" w:rsidRDefault="00FC356B">
            <w:pPr>
              <w:jc w:val="center"/>
            </w:pPr>
          </w:p>
        </w:tc>
      </w:tr>
      <w:tr w:rsidR="00FC356B" w14:paraId="141D7D3A" w14:textId="77777777">
        <w:trPr>
          <w:trHeight w:val="2160"/>
        </w:trPr>
        <w:tc>
          <w:tcPr>
            <w:tcW w:w="2400" w:type="dxa"/>
            <w:vAlign w:val="center"/>
          </w:tcPr>
          <w:p w14:paraId="00000040" w14:textId="77777777" w:rsidR="00FC356B" w:rsidRDefault="00FC356B">
            <w:pPr>
              <w:jc w:val="center"/>
              <w:rPr>
                <w:b/>
                <w:color w:val="910D28"/>
              </w:rPr>
            </w:pPr>
          </w:p>
          <w:p w14:paraId="00000041" w14:textId="77777777" w:rsidR="00FC356B" w:rsidRDefault="00C9682E">
            <w:pPr>
              <w:widowControl w:val="0"/>
              <w:spacing w:before="104"/>
              <w:rPr>
                <w:b/>
                <w:color w:val="910D28"/>
              </w:rPr>
            </w:pPr>
            <w:r>
              <w:rPr>
                <w:b/>
                <w:color w:val="910D28"/>
              </w:rPr>
              <w:t>The boys should first concern themselves with finding food sources.</w:t>
            </w:r>
          </w:p>
          <w:p w14:paraId="00000042" w14:textId="77777777" w:rsidR="00FC356B" w:rsidRDefault="00FC356B">
            <w:pPr>
              <w:jc w:val="center"/>
              <w:rPr>
                <w:b/>
                <w:color w:val="910D28"/>
              </w:rPr>
            </w:pPr>
          </w:p>
        </w:tc>
        <w:tc>
          <w:tcPr>
            <w:tcW w:w="2400" w:type="dxa"/>
            <w:vAlign w:val="center"/>
          </w:tcPr>
          <w:p w14:paraId="00000043" w14:textId="77777777" w:rsidR="00FC356B" w:rsidRDefault="00C9682E">
            <w:pPr>
              <w:jc w:val="center"/>
            </w:pPr>
            <w:r>
              <w:t>Ralph</w:t>
            </w:r>
          </w:p>
          <w:p w14:paraId="00000044" w14:textId="77777777" w:rsidR="00FC356B" w:rsidRDefault="00C9682E">
            <w:pPr>
              <w:jc w:val="center"/>
            </w:pPr>
            <w:r>
              <w:t>Jack</w:t>
            </w:r>
          </w:p>
          <w:p w14:paraId="00000045" w14:textId="77777777" w:rsidR="00FC356B" w:rsidRDefault="00C9682E">
            <w:pPr>
              <w:jc w:val="center"/>
            </w:pPr>
            <w:r>
              <w:t>Piggy</w:t>
            </w:r>
          </w:p>
          <w:p w14:paraId="00000046" w14:textId="77777777" w:rsidR="00FC356B" w:rsidRDefault="00C9682E">
            <w:pPr>
              <w:jc w:val="center"/>
            </w:pPr>
            <w:r>
              <w:t>Littluns</w:t>
            </w:r>
          </w:p>
          <w:p w14:paraId="00000047" w14:textId="77777777" w:rsidR="00FC356B" w:rsidRDefault="00C9682E">
            <w:pPr>
              <w:jc w:val="center"/>
            </w:pPr>
            <w:r>
              <w:t>Simon</w:t>
            </w:r>
          </w:p>
          <w:p w14:paraId="00000048" w14:textId="77777777" w:rsidR="00FC356B" w:rsidRDefault="00C9682E">
            <w:pPr>
              <w:jc w:val="center"/>
            </w:pPr>
            <w:proofErr w:type="spellStart"/>
            <w:r>
              <w:t>SamnEric</w:t>
            </w:r>
            <w:proofErr w:type="spellEnd"/>
          </w:p>
        </w:tc>
        <w:tc>
          <w:tcPr>
            <w:tcW w:w="4950" w:type="dxa"/>
            <w:vAlign w:val="center"/>
          </w:tcPr>
          <w:p w14:paraId="00000049" w14:textId="77777777" w:rsidR="00FC356B" w:rsidRDefault="00FC356B">
            <w:pPr>
              <w:jc w:val="center"/>
            </w:pPr>
          </w:p>
        </w:tc>
      </w:tr>
      <w:tr w:rsidR="00FC356B" w14:paraId="4A59E825" w14:textId="77777777">
        <w:trPr>
          <w:trHeight w:val="2160"/>
        </w:trPr>
        <w:tc>
          <w:tcPr>
            <w:tcW w:w="2400" w:type="dxa"/>
            <w:vAlign w:val="center"/>
          </w:tcPr>
          <w:p w14:paraId="0000004A" w14:textId="77777777" w:rsidR="00FC356B" w:rsidRDefault="00FC356B">
            <w:pPr>
              <w:jc w:val="center"/>
              <w:rPr>
                <w:b/>
                <w:color w:val="910D28"/>
              </w:rPr>
            </w:pPr>
          </w:p>
          <w:p w14:paraId="0000004B" w14:textId="77777777" w:rsidR="00FC356B" w:rsidRDefault="00C9682E">
            <w:pPr>
              <w:widowControl w:val="0"/>
              <w:spacing w:before="104"/>
              <w:rPr>
                <w:b/>
                <w:color w:val="910D28"/>
              </w:rPr>
            </w:pPr>
            <w:r>
              <w:rPr>
                <w:b/>
                <w:color w:val="910D28"/>
              </w:rPr>
              <w:t>The boys should first concern themselves with exploring the island.</w:t>
            </w:r>
          </w:p>
          <w:p w14:paraId="0000004C" w14:textId="77777777" w:rsidR="00FC356B" w:rsidRDefault="00FC356B">
            <w:pPr>
              <w:jc w:val="center"/>
              <w:rPr>
                <w:b/>
                <w:color w:val="910D28"/>
              </w:rPr>
            </w:pPr>
          </w:p>
        </w:tc>
        <w:tc>
          <w:tcPr>
            <w:tcW w:w="2400" w:type="dxa"/>
            <w:vAlign w:val="center"/>
          </w:tcPr>
          <w:p w14:paraId="0000004D" w14:textId="77777777" w:rsidR="00FC356B" w:rsidRDefault="00C9682E">
            <w:pPr>
              <w:jc w:val="center"/>
            </w:pPr>
            <w:r>
              <w:t>Ralph</w:t>
            </w:r>
          </w:p>
          <w:p w14:paraId="0000004E" w14:textId="77777777" w:rsidR="00FC356B" w:rsidRDefault="00C9682E">
            <w:pPr>
              <w:jc w:val="center"/>
            </w:pPr>
            <w:r>
              <w:t>Jack</w:t>
            </w:r>
          </w:p>
          <w:p w14:paraId="0000004F" w14:textId="77777777" w:rsidR="00FC356B" w:rsidRDefault="00C9682E">
            <w:pPr>
              <w:jc w:val="center"/>
            </w:pPr>
            <w:r>
              <w:t>Piggy</w:t>
            </w:r>
          </w:p>
          <w:p w14:paraId="00000050" w14:textId="77777777" w:rsidR="00FC356B" w:rsidRDefault="00C9682E">
            <w:pPr>
              <w:jc w:val="center"/>
            </w:pPr>
            <w:r>
              <w:t>Littluns</w:t>
            </w:r>
          </w:p>
          <w:p w14:paraId="00000051" w14:textId="77777777" w:rsidR="00FC356B" w:rsidRDefault="00C9682E">
            <w:pPr>
              <w:jc w:val="center"/>
            </w:pPr>
            <w:r>
              <w:t>Simon</w:t>
            </w:r>
          </w:p>
          <w:p w14:paraId="00000052" w14:textId="77777777" w:rsidR="00FC356B" w:rsidRDefault="00C9682E">
            <w:pPr>
              <w:jc w:val="center"/>
            </w:pPr>
            <w:proofErr w:type="spellStart"/>
            <w:r>
              <w:t>SamnEric</w:t>
            </w:r>
            <w:proofErr w:type="spellEnd"/>
          </w:p>
        </w:tc>
        <w:tc>
          <w:tcPr>
            <w:tcW w:w="4950" w:type="dxa"/>
            <w:vAlign w:val="center"/>
          </w:tcPr>
          <w:p w14:paraId="00000053" w14:textId="77777777" w:rsidR="00FC356B" w:rsidRDefault="00FC356B">
            <w:pPr>
              <w:jc w:val="center"/>
            </w:pPr>
          </w:p>
        </w:tc>
      </w:tr>
      <w:tr w:rsidR="00FC356B" w14:paraId="762BB79E" w14:textId="77777777">
        <w:trPr>
          <w:trHeight w:val="2160"/>
        </w:trPr>
        <w:tc>
          <w:tcPr>
            <w:tcW w:w="2400" w:type="dxa"/>
            <w:vAlign w:val="center"/>
          </w:tcPr>
          <w:p w14:paraId="00000054" w14:textId="77777777" w:rsidR="00FC356B" w:rsidRDefault="00FC356B">
            <w:pPr>
              <w:jc w:val="center"/>
              <w:rPr>
                <w:b/>
                <w:color w:val="910D28"/>
              </w:rPr>
            </w:pPr>
          </w:p>
          <w:p w14:paraId="00000055" w14:textId="77777777" w:rsidR="00FC356B" w:rsidRDefault="00C9682E">
            <w:pPr>
              <w:widowControl w:val="0"/>
              <w:spacing w:before="104"/>
              <w:rPr>
                <w:b/>
                <w:color w:val="910D28"/>
              </w:rPr>
            </w:pPr>
            <w:r>
              <w:rPr>
                <w:b/>
                <w:color w:val="910D28"/>
              </w:rPr>
              <w:t>Piggy does not really know what he is talking about; no one should listen to him.</w:t>
            </w:r>
          </w:p>
          <w:p w14:paraId="00000056" w14:textId="77777777" w:rsidR="00FC356B" w:rsidRDefault="00FC356B">
            <w:pPr>
              <w:jc w:val="center"/>
              <w:rPr>
                <w:b/>
                <w:color w:val="910D28"/>
              </w:rPr>
            </w:pPr>
          </w:p>
        </w:tc>
        <w:tc>
          <w:tcPr>
            <w:tcW w:w="2400" w:type="dxa"/>
            <w:vAlign w:val="center"/>
          </w:tcPr>
          <w:p w14:paraId="00000057" w14:textId="77777777" w:rsidR="00FC356B" w:rsidRDefault="00C9682E">
            <w:pPr>
              <w:jc w:val="center"/>
            </w:pPr>
            <w:r>
              <w:t>Ralph</w:t>
            </w:r>
          </w:p>
          <w:p w14:paraId="00000058" w14:textId="77777777" w:rsidR="00FC356B" w:rsidRDefault="00C9682E">
            <w:pPr>
              <w:jc w:val="center"/>
            </w:pPr>
            <w:r>
              <w:t>Jack</w:t>
            </w:r>
          </w:p>
          <w:p w14:paraId="00000059" w14:textId="77777777" w:rsidR="00FC356B" w:rsidRDefault="00C9682E">
            <w:pPr>
              <w:jc w:val="center"/>
            </w:pPr>
            <w:r>
              <w:t>Piggy</w:t>
            </w:r>
          </w:p>
          <w:p w14:paraId="0000005A" w14:textId="77777777" w:rsidR="00FC356B" w:rsidRDefault="00C9682E">
            <w:pPr>
              <w:jc w:val="center"/>
            </w:pPr>
            <w:r>
              <w:t>Littluns</w:t>
            </w:r>
          </w:p>
          <w:p w14:paraId="0000005B" w14:textId="77777777" w:rsidR="00FC356B" w:rsidRDefault="00C9682E">
            <w:pPr>
              <w:jc w:val="center"/>
            </w:pPr>
            <w:r>
              <w:t>Simon</w:t>
            </w:r>
          </w:p>
          <w:p w14:paraId="0000005C" w14:textId="77777777" w:rsidR="00FC356B" w:rsidRDefault="00C9682E">
            <w:pPr>
              <w:jc w:val="center"/>
            </w:pPr>
            <w:proofErr w:type="spellStart"/>
            <w:r>
              <w:t>SamnEric</w:t>
            </w:r>
            <w:proofErr w:type="spellEnd"/>
          </w:p>
        </w:tc>
        <w:tc>
          <w:tcPr>
            <w:tcW w:w="4950" w:type="dxa"/>
            <w:vAlign w:val="center"/>
          </w:tcPr>
          <w:p w14:paraId="0000005D" w14:textId="77777777" w:rsidR="00FC356B" w:rsidRDefault="00FC356B">
            <w:pPr>
              <w:jc w:val="center"/>
            </w:pPr>
          </w:p>
        </w:tc>
      </w:tr>
      <w:tr w:rsidR="00FC356B" w14:paraId="063022FC" w14:textId="77777777">
        <w:trPr>
          <w:trHeight w:val="2160"/>
        </w:trPr>
        <w:tc>
          <w:tcPr>
            <w:tcW w:w="2400" w:type="dxa"/>
            <w:vAlign w:val="center"/>
          </w:tcPr>
          <w:p w14:paraId="0000005E" w14:textId="77777777" w:rsidR="00FC356B" w:rsidRDefault="00FC356B">
            <w:pPr>
              <w:jc w:val="center"/>
            </w:pPr>
          </w:p>
          <w:p w14:paraId="0000005F" w14:textId="77777777" w:rsidR="00FC356B" w:rsidRDefault="00C9682E">
            <w:pPr>
              <w:widowControl w:val="0"/>
              <w:spacing w:before="104"/>
              <w:rPr>
                <w:b/>
                <w:color w:val="910D28"/>
              </w:rPr>
            </w:pPr>
            <w:r>
              <w:rPr>
                <w:b/>
                <w:color w:val="910D28"/>
              </w:rPr>
              <w:t>Jack is a bully.</w:t>
            </w:r>
          </w:p>
          <w:p w14:paraId="00000060" w14:textId="77777777" w:rsidR="00FC356B" w:rsidRDefault="00FC356B">
            <w:pPr>
              <w:jc w:val="center"/>
            </w:pPr>
          </w:p>
        </w:tc>
        <w:tc>
          <w:tcPr>
            <w:tcW w:w="2400" w:type="dxa"/>
            <w:vAlign w:val="center"/>
          </w:tcPr>
          <w:p w14:paraId="00000061" w14:textId="77777777" w:rsidR="00FC356B" w:rsidRDefault="00C9682E">
            <w:pPr>
              <w:jc w:val="center"/>
            </w:pPr>
            <w:r>
              <w:t>Ralph</w:t>
            </w:r>
          </w:p>
          <w:p w14:paraId="00000062" w14:textId="77777777" w:rsidR="00FC356B" w:rsidRDefault="00C9682E">
            <w:pPr>
              <w:jc w:val="center"/>
            </w:pPr>
            <w:r>
              <w:t>Jack</w:t>
            </w:r>
          </w:p>
          <w:p w14:paraId="00000063" w14:textId="77777777" w:rsidR="00FC356B" w:rsidRDefault="00C9682E">
            <w:pPr>
              <w:jc w:val="center"/>
            </w:pPr>
            <w:r>
              <w:t>Piggy</w:t>
            </w:r>
          </w:p>
          <w:p w14:paraId="00000064" w14:textId="77777777" w:rsidR="00FC356B" w:rsidRDefault="00C9682E">
            <w:pPr>
              <w:jc w:val="center"/>
            </w:pPr>
            <w:r>
              <w:t>Littluns</w:t>
            </w:r>
          </w:p>
          <w:p w14:paraId="00000065" w14:textId="77777777" w:rsidR="00FC356B" w:rsidRDefault="00C9682E">
            <w:pPr>
              <w:jc w:val="center"/>
            </w:pPr>
            <w:r>
              <w:t>Simon</w:t>
            </w:r>
          </w:p>
          <w:p w14:paraId="00000066" w14:textId="77777777" w:rsidR="00FC356B" w:rsidRDefault="00C9682E">
            <w:pPr>
              <w:jc w:val="center"/>
            </w:pPr>
            <w:proofErr w:type="spellStart"/>
            <w:r>
              <w:t>SamnEric</w:t>
            </w:r>
            <w:proofErr w:type="spellEnd"/>
          </w:p>
        </w:tc>
        <w:tc>
          <w:tcPr>
            <w:tcW w:w="4950" w:type="dxa"/>
            <w:vAlign w:val="center"/>
          </w:tcPr>
          <w:p w14:paraId="00000067" w14:textId="77777777" w:rsidR="00FC356B" w:rsidRDefault="00FC356B">
            <w:pPr>
              <w:jc w:val="center"/>
            </w:pPr>
          </w:p>
        </w:tc>
      </w:tr>
    </w:tbl>
    <w:p w14:paraId="00000068" w14:textId="77777777" w:rsidR="00FC356B" w:rsidRDefault="00FC356B">
      <w:pPr>
        <w:pStyle w:val="Heading1"/>
      </w:pPr>
    </w:p>
    <w:p w14:paraId="00000069" w14:textId="77777777" w:rsidR="00FC356B" w:rsidRDefault="00FC356B">
      <w:pPr>
        <w:pBdr>
          <w:top w:val="nil"/>
          <w:left w:val="nil"/>
          <w:bottom w:val="nil"/>
          <w:right w:val="nil"/>
          <w:between w:val="nil"/>
        </w:pBdr>
        <w:rPr>
          <w:color w:val="000000"/>
        </w:rPr>
      </w:pPr>
    </w:p>
    <w:sectPr w:rsidR="00FC356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1BA2" w14:textId="77777777" w:rsidR="00C9682E" w:rsidRDefault="00C9682E">
      <w:pPr>
        <w:spacing w:after="0" w:line="240" w:lineRule="auto"/>
      </w:pPr>
      <w:r>
        <w:separator/>
      </w:r>
    </w:p>
  </w:endnote>
  <w:endnote w:type="continuationSeparator" w:id="0">
    <w:p w14:paraId="2A7D9F05" w14:textId="77777777" w:rsidR="00C9682E" w:rsidRDefault="00C9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FC356B" w:rsidRDefault="00C9682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1685925</wp:posOffset>
          </wp:positionH>
          <wp:positionV relativeFrom="paragraph">
            <wp:posOffset>209550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1685925</wp:posOffset>
              </wp:positionH>
              <wp:positionV relativeFrom="paragraph">
                <wp:posOffset>114300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68DBB46" w14:textId="77777777" w:rsidR="00FC356B" w:rsidRDefault="00C9682E">
                          <w:pPr>
                            <w:spacing w:after="0" w:line="240" w:lineRule="auto"/>
                            <w:jc w:val="right"/>
                            <w:textDirection w:val="btLr"/>
                          </w:pPr>
                          <w:r>
                            <w:rPr>
                              <w:rFonts w:ascii="Arial" w:eastAsia="Arial" w:hAnsi="Arial" w:cs="Arial"/>
                              <w:b/>
                              <w:smallCaps/>
                              <w:color w:val="2D2D2D"/>
                            </w:rPr>
                            <w:t>LEADER OF THE PACK</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132.75pt;margin-top:9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" filled="f" stroked="f">
              <v:textbox inset="2.53958mm,1.2694mm,2.53958mm,1.2694mm">
                <w:txbxContent>
                  <w:p w14:paraId="768DBB46" w14:textId="77777777" w:rsidR="00FC356B" w:rsidRDefault="00C9682E">
                    <w:pPr>
                      <w:spacing w:after="0" w:line="240" w:lineRule="auto"/>
                      <w:jc w:val="right"/>
                      <w:textDirection w:val="btLr"/>
                    </w:pPr>
                    <w:r>
                      <w:rPr>
                        <w:rFonts w:ascii="Arial" w:eastAsia="Arial" w:hAnsi="Arial" w:cs="Arial"/>
                        <w:b/>
                        <w:smallCaps/>
                        <w:color w:val="2D2D2D"/>
                      </w:rPr>
                      <w:t>LEADER OF THE PACK</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0A80" w14:textId="77777777" w:rsidR="00C9682E" w:rsidRDefault="00C9682E">
      <w:pPr>
        <w:spacing w:after="0" w:line="240" w:lineRule="auto"/>
      </w:pPr>
      <w:r>
        <w:separator/>
      </w:r>
    </w:p>
  </w:footnote>
  <w:footnote w:type="continuationSeparator" w:id="0">
    <w:p w14:paraId="474851B2" w14:textId="77777777" w:rsidR="00C9682E" w:rsidRDefault="00C9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3C0D"/>
    <w:multiLevelType w:val="multilevel"/>
    <w:tmpl w:val="F194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6B"/>
    <w:rsid w:val="00AF07FA"/>
    <w:rsid w:val="00C9682E"/>
    <w:rsid w:val="00E85F0B"/>
    <w:rsid w:val="00FC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78CD"/>
  <w15:docId w15:val="{A940DA8B-B7CD-4866-9186-38778E24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2021-07-21T19:13:00Z</dcterms:created>
  <dcterms:modified xsi:type="dcterms:W3CDTF">2021-07-21T19:13:00Z</dcterms:modified>
</cp:coreProperties>
</file>