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15A274" w14:textId="7BD3202B" w:rsidR="0071134C" w:rsidRDefault="0071134C" w:rsidP="0071134C">
      <w:pPr>
        <w:pStyle w:val="Title"/>
      </w:pPr>
      <w:r>
        <w:t>website rubric</w:t>
      </w:r>
    </w:p>
    <w:tbl>
      <w:tblPr>
        <w:tblStyle w:val="a"/>
        <w:tblpPr w:leftFromText="180" w:rightFromText="180" w:vertAnchor="text" w:horzAnchor="margin" w:tblpXSpec="center" w:tblpY="218"/>
        <w:tblW w:w="139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720"/>
        <w:gridCol w:w="2960"/>
        <w:gridCol w:w="3150"/>
        <w:gridCol w:w="2970"/>
        <w:gridCol w:w="3150"/>
      </w:tblGrid>
      <w:tr w:rsidR="0071134C" w14:paraId="024970D5" w14:textId="77777777" w:rsidTr="006D2444">
        <w:tc>
          <w:tcPr>
            <w:tcW w:w="1720" w:type="dxa"/>
            <w:shd w:val="clear" w:color="auto" w:fill="3E5C61"/>
          </w:tcPr>
          <w:p w14:paraId="4F3D9C36" w14:textId="195B1D7C" w:rsidR="00791A25" w:rsidRDefault="00791A25" w:rsidP="00791A25">
            <w:pPr>
              <w:pBdr>
                <w:top w:val="nil"/>
                <w:left w:val="nil"/>
                <w:bottom w:val="nil"/>
                <w:right w:val="nil"/>
                <w:between w:val="nil"/>
              </w:pBdr>
              <w:spacing w:after="120" w:line="276" w:lineRule="auto"/>
              <w:jc w:val="center"/>
              <w:rPr>
                <w:b/>
                <w:color w:val="FFFFFF"/>
              </w:rPr>
            </w:pPr>
          </w:p>
        </w:tc>
        <w:tc>
          <w:tcPr>
            <w:tcW w:w="2960" w:type="dxa"/>
            <w:shd w:val="clear" w:color="auto" w:fill="3E5C61"/>
          </w:tcPr>
          <w:p w14:paraId="099EA88D" w14:textId="3E9021AF" w:rsidR="00791A25" w:rsidRDefault="00791A25" w:rsidP="00791A25">
            <w:pPr>
              <w:pBdr>
                <w:top w:val="nil"/>
                <w:left w:val="nil"/>
                <w:bottom w:val="nil"/>
                <w:right w:val="nil"/>
                <w:between w:val="nil"/>
              </w:pBdr>
              <w:spacing w:after="120" w:line="276" w:lineRule="auto"/>
              <w:jc w:val="center"/>
              <w:rPr>
                <w:b/>
                <w:color w:val="FFFFFF"/>
              </w:rPr>
            </w:pPr>
            <w:r>
              <w:rPr>
                <w:b/>
                <w:color w:val="FFFFFF"/>
              </w:rPr>
              <w:t>Exceeds Expectations</w:t>
            </w:r>
          </w:p>
        </w:tc>
        <w:tc>
          <w:tcPr>
            <w:tcW w:w="3150" w:type="dxa"/>
            <w:shd w:val="clear" w:color="auto" w:fill="3E5C61"/>
          </w:tcPr>
          <w:p w14:paraId="26B4D00A" w14:textId="6A44A383" w:rsidR="00791A25" w:rsidRDefault="00791A25" w:rsidP="00791A25">
            <w:pPr>
              <w:pBdr>
                <w:top w:val="nil"/>
                <w:left w:val="nil"/>
                <w:bottom w:val="nil"/>
                <w:right w:val="nil"/>
                <w:between w:val="nil"/>
              </w:pBdr>
              <w:spacing w:after="120" w:line="276" w:lineRule="auto"/>
              <w:jc w:val="center"/>
              <w:rPr>
                <w:b/>
                <w:color w:val="FFFFFF"/>
              </w:rPr>
            </w:pPr>
            <w:r>
              <w:rPr>
                <w:b/>
                <w:color w:val="FFFFFF"/>
              </w:rPr>
              <w:t>Meets Expectations</w:t>
            </w:r>
          </w:p>
        </w:tc>
        <w:tc>
          <w:tcPr>
            <w:tcW w:w="2970" w:type="dxa"/>
            <w:shd w:val="clear" w:color="auto" w:fill="3E5C61"/>
          </w:tcPr>
          <w:p w14:paraId="019DC68F" w14:textId="04AE6468" w:rsidR="00791A25" w:rsidRDefault="00791A25" w:rsidP="00791A25">
            <w:pPr>
              <w:pBdr>
                <w:top w:val="nil"/>
                <w:left w:val="nil"/>
                <w:bottom w:val="nil"/>
                <w:right w:val="nil"/>
                <w:between w:val="nil"/>
              </w:pBdr>
              <w:spacing w:after="120" w:line="276" w:lineRule="auto"/>
              <w:jc w:val="center"/>
              <w:rPr>
                <w:b/>
                <w:color w:val="FFFFFF"/>
              </w:rPr>
            </w:pPr>
            <w:r>
              <w:rPr>
                <w:b/>
                <w:color w:val="FFFFFF"/>
              </w:rPr>
              <w:t>Approaching Expectations</w:t>
            </w:r>
          </w:p>
        </w:tc>
        <w:tc>
          <w:tcPr>
            <w:tcW w:w="3150" w:type="dxa"/>
            <w:shd w:val="clear" w:color="auto" w:fill="3E5C61"/>
          </w:tcPr>
          <w:p w14:paraId="1CD714E6" w14:textId="29CD5DA0" w:rsidR="00791A25" w:rsidRDefault="00791A25" w:rsidP="00791A25">
            <w:pPr>
              <w:pBdr>
                <w:top w:val="nil"/>
                <w:left w:val="nil"/>
                <w:bottom w:val="nil"/>
                <w:right w:val="nil"/>
                <w:between w:val="nil"/>
              </w:pBdr>
              <w:tabs>
                <w:tab w:val="left" w:pos="465"/>
              </w:tabs>
              <w:rPr>
                <w:b/>
                <w:color w:val="FFFFFF"/>
              </w:rPr>
            </w:pPr>
            <w:r>
              <w:rPr>
                <w:b/>
                <w:color w:val="FFFFFF"/>
              </w:rPr>
              <w:t>Below Expectations</w:t>
            </w:r>
          </w:p>
        </w:tc>
      </w:tr>
      <w:tr w:rsidR="0071134C" w14:paraId="447E8805" w14:textId="77777777" w:rsidTr="006D2444">
        <w:trPr>
          <w:trHeight w:val="1957"/>
        </w:trPr>
        <w:tc>
          <w:tcPr>
            <w:tcW w:w="1720" w:type="dxa"/>
          </w:tcPr>
          <w:p w14:paraId="6BCD5688" w14:textId="3F7D987E" w:rsidR="00EA74D0" w:rsidRPr="00EA74D0" w:rsidRDefault="00791A25" w:rsidP="00EA74D0">
            <w:pPr>
              <w:pStyle w:val="Heading1"/>
            </w:pPr>
            <w:r>
              <w:rPr>
                <w:bCs/>
              </w:rPr>
              <w:t xml:space="preserve">Content: Overview    </w:t>
            </w:r>
            <w:r>
              <w:t xml:space="preserve">                      </w:t>
            </w:r>
          </w:p>
          <w:p w14:paraId="3611C6DF" w14:textId="2E9A2D6C" w:rsidR="00791A25" w:rsidRDefault="00791A25" w:rsidP="00791A25">
            <w:pPr>
              <w:rPr>
                <w:color w:val="000000"/>
              </w:rPr>
            </w:pPr>
            <w:r>
              <w:rPr>
                <w:color w:val="000000"/>
              </w:rPr>
              <w:t>8 points</w:t>
            </w:r>
          </w:p>
          <w:p w14:paraId="567A5FFA" w14:textId="4492E986" w:rsidR="00791A25" w:rsidRDefault="00791A25" w:rsidP="00791A25">
            <w:pPr>
              <w:pStyle w:val="Heading1"/>
              <w:outlineLvl w:val="0"/>
            </w:pPr>
          </w:p>
        </w:tc>
        <w:tc>
          <w:tcPr>
            <w:tcW w:w="2960" w:type="dxa"/>
          </w:tcPr>
          <w:p w14:paraId="4A715267" w14:textId="77777777" w:rsidR="00791A25" w:rsidRDefault="00791A25" w:rsidP="00791A25">
            <w:pPr>
              <w:rPr>
                <w:color w:val="000000"/>
              </w:rPr>
            </w:pPr>
            <w:r>
              <w:rPr>
                <w:color w:val="000000"/>
              </w:rPr>
              <w:t>Extensive details and relevant examples. All information was accurate and delivered effectively. Used visual aids to display information. Terminology made the ideas in the project clear.</w:t>
            </w:r>
          </w:p>
          <w:p w14:paraId="2FC0CBAF" w14:textId="77777777" w:rsidR="00791A25" w:rsidRDefault="00791A25" w:rsidP="00791A25"/>
        </w:tc>
        <w:tc>
          <w:tcPr>
            <w:tcW w:w="3150" w:type="dxa"/>
          </w:tcPr>
          <w:p w14:paraId="7F1CA4E6" w14:textId="77777777" w:rsidR="00791A25" w:rsidRDefault="00791A25" w:rsidP="00791A25">
            <w:pPr>
              <w:rPr>
                <w:color w:val="000000"/>
              </w:rPr>
            </w:pPr>
            <w:r>
              <w:rPr>
                <w:color w:val="000000"/>
              </w:rPr>
              <w:t>Subject knowledge was evident. Included details and examples to answer the essential question. Creative design or delivery. Used proper terminology and vocabulary.</w:t>
            </w:r>
          </w:p>
          <w:p w14:paraId="1252C0CF" w14:textId="77777777" w:rsidR="00791A25" w:rsidRDefault="00791A25" w:rsidP="00791A25"/>
        </w:tc>
        <w:tc>
          <w:tcPr>
            <w:tcW w:w="2970" w:type="dxa"/>
          </w:tcPr>
          <w:p w14:paraId="4C1DA770" w14:textId="77777777" w:rsidR="00BF222B" w:rsidRDefault="00BF222B" w:rsidP="00BF222B">
            <w:pPr>
              <w:rPr>
                <w:color w:val="000000"/>
              </w:rPr>
            </w:pPr>
            <w:r>
              <w:rPr>
                <w:color w:val="000000"/>
              </w:rPr>
              <w:t>Information related to the topic, but project needed more details and examples. Work showed little student interpretation. Used the wrong terminology to describe the topic.</w:t>
            </w:r>
          </w:p>
          <w:p w14:paraId="0BBB7C93" w14:textId="77777777" w:rsidR="00791A25" w:rsidRDefault="00791A25" w:rsidP="00791A25"/>
        </w:tc>
        <w:tc>
          <w:tcPr>
            <w:tcW w:w="3150" w:type="dxa"/>
          </w:tcPr>
          <w:p w14:paraId="28C62BAE" w14:textId="77777777" w:rsidR="00BF222B" w:rsidRDefault="00BF222B" w:rsidP="00BF222B">
            <w:pPr>
              <w:rPr>
                <w:color w:val="000000"/>
              </w:rPr>
            </w:pPr>
            <w:r>
              <w:rPr>
                <w:color w:val="000000"/>
              </w:rPr>
              <w:t>Information did not include details or examples from reliable sources. Information was not sufficient to make successful argument.  Used inappropriate terminology or vocabulary.</w:t>
            </w:r>
          </w:p>
          <w:p w14:paraId="32A6CFCC" w14:textId="77777777" w:rsidR="00791A25" w:rsidRDefault="00791A25" w:rsidP="00791A25"/>
        </w:tc>
      </w:tr>
      <w:tr w:rsidR="0071134C" w14:paraId="56C74EB6" w14:textId="77777777" w:rsidTr="006D2444">
        <w:trPr>
          <w:trHeight w:val="889"/>
        </w:trPr>
        <w:tc>
          <w:tcPr>
            <w:tcW w:w="1720" w:type="dxa"/>
          </w:tcPr>
          <w:p w14:paraId="60A68B22" w14:textId="70347469" w:rsidR="00EA74D0" w:rsidRPr="00EA74D0" w:rsidRDefault="00791A25" w:rsidP="00EA74D0">
            <w:pPr>
              <w:pStyle w:val="Heading1"/>
            </w:pPr>
            <w:r>
              <w:rPr>
                <w:bCs/>
              </w:rPr>
              <w:t xml:space="preserve">Content: Amount of Information </w:t>
            </w:r>
            <w:r>
              <w:t xml:space="preserve">                                    </w:t>
            </w:r>
          </w:p>
          <w:p w14:paraId="3CCE88AA" w14:textId="4EF679AC" w:rsidR="00791A25" w:rsidRDefault="00791A25" w:rsidP="00791A25">
            <w:pPr>
              <w:rPr>
                <w:color w:val="000000"/>
              </w:rPr>
            </w:pPr>
            <w:r>
              <w:rPr>
                <w:color w:val="000000"/>
              </w:rPr>
              <w:t>8 points</w:t>
            </w:r>
          </w:p>
          <w:p w14:paraId="45350986" w14:textId="083EB0A5" w:rsidR="00791A25" w:rsidRDefault="00791A25" w:rsidP="00791A25">
            <w:pPr>
              <w:pStyle w:val="Heading1"/>
              <w:outlineLvl w:val="0"/>
            </w:pPr>
          </w:p>
        </w:tc>
        <w:tc>
          <w:tcPr>
            <w:tcW w:w="2960" w:type="dxa"/>
          </w:tcPr>
          <w:p w14:paraId="5364CF06" w14:textId="77777777" w:rsidR="00791A25" w:rsidRDefault="00791A25" w:rsidP="00791A25">
            <w:pPr>
              <w:rPr>
                <w:color w:val="000000"/>
              </w:rPr>
            </w:pPr>
            <w:r>
              <w:rPr>
                <w:color w:val="000000"/>
              </w:rPr>
              <w:t>Topic was completely addressed. Statements were clearly supported by many facts and detailed examples.</w:t>
            </w:r>
          </w:p>
          <w:p w14:paraId="1EBB2E20" w14:textId="77777777" w:rsidR="00791A25" w:rsidRDefault="00791A25" w:rsidP="00791A25"/>
        </w:tc>
        <w:tc>
          <w:tcPr>
            <w:tcW w:w="3150" w:type="dxa"/>
          </w:tcPr>
          <w:p w14:paraId="54E1C27D" w14:textId="77777777" w:rsidR="00791A25" w:rsidRDefault="00791A25" w:rsidP="00BF222B">
            <w:pPr>
              <w:rPr>
                <w:color w:val="000000"/>
              </w:rPr>
            </w:pPr>
            <w:r>
              <w:rPr>
                <w:color w:val="000000"/>
              </w:rPr>
              <w:t>Topic was addressed. Most statements were supported by facts and examples.</w:t>
            </w:r>
          </w:p>
          <w:p w14:paraId="0DE5504E" w14:textId="78B390A5" w:rsidR="00791A25" w:rsidRPr="00791A25" w:rsidRDefault="00791A25" w:rsidP="00791A25">
            <w:pPr>
              <w:jc w:val="center"/>
            </w:pPr>
          </w:p>
        </w:tc>
        <w:tc>
          <w:tcPr>
            <w:tcW w:w="2970" w:type="dxa"/>
          </w:tcPr>
          <w:p w14:paraId="70BEB8AB" w14:textId="77777777" w:rsidR="00BF222B" w:rsidRDefault="00BF222B" w:rsidP="00BF222B">
            <w:pPr>
              <w:rPr>
                <w:color w:val="000000"/>
              </w:rPr>
            </w:pPr>
            <w:r>
              <w:rPr>
                <w:color w:val="000000"/>
              </w:rPr>
              <w:t>Topic was addressed. Some statements were supported by facts and examples.</w:t>
            </w:r>
          </w:p>
          <w:p w14:paraId="3146692C" w14:textId="77777777" w:rsidR="00791A25" w:rsidRDefault="00791A25" w:rsidP="00791A25"/>
        </w:tc>
        <w:tc>
          <w:tcPr>
            <w:tcW w:w="3150" w:type="dxa"/>
          </w:tcPr>
          <w:p w14:paraId="70918F23" w14:textId="77777777" w:rsidR="00BF222B" w:rsidRDefault="00BF222B" w:rsidP="00BF222B">
            <w:pPr>
              <w:rPr>
                <w:color w:val="000000"/>
              </w:rPr>
            </w:pPr>
            <w:r>
              <w:rPr>
                <w:color w:val="000000"/>
              </w:rPr>
              <w:t>Topic was not addressed. Statements were not supported by facts or examples.</w:t>
            </w:r>
          </w:p>
          <w:p w14:paraId="753D9698" w14:textId="77777777" w:rsidR="00791A25" w:rsidRDefault="00791A25" w:rsidP="00791A25"/>
        </w:tc>
      </w:tr>
      <w:tr w:rsidR="00791A25" w14:paraId="7D1ADB48" w14:textId="77777777" w:rsidTr="006D2444">
        <w:trPr>
          <w:trHeight w:val="1330"/>
        </w:trPr>
        <w:tc>
          <w:tcPr>
            <w:tcW w:w="1720" w:type="dxa"/>
          </w:tcPr>
          <w:p w14:paraId="369A0576" w14:textId="4DD0488C" w:rsidR="00EA74D0" w:rsidRPr="00EA74D0" w:rsidRDefault="00791A25" w:rsidP="00EA74D0">
            <w:pPr>
              <w:pStyle w:val="Heading1"/>
            </w:pPr>
            <w:r>
              <w:rPr>
                <w:bCs/>
              </w:rPr>
              <w:t xml:space="preserve">Content: Quality of Information  </w:t>
            </w:r>
            <w:r>
              <w:t xml:space="preserve">                                                          </w:t>
            </w:r>
          </w:p>
          <w:p w14:paraId="5B7A05B1" w14:textId="24D91226" w:rsidR="00791A25" w:rsidRDefault="00791A25" w:rsidP="00791A25">
            <w:pPr>
              <w:rPr>
                <w:color w:val="000000"/>
              </w:rPr>
            </w:pPr>
            <w:r>
              <w:rPr>
                <w:color w:val="000000"/>
              </w:rPr>
              <w:t>8 points</w:t>
            </w:r>
          </w:p>
          <w:p w14:paraId="4F61B5E2" w14:textId="77777777" w:rsidR="00791A25" w:rsidRDefault="00791A25" w:rsidP="00791A25">
            <w:pPr>
              <w:pStyle w:val="Heading1"/>
              <w:outlineLvl w:val="0"/>
            </w:pPr>
          </w:p>
        </w:tc>
        <w:tc>
          <w:tcPr>
            <w:tcW w:w="2960" w:type="dxa"/>
          </w:tcPr>
          <w:p w14:paraId="0ECBC4FF" w14:textId="77777777" w:rsidR="00791A25" w:rsidRDefault="00791A25" w:rsidP="00791A25">
            <w:pPr>
              <w:rPr>
                <w:color w:val="000000"/>
              </w:rPr>
            </w:pPr>
            <w:r>
              <w:rPr>
                <w:color w:val="000000"/>
              </w:rPr>
              <w:t>All information was clear and came from reputable sources. Extensive details and relevant examples were used to support the content.</w:t>
            </w:r>
          </w:p>
          <w:p w14:paraId="728B8932" w14:textId="77777777" w:rsidR="00791A25" w:rsidRDefault="00791A25" w:rsidP="00791A25"/>
        </w:tc>
        <w:tc>
          <w:tcPr>
            <w:tcW w:w="3150" w:type="dxa"/>
          </w:tcPr>
          <w:p w14:paraId="2786E6FB" w14:textId="77777777" w:rsidR="00791A25" w:rsidRDefault="00791A25" w:rsidP="00791A25">
            <w:pPr>
              <w:rPr>
                <w:color w:val="000000"/>
              </w:rPr>
            </w:pPr>
            <w:r>
              <w:rPr>
                <w:color w:val="000000"/>
              </w:rPr>
              <w:t>Used relevant information. Included many details and strong examples that came from reputable sources.</w:t>
            </w:r>
          </w:p>
          <w:p w14:paraId="6E1B4B28" w14:textId="77777777" w:rsidR="00791A25" w:rsidRDefault="00791A25" w:rsidP="00791A25"/>
        </w:tc>
        <w:tc>
          <w:tcPr>
            <w:tcW w:w="2970" w:type="dxa"/>
          </w:tcPr>
          <w:p w14:paraId="7FD3E263" w14:textId="77777777" w:rsidR="00BF222B" w:rsidRDefault="00BF222B" w:rsidP="00BF222B">
            <w:pPr>
              <w:rPr>
                <w:color w:val="000000"/>
              </w:rPr>
            </w:pPr>
            <w:r>
              <w:rPr>
                <w:color w:val="000000"/>
              </w:rPr>
              <w:t>Information related to the topic, but project needed more details and examples to fully support ideas.</w:t>
            </w:r>
          </w:p>
          <w:p w14:paraId="281F3172" w14:textId="77777777" w:rsidR="00791A25" w:rsidRDefault="00791A25" w:rsidP="00791A25"/>
        </w:tc>
        <w:tc>
          <w:tcPr>
            <w:tcW w:w="3150" w:type="dxa"/>
          </w:tcPr>
          <w:p w14:paraId="171CB803" w14:textId="368BD634" w:rsidR="00BF222B" w:rsidRPr="00BF222B" w:rsidRDefault="00BF222B" w:rsidP="00BF222B">
            <w:pPr>
              <w:tabs>
                <w:tab w:val="left" w:pos="2090"/>
              </w:tabs>
            </w:pPr>
            <w:r>
              <w:rPr>
                <w:color w:val="000000"/>
              </w:rPr>
              <w:t xml:space="preserve">Information did not include details or examples that related to the topic. Information did not come from a reliable source. </w:t>
            </w:r>
          </w:p>
          <w:p w14:paraId="4FB8BC41" w14:textId="7DB779F6" w:rsidR="00BF222B" w:rsidRPr="00BF222B" w:rsidRDefault="00BF222B" w:rsidP="00BF222B">
            <w:pPr>
              <w:tabs>
                <w:tab w:val="left" w:pos="2090"/>
              </w:tabs>
            </w:pPr>
          </w:p>
        </w:tc>
      </w:tr>
      <w:tr w:rsidR="00791A25" w14:paraId="5D34FC15" w14:textId="77777777" w:rsidTr="005C5CBB">
        <w:trPr>
          <w:trHeight w:val="2115"/>
        </w:trPr>
        <w:tc>
          <w:tcPr>
            <w:tcW w:w="1720" w:type="dxa"/>
          </w:tcPr>
          <w:p w14:paraId="16C4B6F8" w14:textId="13AC1400" w:rsidR="00EA74D0" w:rsidRPr="00EA74D0" w:rsidRDefault="00791A25" w:rsidP="00EA74D0">
            <w:pPr>
              <w:pStyle w:val="Heading1"/>
            </w:pPr>
            <w:r>
              <w:lastRenderedPageBreak/>
              <w:t xml:space="preserve">Research                                         </w:t>
            </w:r>
          </w:p>
          <w:p w14:paraId="38F128A1" w14:textId="1A3FA5B4" w:rsidR="00791A25" w:rsidRDefault="00791A25" w:rsidP="00791A25">
            <w:pPr>
              <w:rPr>
                <w:color w:val="000000"/>
              </w:rPr>
            </w:pPr>
            <w:r>
              <w:rPr>
                <w:color w:val="000000"/>
              </w:rPr>
              <w:t>8 points</w:t>
            </w:r>
          </w:p>
          <w:p w14:paraId="7650851B" w14:textId="77777777" w:rsidR="00791A25" w:rsidRDefault="00791A25" w:rsidP="00791A25">
            <w:pPr>
              <w:pStyle w:val="Heading1"/>
              <w:outlineLvl w:val="0"/>
            </w:pPr>
          </w:p>
        </w:tc>
        <w:tc>
          <w:tcPr>
            <w:tcW w:w="2960" w:type="dxa"/>
          </w:tcPr>
          <w:p w14:paraId="63AAB858" w14:textId="77777777" w:rsidR="00791A25" w:rsidRDefault="00791A25" w:rsidP="00791A25">
            <w:pPr>
              <w:rPr>
                <w:color w:val="000000"/>
              </w:rPr>
            </w:pPr>
            <w:r>
              <w:rPr>
                <w:color w:val="000000"/>
              </w:rPr>
              <w:t>Included reliable information from primary sources, secondary sources, and subject-matter experts. Works Cited complete and flawlessly formatted.</w:t>
            </w:r>
          </w:p>
          <w:p w14:paraId="0A0F4437" w14:textId="77777777" w:rsidR="00791A25" w:rsidRDefault="00791A25" w:rsidP="00791A25"/>
        </w:tc>
        <w:tc>
          <w:tcPr>
            <w:tcW w:w="3150" w:type="dxa"/>
          </w:tcPr>
          <w:p w14:paraId="181B9843" w14:textId="77777777" w:rsidR="00791A25" w:rsidRDefault="00791A25" w:rsidP="00791A25">
            <w:r>
              <w:t xml:space="preserve">Included information from at least three secondary sources. Used information from relevant primary source materials.  Works Cited were complete. </w:t>
            </w:r>
          </w:p>
          <w:p w14:paraId="06B89893" w14:textId="584FA299" w:rsidR="00791A25" w:rsidRPr="00791A25" w:rsidRDefault="00791A25" w:rsidP="00791A25">
            <w:pPr>
              <w:tabs>
                <w:tab w:val="left" w:pos="945"/>
              </w:tabs>
            </w:pPr>
          </w:p>
        </w:tc>
        <w:tc>
          <w:tcPr>
            <w:tcW w:w="2970" w:type="dxa"/>
          </w:tcPr>
          <w:p w14:paraId="2E460C2C" w14:textId="77777777" w:rsidR="00BF222B" w:rsidRDefault="00BF222B" w:rsidP="00BF222B">
            <w:pPr>
              <w:rPr>
                <w:color w:val="000000"/>
              </w:rPr>
            </w:pPr>
            <w:r>
              <w:rPr>
                <w:color w:val="000000"/>
              </w:rPr>
              <w:t>Included facts from multiple secondary sources. Used one primary source. Included facts from reputable sources and opinions from unreliable sources. Works Cited were incomplete.</w:t>
            </w:r>
          </w:p>
          <w:p w14:paraId="72C1E16B" w14:textId="77777777" w:rsidR="00791A25" w:rsidRDefault="00791A25" w:rsidP="00791A25"/>
        </w:tc>
        <w:tc>
          <w:tcPr>
            <w:tcW w:w="3150" w:type="dxa"/>
          </w:tcPr>
          <w:p w14:paraId="0D047876" w14:textId="45F13E62" w:rsidR="00BF222B" w:rsidRDefault="00BF222B" w:rsidP="00BF222B">
            <w:r>
              <w:t>No information from primary sources. Included information from one secondary source. More opinion than fact. No Works Cited</w:t>
            </w:r>
            <w:r w:rsidR="006532D5">
              <w:t>.</w:t>
            </w:r>
          </w:p>
          <w:p w14:paraId="12F1B18C" w14:textId="77777777" w:rsidR="00791A25" w:rsidRDefault="00791A25" w:rsidP="00791A25"/>
        </w:tc>
      </w:tr>
      <w:tr w:rsidR="00791A25" w14:paraId="3D88D5F4" w14:textId="77777777" w:rsidTr="005C5CBB">
        <w:trPr>
          <w:trHeight w:val="1575"/>
        </w:trPr>
        <w:tc>
          <w:tcPr>
            <w:tcW w:w="1720" w:type="dxa"/>
          </w:tcPr>
          <w:p w14:paraId="3E06B130" w14:textId="21C846BF" w:rsidR="00EA74D0" w:rsidRPr="00EA74D0" w:rsidRDefault="00791A25" w:rsidP="00EA74D0">
            <w:pPr>
              <w:pStyle w:val="Heading1"/>
            </w:pPr>
            <w:r>
              <w:rPr>
                <w:bCs/>
              </w:rPr>
              <w:t xml:space="preserve">Design    </w:t>
            </w:r>
            <w:r>
              <w:t xml:space="preserve">                                        </w:t>
            </w:r>
          </w:p>
          <w:p w14:paraId="3FC95502" w14:textId="7997578D" w:rsidR="00791A25" w:rsidRDefault="00791A25" w:rsidP="00791A25">
            <w:pPr>
              <w:rPr>
                <w:color w:val="000000"/>
              </w:rPr>
            </w:pPr>
            <w:r>
              <w:rPr>
                <w:color w:val="000000"/>
              </w:rPr>
              <w:t>4 points</w:t>
            </w:r>
          </w:p>
          <w:p w14:paraId="3CB2F530" w14:textId="77777777" w:rsidR="00791A25" w:rsidRDefault="00791A25" w:rsidP="00791A25">
            <w:pPr>
              <w:pStyle w:val="Heading1"/>
              <w:outlineLvl w:val="0"/>
            </w:pPr>
          </w:p>
        </w:tc>
        <w:tc>
          <w:tcPr>
            <w:tcW w:w="2960" w:type="dxa"/>
          </w:tcPr>
          <w:p w14:paraId="05B0CD5C" w14:textId="77777777" w:rsidR="00791A25" w:rsidRDefault="00791A25" w:rsidP="00791A25">
            <w:pPr>
              <w:rPr>
                <w:color w:val="000000"/>
              </w:rPr>
            </w:pPr>
            <w:r>
              <w:rPr>
                <w:color w:val="000000"/>
              </w:rPr>
              <w:t>Content was well organized with headings and subheadings. Text and graphics were neatly organized and made the project easy to read.</w:t>
            </w:r>
          </w:p>
          <w:p w14:paraId="387516B1" w14:textId="77777777" w:rsidR="00791A25" w:rsidRDefault="00791A25" w:rsidP="00791A25"/>
        </w:tc>
        <w:tc>
          <w:tcPr>
            <w:tcW w:w="3150" w:type="dxa"/>
          </w:tcPr>
          <w:p w14:paraId="2F351DB8" w14:textId="77777777" w:rsidR="00791A25" w:rsidRDefault="00791A25" w:rsidP="005C5CBB">
            <w:r>
              <w:t>Most of the project was organized. The placement of text and graphics usually made the project easy to read.</w:t>
            </w:r>
          </w:p>
          <w:p w14:paraId="7EF45F7C" w14:textId="74A3643B" w:rsidR="00791A25" w:rsidRPr="00791A25" w:rsidRDefault="00791A25" w:rsidP="00791A25">
            <w:pPr>
              <w:jc w:val="center"/>
            </w:pPr>
          </w:p>
        </w:tc>
        <w:tc>
          <w:tcPr>
            <w:tcW w:w="2970" w:type="dxa"/>
          </w:tcPr>
          <w:p w14:paraId="3890EF95" w14:textId="77777777" w:rsidR="00BF222B" w:rsidRDefault="00BF222B" w:rsidP="00BF222B">
            <w:r>
              <w:t>Some of the project was organized. The placement of text and graphics sometimes made the project hard to read.</w:t>
            </w:r>
          </w:p>
          <w:p w14:paraId="00001A6D" w14:textId="77777777" w:rsidR="00791A25" w:rsidRDefault="00791A25" w:rsidP="00791A25"/>
        </w:tc>
        <w:tc>
          <w:tcPr>
            <w:tcW w:w="3150" w:type="dxa"/>
          </w:tcPr>
          <w:p w14:paraId="4328E75D" w14:textId="77777777" w:rsidR="00BF222B" w:rsidRDefault="00BF222B" w:rsidP="00BF222B">
            <w:r>
              <w:t>Project was hard to read. There was no clear structure. Text and graphics were randomly placed.</w:t>
            </w:r>
          </w:p>
          <w:p w14:paraId="1F027D2C" w14:textId="1ED1551C" w:rsidR="00BF222B" w:rsidRPr="00BF222B" w:rsidRDefault="00BF222B" w:rsidP="00BF222B">
            <w:pPr>
              <w:ind w:firstLine="720"/>
            </w:pPr>
          </w:p>
        </w:tc>
      </w:tr>
      <w:tr w:rsidR="00791A25" w14:paraId="5381104C" w14:textId="77777777" w:rsidTr="006D2444">
        <w:trPr>
          <w:trHeight w:val="2322"/>
        </w:trPr>
        <w:tc>
          <w:tcPr>
            <w:tcW w:w="1720" w:type="dxa"/>
          </w:tcPr>
          <w:p w14:paraId="15C41552" w14:textId="1E72AAA1" w:rsidR="00EA74D0" w:rsidRPr="00EA74D0" w:rsidRDefault="00791A25" w:rsidP="00EA74D0">
            <w:pPr>
              <w:pStyle w:val="Heading1"/>
            </w:pPr>
            <w:r>
              <w:t xml:space="preserve">Teamwork                                          </w:t>
            </w:r>
          </w:p>
          <w:p w14:paraId="7A84960C" w14:textId="16D21D8B" w:rsidR="00791A25" w:rsidRDefault="00791A25" w:rsidP="00791A25">
            <w:pPr>
              <w:rPr>
                <w:color w:val="000000"/>
              </w:rPr>
            </w:pPr>
            <w:r>
              <w:rPr>
                <w:color w:val="000000"/>
              </w:rPr>
              <w:t>4 points</w:t>
            </w:r>
          </w:p>
          <w:p w14:paraId="7CD62398" w14:textId="77777777" w:rsidR="00791A25" w:rsidRDefault="00791A25" w:rsidP="00791A25">
            <w:pPr>
              <w:pStyle w:val="Heading1"/>
              <w:outlineLvl w:val="0"/>
            </w:pPr>
          </w:p>
        </w:tc>
        <w:tc>
          <w:tcPr>
            <w:tcW w:w="2960" w:type="dxa"/>
          </w:tcPr>
          <w:p w14:paraId="10FBA958" w14:textId="77777777" w:rsidR="00791A25" w:rsidRDefault="00791A25" w:rsidP="00791A25">
            <w:pPr>
              <w:rPr>
                <w:color w:val="000000"/>
              </w:rPr>
            </w:pPr>
            <w:r>
              <w:rPr>
                <w:color w:val="000000"/>
              </w:rPr>
              <w:t>Listened carefully to what others said. Shared ideas and resources freely. Talked about problems and found useful solutions. Knew what work needed to be done. Completed own work on time and provided help to other team members.</w:t>
            </w:r>
          </w:p>
          <w:p w14:paraId="3E207222" w14:textId="77777777" w:rsidR="00791A25" w:rsidRDefault="00791A25" w:rsidP="00791A25"/>
        </w:tc>
        <w:tc>
          <w:tcPr>
            <w:tcW w:w="3150" w:type="dxa"/>
          </w:tcPr>
          <w:p w14:paraId="150BFB9E" w14:textId="77777777" w:rsidR="00791A25" w:rsidRDefault="00791A25" w:rsidP="00791A25">
            <w:pPr>
              <w:rPr>
                <w:color w:val="000000"/>
              </w:rPr>
            </w:pPr>
            <w:r>
              <w:rPr>
                <w:color w:val="000000"/>
              </w:rPr>
              <w:t>Listened and participated in all team discussions. Talked about problems and solutions. Completed own tasks on time and helped other team members when they needed assistance.</w:t>
            </w:r>
          </w:p>
          <w:p w14:paraId="7DC75C30" w14:textId="77777777" w:rsidR="00791A25" w:rsidRDefault="00791A25" w:rsidP="00791A25"/>
        </w:tc>
        <w:tc>
          <w:tcPr>
            <w:tcW w:w="2970" w:type="dxa"/>
          </w:tcPr>
          <w:p w14:paraId="50FA35DB" w14:textId="77777777" w:rsidR="00BF222B" w:rsidRDefault="00BF222B" w:rsidP="00BF222B">
            <w:pPr>
              <w:rPr>
                <w:color w:val="000000"/>
              </w:rPr>
            </w:pPr>
            <w:r>
              <w:rPr>
                <w:color w:val="000000"/>
              </w:rPr>
              <w:t xml:space="preserve">Listened and participated in some team discussions. Talked more about problems than solutions. Completed assigned </w:t>
            </w:r>
            <w:proofErr w:type="gramStart"/>
            <w:r>
              <w:rPr>
                <w:color w:val="000000"/>
              </w:rPr>
              <w:t>tasks, but</w:t>
            </w:r>
            <w:proofErr w:type="gramEnd"/>
            <w:r>
              <w:rPr>
                <w:color w:val="000000"/>
              </w:rPr>
              <w:t xml:space="preserve"> did not help other team members.</w:t>
            </w:r>
          </w:p>
          <w:p w14:paraId="64289579" w14:textId="77777777" w:rsidR="00791A25" w:rsidRDefault="00791A25" w:rsidP="00791A25"/>
        </w:tc>
        <w:tc>
          <w:tcPr>
            <w:tcW w:w="3150" w:type="dxa"/>
          </w:tcPr>
          <w:p w14:paraId="538E8D99" w14:textId="77777777" w:rsidR="00BF222B" w:rsidRDefault="00BF222B" w:rsidP="00BF222B">
            <w:pPr>
              <w:rPr>
                <w:color w:val="000000"/>
              </w:rPr>
            </w:pPr>
            <w:r>
              <w:rPr>
                <w:color w:val="000000"/>
              </w:rPr>
              <w:t xml:space="preserve">Rarely listened or participated in team discussions. Talked only about problems, not solutions. Did not complete all assigned tasks. Did not help other team members. </w:t>
            </w:r>
          </w:p>
          <w:p w14:paraId="03FB1C80" w14:textId="77777777" w:rsidR="00791A25" w:rsidRDefault="00791A25" w:rsidP="00791A25"/>
        </w:tc>
      </w:tr>
    </w:tbl>
    <w:p w14:paraId="3D787BAF" w14:textId="66C2988B" w:rsidR="003077D7" w:rsidRDefault="00BA6AF5">
      <w:pPr>
        <w:pBdr>
          <w:top w:val="nil"/>
          <w:left w:val="nil"/>
          <w:bottom w:val="nil"/>
          <w:right w:val="nil"/>
          <w:between w:val="nil"/>
        </w:pBdr>
        <w:rPr>
          <w:color w:val="000000"/>
        </w:rPr>
      </w:pPr>
      <w:r>
        <w:rPr>
          <w:color w:val="000000"/>
        </w:rPr>
        <w:t xml:space="preserve"> </w:t>
      </w:r>
    </w:p>
    <w:sectPr w:rsidR="003077D7" w:rsidSect="0071134C">
      <w:headerReference w:type="even" r:id="rId7"/>
      <w:headerReference w:type="default" r:id="rId8"/>
      <w:footerReference w:type="default" r:id="rId9"/>
      <w:headerReference w:type="first" r:id="rId10"/>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93E8" w14:textId="77777777" w:rsidR="00DA6591" w:rsidRDefault="00DA6591">
      <w:pPr>
        <w:spacing w:after="0" w:line="240" w:lineRule="auto"/>
      </w:pPr>
      <w:r>
        <w:separator/>
      </w:r>
    </w:p>
  </w:endnote>
  <w:endnote w:type="continuationSeparator" w:id="0">
    <w:p w14:paraId="7DE9A71D" w14:textId="77777777" w:rsidR="00DA6591" w:rsidRDefault="00DA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慳좽靯σ"/>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0DE4" w14:textId="77777777" w:rsidR="003077D7" w:rsidRDefault="00BA6AF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265C14FC" wp14:editId="359DCCB5">
          <wp:simplePos x="0" y="0"/>
          <wp:positionH relativeFrom="column">
            <wp:posOffset>3590925</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1C30856" wp14:editId="322370C8">
              <wp:simplePos x="0" y="0"/>
              <wp:positionH relativeFrom="column">
                <wp:posOffset>3695700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B86A7C7" w14:textId="040452A2" w:rsidR="003077D7" w:rsidRDefault="0071134C">
                          <w:pPr>
                            <w:spacing w:after="0" w:line="240" w:lineRule="auto"/>
                            <w:jc w:val="right"/>
                            <w:textDirection w:val="btLr"/>
                          </w:pPr>
                          <w:r>
                            <w:rPr>
                              <w:rFonts w:ascii="Arial" w:eastAsia="Arial" w:hAnsi="Arial" w:cs="Arial"/>
                              <w:b/>
                              <w:smallCaps/>
                              <w:color w:val="2D2D2D"/>
                            </w:rPr>
                            <w:t>got culture?</w:t>
                          </w:r>
                        </w:p>
                      </w:txbxContent>
                    </wps:txbx>
                    <wps:bodyPr spcFirstLastPara="1" wrap="square" lIns="91425" tIns="45700" rIns="91425" bIns="45700" anchor="t" anchorCtr="0">
                      <a:noAutofit/>
                    </wps:bodyPr>
                  </wps:wsp>
                </a:graphicData>
              </a:graphic>
            </wp:anchor>
          </w:drawing>
        </mc:Choice>
        <mc:Fallback>
          <w:pict>
            <v:rect w14:anchorId="01C30856" id="Rectangle 1" o:spid="_x0000_s1026" style="position:absolute;margin-left:291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" filled="f" stroked="f">
              <v:textbox inset="2.53958mm,1.2694mm,2.53958mm,1.2694mm">
                <w:txbxContent>
                  <w:p w14:paraId="3B86A7C7" w14:textId="040452A2" w:rsidR="003077D7" w:rsidRDefault="0071134C">
                    <w:pPr>
                      <w:spacing w:after="0" w:line="240" w:lineRule="auto"/>
                      <w:jc w:val="right"/>
                      <w:textDirection w:val="btLr"/>
                    </w:pPr>
                    <w:r>
                      <w:rPr>
                        <w:rFonts w:ascii="Arial" w:eastAsia="Arial" w:hAnsi="Arial" w:cs="Arial"/>
                        <w:b/>
                        <w:smallCaps/>
                        <w:color w:val="2D2D2D"/>
                      </w:rPr>
                      <w:t>got culture?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709C" w14:textId="77777777" w:rsidR="00DA6591" w:rsidRDefault="00DA6591">
      <w:pPr>
        <w:spacing w:after="0" w:line="240" w:lineRule="auto"/>
      </w:pPr>
      <w:r>
        <w:separator/>
      </w:r>
    </w:p>
  </w:footnote>
  <w:footnote w:type="continuationSeparator" w:id="0">
    <w:p w14:paraId="745817FA" w14:textId="77777777" w:rsidR="00DA6591" w:rsidRDefault="00DA6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AAD1" w14:textId="77777777" w:rsidR="00ED5162" w:rsidRDefault="00ED5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247D" w14:textId="77777777" w:rsidR="00ED5162" w:rsidRDefault="00ED5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39C7" w14:textId="77777777" w:rsidR="00ED5162" w:rsidRDefault="00ED5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7BF9"/>
    <w:multiLevelType w:val="multilevel"/>
    <w:tmpl w:val="85E2B938"/>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A25"/>
    <w:rsid w:val="00135266"/>
    <w:rsid w:val="00187835"/>
    <w:rsid w:val="003077D7"/>
    <w:rsid w:val="003A163B"/>
    <w:rsid w:val="005C5CBB"/>
    <w:rsid w:val="006532D5"/>
    <w:rsid w:val="006D2444"/>
    <w:rsid w:val="0071134C"/>
    <w:rsid w:val="00791A25"/>
    <w:rsid w:val="00BA6AF5"/>
    <w:rsid w:val="00BF222B"/>
    <w:rsid w:val="00DA6591"/>
    <w:rsid w:val="00EA74D0"/>
    <w:rsid w:val="00ED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4349"/>
  <w15:docId w15:val="{B404028C-39DF-3848-B23F-D5B18FC6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D5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162"/>
  </w:style>
  <w:style w:type="paragraph" w:styleId="Footer">
    <w:name w:val="footer"/>
    <w:basedOn w:val="Normal"/>
    <w:link w:val="FooterChar"/>
    <w:uiPriority w:val="99"/>
    <w:unhideWhenUsed/>
    <w:rsid w:val="00ED5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273">
      <w:bodyDiv w:val="1"/>
      <w:marLeft w:val="0"/>
      <w:marRight w:val="0"/>
      <w:marTop w:val="0"/>
      <w:marBottom w:val="0"/>
      <w:divBdr>
        <w:top w:val="none" w:sz="0" w:space="0" w:color="auto"/>
        <w:left w:val="none" w:sz="0" w:space="0" w:color="auto"/>
        <w:bottom w:val="none" w:sz="0" w:space="0" w:color="auto"/>
        <w:right w:val="none" w:sz="0" w:space="0" w:color="auto"/>
      </w:divBdr>
    </w:div>
    <w:div w:id="170410332">
      <w:bodyDiv w:val="1"/>
      <w:marLeft w:val="0"/>
      <w:marRight w:val="0"/>
      <w:marTop w:val="0"/>
      <w:marBottom w:val="0"/>
      <w:divBdr>
        <w:top w:val="none" w:sz="0" w:space="0" w:color="auto"/>
        <w:left w:val="none" w:sz="0" w:space="0" w:color="auto"/>
        <w:bottom w:val="none" w:sz="0" w:space="0" w:color="auto"/>
        <w:right w:val="none" w:sz="0" w:space="0" w:color="auto"/>
      </w:divBdr>
    </w:div>
    <w:div w:id="222523529">
      <w:bodyDiv w:val="1"/>
      <w:marLeft w:val="0"/>
      <w:marRight w:val="0"/>
      <w:marTop w:val="0"/>
      <w:marBottom w:val="0"/>
      <w:divBdr>
        <w:top w:val="none" w:sz="0" w:space="0" w:color="auto"/>
        <w:left w:val="none" w:sz="0" w:space="0" w:color="auto"/>
        <w:bottom w:val="none" w:sz="0" w:space="0" w:color="auto"/>
        <w:right w:val="none" w:sz="0" w:space="0" w:color="auto"/>
      </w:divBdr>
    </w:div>
    <w:div w:id="353072411">
      <w:bodyDiv w:val="1"/>
      <w:marLeft w:val="0"/>
      <w:marRight w:val="0"/>
      <w:marTop w:val="0"/>
      <w:marBottom w:val="0"/>
      <w:divBdr>
        <w:top w:val="none" w:sz="0" w:space="0" w:color="auto"/>
        <w:left w:val="none" w:sz="0" w:space="0" w:color="auto"/>
        <w:bottom w:val="none" w:sz="0" w:space="0" w:color="auto"/>
        <w:right w:val="none" w:sz="0" w:space="0" w:color="auto"/>
      </w:divBdr>
    </w:div>
    <w:div w:id="356590088">
      <w:bodyDiv w:val="1"/>
      <w:marLeft w:val="0"/>
      <w:marRight w:val="0"/>
      <w:marTop w:val="0"/>
      <w:marBottom w:val="0"/>
      <w:divBdr>
        <w:top w:val="none" w:sz="0" w:space="0" w:color="auto"/>
        <w:left w:val="none" w:sz="0" w:space="0" w:color="auto"/>
        <w:bottom w:val="none" w:sz="0" w:space="0" w:color="auto"/>
        <w:right w:val="none" w:sz="0" w:space="0" w:color="auto"/>
      </w:divBdr>
    </w:div>
    <w:div w:id="410078103">
      <w:bodyDiv w:val="1"/>
      <w:marLeft w:val="0"/>
      <w:marRight w:val="0"/>
      <w:marTop w:val="0"/>
      <w:marBottom w:val="0"/>
      <w:divBdr>
        <w:top w:val="none" w:sz="0" w:space="0" w:color="auto"/>
        <w:left w:val="none" w:sz="0" w:space="0" w:color="auto"/>
        <w:bottom w:val="none" w:sz="0" w:space="0" w:color="auto"/>
        <w:right w:val="none" w:sz="0" w:space="0" w:color="auto"/>
      </w:divBdr>
    </w:div>
    <w:div w:id="517694139">
      <w:bodyDiv w:val="1"/>
      <w:marLeft w:val="0"/>
      <w:marRight w:val="0"/>
      <w:marTop w:val="0"/>
      <w:marBottom w:val="0"/>
      <w:divBdr>
        <w:top w:val="none" w:sz="0" w:space="0" w:color="auto"/>
        <w:left w:val="none" w:sz="0" w:space="0" w:color="auto"/>
        <w:bottom w:val="none" w:sz="0" w:space="0" w:color="auto"/>
        <w:right w:val="none" w:sz="0" w:space="0" w:color="auto"/>
      </w:divBdr>
    </w:div>
    <w:div w:id="795759146">
      <w:bodyDiv w:val="1"/>
      <w:marLeft w:val="0"/>
      <w:marRight w:val="0"/>
      <w:marTop w:val="0"/>
      <w:marBottom w:val="0"/>
      <w:divBdr>
        <w:top w:val="none" w:sz="0" w:space="0" w:color="auto"/>
        <w:left w:val="none" w:sz="0" w:space="0" w:color="auto"/>
        <w:bottom w:val="none" w:sz="0" w:space="0" w:color="auto"/>
        <w:right w:val="none" w:sz="0" w:space="0" w:color="auto"/>
      </w:divBdr>
    </w:div>
    <w:div w:id="810711066">
      <w:bodyDiv w:val="1"/>
      <w:marLeft w:val="0"/>
      <w:marRight w:val="0"/>
      <w:marTop w:val="0"/>
      <w:marBottom w:val="0"/>
      <w:divBdr>
        <w:top w:val="none" w:sz="0" w:space="0" w:color="auto"/>
        <w:left w:val="none" w:sz="0" w:space="0" w:color="auto"/>
        <w:bottom w:val="none" w:sz="0" w:space="0" w:color="auto"/>
        <w:right w:val="none" w:sz="0" w:space="0" w:color="auto"/>
      </w:divBdr>
    </w:div>
    <w:div w:id="824277168">
      <w:bodyDiv w:val="1"/>
      <w:marLeft w:val="0"/>
      <w:marRight w:val="0"/>
      <w:marTop w:val="0"/>
      <w:marBottom w:val="0"/>
      <w:divBdr>
        <w:top w:val="none" w:sz="0" w:space="0" w:color="auto"/>
        <w:left w:val="none" w:sz="0" w:space="0" w:color="auto"/>
        <w:bottom w:val="none" w:sz="0" w:space="0" w:color="auto"/>
        <w:right w:val="none" w:sz="0" w:space="0" w:color="auto"/>
      </w:divBdr>
    </w:div>
    <w:div w:id="833421339">
      <w:bodyDiv w:val="1"/>
      <w:marLeft w:val="0"/>
      <w:marRight w:val="0"/>
      <w:marTop w:val="0"/>
      <w:marBottom w:val="0"/>
      <w:divBdr>
        <w:top w:val="none" w:sz="0" w:space="0" w:color="auto"/>
        <w:left w:val="none" w:sz="0" w:space="0" w:color="auto"/>
        <w:bottom w:val="none" w:sz="0" w:space="0" w:color="auto"/>
        <w:right w:val="none" w:sz="0" w:space="0" w:color="auto"/>
      </w:divBdr>
    </w:div>
    <w:div w:id="886381563">
      <w:bodyDiv w:val="1"/>
      <w:marLeft w:val="0"/>
      <w:marRight w:val="0"/>
      <w:marTop w:val="0"/>
      <w:marBottom w:val="0"/>
      <w:divBdr>
        <w:top w:val="none" w:sz="0" w:space="0" w:color="auto"/>
        <w:left w:val="none" w:sz="0" w:space="0" w:color="auto"/>
        <w:bottom w:val="none" w:sz="0" w:space="0" w:color="auto"/>
        <w:right w:val="none" w:sz="0" w:space="0" w:color="auto"/>
      </w:divBdr>
    </w:div>
    <w:div w:id="1137065945">
      <w:bodyDiv w:val="1"/>
      <w:marLeft w:val="0"/>
      <w:marRight w:val="0"/>
      <w:marTop w:val="0"/>
      <w:marBottom w:val="0"/>
      <w:divBdr>
        <w:top w:val="none" w:sz="0" w:space="0" w:color="auto"/>
        <w:left w:val="none" w:sz="0" w:space="0" w:color="auto"/>
        <w:bottom w:val="none" w:sz="0" w:space="0" w:color="auto"/>
        <w:right w:val="none" w:sz="0" w:space="0" w:color="auto"/>
      </w:divBdr>
    </w:div>
    <w:div w:id="1142848492">
      <w:bodyDiv w:val="1"/>
      <w:marLeft w:val="0"/>
      <w:marRight w:val="0"/>
      <w:marTop w:val="0"/>
      <w:marBottom w:val="0"/>
      <w:divBdr>
        <w:top w:val="none" w:sz="0" w:space="0" w:color="auto"/>
        <w:left w:val="none" w:sz="0" w:space="0" w:color="auto"/>
        <w:bottom w:val="none" w:sz="0" w:space="0" w:color="auto"/>
        <w:right w:val="none" w:sz="0" w:space="0" w:color="auto"/>
      </w:divBdr>
    </w:div>
    <w:div w:id="1160854805">
      <w:bodyDiv w:val="1"/>
      <w:marLeft w:val="0"/>
      <w:marRight w:val="0"/>
      <w:marTop w:val="0"/>
      <w:marBottom w:val="0"/>
      <w:divBdr>
        <w:top w:val="none" w:sz="0" w:space="0" w:color="auto"/>
        <w:left w:val="none" w:sz="0" w:space="0" w:color="auto"/>
        <w:bottom w:val="none" w:sz="0" w:space="0" w:color="auto"/>
        <w:right w:val="none" w:sz="0" w:space="0" w:color="auto"/>
      </w:divBdr>
    </w:div>
    <w:div w:id="1218324809">
      <w:bodyDiv w:val="1"/>
      <w:marLeft w:val="0"/>
      <w:marRight w:val="0"/>
      <w:marTop w:val="0"/>
      <w:marBottom w:val="0"/>
      <w:divBdr>
        <w:top w:val="none" w:sz="0" w:space="0" w:color="auto"/>
        <w:left w:val="none" w:sz="0" w:space="0" w:color="auto"/>
        <w:bottom w:val="none" w:sz="0" w:space="0" w:color="auto"/>
        <w:right w:val="none" w:sz="0" w:space="0" w:color="auto"/>
      </w:divBdr>
    </w:div>
    <w:div w:id="1235165784">
      <w:bodyDiv w:val="1"/>
      <w:marLeft w:val="0"/>
      <w:marRight w:val="0"/>
      <w:marTop w:val="0"/>
      <w:marBottom w:val="0"/>
      <w:divBdr>
        <w:top w:val="none" w:sz="0" w:space="0" w:color="auto"/>
        <w:left w:val="none" w:sz="0" w:space="0" w:color="auto"/>
        <w:bottom w:val="none" w:sz="0" w:space="0" w:color="auto"/>
        <w:right w:val="none" w:sz="0" w:space="0" w:color="auto"/>
      </w:divBdr>
    </w:div>
    <w:div w:id="1373265856">
      <w:bodyDiv w:val="1"/>
      <w:marLeft w:val="0"/>
      <w:marRight w:val="0"/>
      <w:marTop w:val="0"/>
      <w:marBottom w:val="0"/>
      <w:divBdr>
        <w:top w:val="none" w:sz="0" w:space="0" w:color="auto"/>
        <w:left w:val="none" w:sz="0" w:space="0" w:color="auto"/>
        <w:bottom w:val="none" w:sz="0" w:space="0" w:color="auto"/>
        <w:right w:val="none" w:sz="0" w:space="0" w:color="auto"/>
      </w:divBdr>
    </w:div>
    <w:div w:id="1398674912">
      <w:bodyDiv w:val="1"/>
      <w:marLeft w:val="0"/>
      <w:marRight w:val="0"/>
      <w:marTop w:val="0"/>
      <w:marBottom w:val="0"/>
      <w:divBdr>
        <w:top w:val="none" w:sz="0" w:space="0" w:color="auto"/>
        <w:left w:val="none" w:sz="0" w:space="0" w:color="auto"/>
        <w:bottom w:val="none" w:sz="0" w:space="0" w:color="auto"/>
        <w:right w:val="none" w:sz="0" w:space="0" w:color="auto"/>
      </w:divBdr>
    </w:div>
    <w:div w:id="1560047319">
      <w:bodyDiv w:val="1"/>
      <w:marLeft w:val="0"/>
      <w:marRight w:val="0"/>
      <w:marTop w:val="0"/>
      <w:marBottom w:val="0"/>
      <w:divBdr>
        <w:top w:val="none" w:sz="0" w:space="0" w:color="auto"/>
        <w:left w:val="none" w:sz="0" w:space="0" w:color="auto"/>
        <w:bottom w:val="none" w:sz="0" w:space="0" w:color="auto"/>
        <w:right w:val="none" w:sz="0" w:space="0" w:color="auto"/>
      </w:divBdr>
    </w:div>
    <w:div w:id="1561820123">
      <w:bodyDiv w:val="1"/>
      <w:marLeft w:val="0"/>
      <w:marRight w:val="0"/>
      <w:marTop w:val="0"/>
      <w:marBottom w:val="0"/>
      <w:divBdr>
        <w:top w:val="none" w:sz="0" w:space="0" w:color="auto"/>
        <w:left w:val="none" w:sz="0" w:space="0" w:color="auto"/>
        <w:bottom w:val="none" w:sz="0" w:space="0" w:color="auto"/>
        <w:right w:val="none" w:sz="0" w:space="0" w:color="auto"/>
      </w:divBdr>
    </w:div>
    <w:div w:id="1763138428">
      <w:bodyDiv w:val="1"/>
      <w:marLeft w:val="0"/>
      <w:marRight w:val="0"/>
      <w:marTop w:val="0"/>
      <w:marBottom w:val="0"/>
      <w:divBdr>
        <w:top w:val="none" w:sz="0" w:space="0" w:color="auto"/>
        <w:left w:val="none" w:sz="0" w:space="0" w:color="auto"/>
        <w:bottom w:val="none" w:sz="0" w:space="0" w:color="auto"/>
        <w:right w:val="none" w:sz="0" w:space="0" w:color="auto"/>
      </w:divBdr>
    </w:div>
    <w:div w:id="1788162684">
      <w:bodyDiv w:val="1"/>
      <w:marLeft w:val="0"/>
      <w:marRight w:val="0"/>
      <w:marTop w:val="0"/>
      <w:marBottom w:val="0"/>
      <w:divBdr>
        <w:top w:val="none" w:sz="0" w:space="0" w:color="auto"/>
        <w:left w:val="none" w:sz="0" w:space="0" w:color="auto"/>
        <w:bottom w:val="none" w:sz="0" w:space="0" w:color="auto"/>
        <w:right w:val="none" w:sz="0" w:space="0" w:color="auto"/>
      </w:divBdr>
    </w:div>
    <w:div w:id="1888487859">
      <w:bodyDiv w:val="1"/>
      <w:marLeft w:val="0"/>
      <w:marRight w:val="0"/>
      <w:marTop w:val="0"/>
      <w:marBottom w:val="0"/>
      <w:divBdr>
        <w:top w:val="none" w:sz="0" w:space="0" w:color="auto"/>
        <w:left w:val="none" w:sz="0" w:space="0" w:color="auto"/>
        <w:bottom w:val="none" w:sz="0" w:space="0" w:color="auto"/>
        <w:right w:val="none" w:sz="0" w:space="0" w:color="auto"/>
      </w:divBdr>
    </w:div>
    <w:div w:id="1938559731">
      <w:bodyDiv w:val="1"/>
      <w:marLeft w:val="0"/>
      <w:marRight w:val="0"/>
      <w:marTop w:val="0"/>
      <w:marBottom w:val="0"/>
      <w:divBdr>
        <w:top w:val="none" w:sz="0" w:space="0" w:color="auto"/>
        <w:left w:val="none" w:sz="0" w:space="0" w:color="auto"/>
        <w:bottom w:val="none" w:sz="0" w:space="0" w:color="auto"/>
        <w:right w:val="none" w:sz="0" w:space="0" w:color="auto"/>
      </w:divBdr>
    </w:div>
    <w:div w:id="1984769484">
      <w:bodyDiv w:val="1"/>
      <w:marLeft w:val="0"/>
      <w:marRight w:val="0"/>
      <w:marTop w:val="0"/>
      <w:marBottom w:val="0"/>
      <w:divBdr>
        <w:top w:val="none" w:sz="0" w:space="0" w:color="auto"/>
        <w:left w:val="none" w:sz="0" w:space="0" w:color="auto"/>
        <w:bottom w:val="none" w:sz="0" w:space="0" w:color="auto"/>
        <w:right w:val="none" w:sz="0" w:space="0" w:color="auto"/>
      </w:divBdr>
    </w:div>
    <w:div w:id="1988430716">
      <w:bodyDiv w:val="1"/>
      <w:marLeft w:val="0"/>
      <w:marRight w:val="0"/>
      <w:marTop w:val="0"/>
      <w:marBottom w:val="0"/>
      <w:divBdr>
        <w:top w:val="none" w:sz="0" w:space="0" w:color="auto"/>
        <w:left w:val="none" w:sz="0" w:space="0" w:color="auto"/>
        <w:bottom w:val="none" w:sz="0" w:space="0" w:color="auto"/>
        <w:right w:val="none" w:sz="0" w:space="0" w:color="auto"/>
      </w:divBdr>
    </w:div>
    <w:div w:id="2075272760">
      <w:bodyDiv w:val="1"/>
      <w:marLeft w:val="0"/>
      <w:marRight w:val="0"/>
      <w:marTop w:val="0"/>
      <w:marBottom w:val="0"/>
      <w:divBdr>
        <w:top w:val="none" w:sz="0" w:space="0" w:color="auto"/>
        <w:left w:val="none" w:sz="0" w:space="0" w:color="auto"/>
        <w:bottom w:val="none" w:sz="0" w:space="0" w:color="auto"/>
        <w:right w:val="none" w:sz="0" w:space="0" w:color="auto"/>
      </w:divBdr>
    </w:div>
    <w:div w:id="2091466543">
      <w:bodyDiv w:val="1"/>
      <w:marLeft w:val="0"/>
      <w:marRight w:val="0"/>
      <w:marTop w:val="0"/>
      <w:marBottom w:val="0"/>
      <w:divBdr>
        <w:top w:val="none" w:sz="0" w:space="0" w:color="auto"/>
        <w:left w:val="none" w:sz="0" w:space="0" w:color="auto"/>
        <w:bottom w:val="none" w:sz="0" w:space="0" w:color="auto"/>
        <w:right w:val="none" w:sz="0" w:space="0" w:color="auto"/>
      </w:divBdr>
    </w:div>
    <w:div w:id="2112119290">
      <w:bodyDiv w:val="1"/>
      <w:marLeft w:val="0"/>
      <w:marRight w:val="0"/>
      <w:marTop w:val="0"/>
      <w:marBottom w:val="0"/>
      <w:divBdr>
        <w:top w:val="none" w:sz="0" w:space="0" w:color="auto"/>
        <w:left w:val="none" w:sz="0" w:space="0" w:color="auto"/>
        <w:bottom w:val="none" w:sz="0" w:space="0" w:color="auto"/>
        <w:right w:val="none" w:sz="0" w:space="0" w:color="auto"/>
      </w:divBdr>
    </w:div>
    <w:div w:id="213490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anrahhal/Library/Group%20Containers/UBF8T346G9.Office/User%20Content.localized/Templates.localized/Horizontal%20LEARN%20Attachment%20with%20Instru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Horizontal LEARN Attachment with Instructions.dotx</Template>
  <TotalTime>18</TotalTime>
  <Pages>2</Pages>
  <Words>556</Words>
  <Characters>3260</Characters>
  <Application>Microsoft Office Word</Application>
  <DocSecurity>0</DocSecurity>
  <Lines>217</Lines>
  <Paragraphs>51</Paragraphs>
  <ScaleCrop>false</ScaleCrop>
  <HeadingPairs>
    <vt:vector size="2" baseType="variant">
      <vt:variant>
        <vt:lpstr>Title</vt:lpstr>
      </vt:variant>
      <vt:variant>
        <vt:i4>1</vt:i4>
      </vt:variant>
    </vt:vector>
  </HeadingPairs>
  <TitlesOfParts>
    <vt:vector size="1" baseType="lpstr">
      <vt:lpstr>Got Culture</vt:lpstr>
    </vt:vector>
  </TitlesOfParts>
  <Manager/>
  <Company/>
  <LinksUpToDate>false</LinksUpToDate>
  <CharactersWithSpaces>3765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 Culture</dc:title>
  <dc:subject/>
  <dc:creator>K20 Center</dc:creator>
  <cp:keywords/>
  <dc:description/>
  <cp:lastModifiedBy>Rahhal, Ryan R.</cp:lastModifiedBy>
  <cp:revision>9</cp:revision>
  <dcterms:created xsi:type="dcterms:W3CDTF">2021-09-22T18:06:00Z</dcterms:created>
  <dcterms:modified xsi:type="dcterms:W3CDTF">2021-09-22T18:28:00Z</dcterms:modified>
  <cp:category/>
</cp:coreProperties>
</file>