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50FC80" w14:textId="6AB847F3" w:rsidR="00446C13" w:rsidRDefault="00BA0D18" w:rsidP="001872E7">
      <w:pPr>
        <w:pStyle w:val="Title"/>
      </w:pPr>
      <w:r>
        <w:t>Wave unit concept cards</w:t>
      </w:r>
    </w:p>
    <w:tbl>
      <w:tblPr>
        <w:tblW w:w="11734" w:type="dxa"/>
        <w:jc w:val="center"/>
        <w:tblBorders>
          <w:top w:val="dashed" w:sz="18" w:space="0" w:color="BED7D3"/>
          <w:left w:val="dashed" w:sz="18" w:space="0" w:color="BED7D3"/>
          <w:bottom w:val="dashed" w:sz="18" w:space="0" w:color="BED7D3"/>
          <w:right w:val="dashed" w:sz="18" w:space="0" w:color="BED7D3"/>
          <w:insideH w:val="dashed" w:sz="18" w:space="0" w:color="BED7D3"/>
          <w:insideV w:val="dashed" w:sz="18" w:space="0" w:color="BED7D3"/>
        </w:tblBorders>
        <w:tblLayout w:type="fixed"/>
        <w:tblLook w:val="0400" w:firstRow="0" w:lastRow="0" w:firstColumn="0" w:lastColumn="0" w:noHBand="0" w:noVBand="1"/>
      </w:tblPr>
      <w:tblGrid>
        <w:gridCol w:w="2933"/>
        <w:gridCol w:w="2933"/>
        <w:gridCol w:w="2934"/>
        <w:gridCol w:w="2934"/>
      </w:tblGrid>
      <w:tr w:rsidR="00BA0D18" w:rsidRPr="00BA0D18" w14:paraId="15188402" w14:textId="77777777" w:rsidTr="00FF4BC6">
        <w:trPr>
          <w:trHeight w:val="2505"/>
          <w:jc w:val="center"/>
        </w:trPr>
        <w:tc>
          <w:tcPr>
            <w:tcW w:w="2933" w:type="dxa"/>
          </w:tcPr>
          <w:p w14:paraId="011C5EC6" w14:textId="77777777" w:rsidR="00BA0D18" w:rsidRPr="00BA0D18" w:rsidRDefault="00BA0D18" w:rsidP="00BA0D18">
            <w:pPr>
              <w:rPr>
                <w:b/>
                <w:lang w:val="en"/>
              </w:rPr>
            </w:pPr>
            <w:r w:rsidRPr="00BA0D18">
              <w:rPr>
                <w:b/>
                <w:lang w:val="en"/>
              </w:rPr>
              <w:t>Driven Wave</w:t>
            </w:r>
          </w:p>
        </w:tc>
        <w:tc>
          <w:tcPr>
            <w:tcW w:w="2933" w:type="dxa"/>
          </w:tcPr>
          <w:p w14:paraId="386C7419" w14:textId="77777777" w:rsidR="00BA0D18" w:rsidRPr="00BA0D18" w:rsidRDefault="00BA0D18" w:rsidP="00BA0D18">
            <w:pPr>
              <w:rPr>
                <w:b/>
                <w:lang w:val="en"/>
              </w:rPr>
            </w:pPr>
            <w:r w:rsidRPr="00BA0D18">
              <w:rPr>
                <w:b/>
                <w:lang w:val="en"/>
              </w:rPr>
              <w:t>Velocity</w:t>
            </w:r>
          </w:p>
        </w:tc>
        <w:tc>
          <w:tcPr>
            <w:tcW w:w="2934" w:type="dxa"/>
          </w:tcPr>
          <w:p w14:paraId="33AEB654" w14:textId="77777777" w:rsidR="00BA0D18" w:rsidRPr="00BA0D18" w:rsidRDefault="00BA0D18" w:rsidP="00BA0D18">
            <w:pPr>
              <w:rPr>
                <w:b/>
                <w:lang w:val="en"/>
              </w:rPr>
            </w:pPr>
            <w:r w:rsidRPr="00BA0D18">
              <w:rPr>
                <w:b/>
                <w:lang w:val="en"/>
              </w:rPr>
              <w:t>Wavelength</w:t>
            </w:r>
          </w:p>
        </w:tc>
        <w:tc>
          <w:tcPr>
            <w:tcW w:w="2934" w:type="dxa"/>
          </w:tcPr>
          <w:p w14:paraId="50959240" w14:textId="77777777" w:rsidR="00BA0D18" w:rsidRPr="00BA0D18" w:rsidRDefault="00BA0D18" w:rsidP="00BA0D18">
            <w:pPr>
              <w:rPr>
                <w:b/>
                <w:lang w:val="en"/>
              </w:rPr>
            </w:pPr>
            <w:r w:rsidRPr="00BA0D18">
              <w:rPr>
                <w:b/>
                <w:lang w:val="en"/>
              </w:rPr>
              <w:t>Lambda</w:t>
            </w:r>
          </w:p>
        </w:tc>
      </w:tr>
      <w:tr w:rsidR="00BA0D18" w:rsidRPr="00BA0D18" w14:paraId="0795E751" w14:textId="77777777" w:rsidTr="00FF4BC6">
        <w:trPr>
          <w:trHeight w:val="2505"/>
          <w:jc w:val="center"/>
        </w:trPr>
        <w:tc>
          <w:tcPr>
            <w:tcW w:w="2933" w:type="dxa"/>
          </w:tcPr>
          <w:p w14:paraId="688D03A3" w14:textId="77777777" w:rsidR="00BA0D18" w:rsidRPr="00BA0D18" w:rsidRDefault="00BA0D18" w:rsidP="00BA0D18">
            <w:pPr>
              <w:rPr>
                <w:b/>
                <w:lang w:val="en"/>
              </w:rPr>
            </w:pPr>
            <w:bookmarkStart w:id="0" w:name="_p03e0ypx2l4q" w:colFirst="0" w:colLast="0"/>
            <w:bookmarkEnd w:id="0"/>
            <w:r w:rsidRPr="00BA0D18">
              <w:rPr>
                <w:b/>
                <w:lang w:val="en"/>
              </w:rPr>
              <w:t>Amplitude</w:t>
            </w:r>
          </w:p>
        </w:tc>
        <w:tc>
          <w:tcPr>
            <w:tcW w:w="2933" w:type="dxa"/>
          </w:tcPr>
          <w:p w14:paraId="04D165ED" w14:textId="77777777" w:rsidR="00BA0D18" w:rsidRPr="00BA0D18" w:rsidRDefault="00BA0D18" w:rsidP="00BA0D18">
            <w:pPr>
              <w:rPr>
                <w:b/>
                <w:lang w:val="en"/>
              </w:rPr>
            </w:pPr>
            <w:bookmarkStart w:id="1" w:name="_iodpyff0kgng" w:colFirst="0" w:colLast="0"/>
            <w:bookmarkEnd w:id="1"/>
            <w:r w:rsidRPr="00BA0D18">
              <w:rPr>
                <w:b/>
                <w:lang w:val="en"/>
              </w:rPr>
              <w:t>Frequency</w:t>
            </w:r>
          </w:p>
        </w:tc>
        <w:tc>
          <w:tcPr>
            <w:tcW w:w="2934" w:type="dxa"/>
          </w:tcPr>
          <w:p w14:paraId="703FE32D" w14:textId="77777777" w:rsidR="00BA0D18" w:rsidRPr="00BA0D18" w:rsidRDefault="00BA0D18" w:rsidP="00BA0D18">
            <w:pPr>
              <w:rPr>
                <w:b/>
                <w:lang w:val="en"/>
              </w:rPr>
            </w:pPr>
            <w:bookmarkStart w:id="2" w:name="_jxm2x6dn2k61" w:colFirst="0" w:colLast="0"/>
            <w:bookmarkEnd w:id="2"/>
            <w:r w:rsidRPr="00BA0D18">
              <w:rPr>
                <w:b/>
                <w:lang w:val="en"/>
              </w:rPr>
              <w:t>Triangle of Power</w:t>
            </w:r>
          </w:p>
        </w:tc>
        <w:tc>
          <w:tcPr>
            <w:tcW w:w="2934" w:type="dxa"/>
          </w:tcPr>
          <w:p w14:paraId="5DFB2A62" w14:textId="77777777" w:rsidR="00BA0D18" w:rsidRPr="00BA0D18" w:rsidRDefault="00BA0D18" w:rsidP="00BA0D18">
            <w:pPr>
              <w:rPr>
                <w:b/>
                <w:lang w:val="en"/>
              </w:rPr>
            </w:pPr>
            <w:bookmarkStart w:id="3" w:name="_helqynjnbkw5" w:colFirst="0" w:colLast="0"/>
            <w:bookmarkEnd w:id="3"/>
            <w:r w:rsidRPr="00BA0D18">
              <w:rPr>
                <w:b/>
                <w:lang w:val="en"/>
              </w:rPr>
              <w:t>The Wave Equation</w:t>
            </w:r>
          </w:p>
        </w:tc>
      </w:tr>
      <w:tr w:rsidR="00BA0D18" w:rsidRPr="00BA0D18" w14:paraId="10D781D1" w14:textId="77777777" w:rsidTr="00FF4BC6">
        <w:trPr>
          <w:trHeight w:val="2505"/>
          <w:jc w:val="center"/>
        </w:trPr>
        <w:tc>
          <w:tcPr>
            <w:tcW w:w="2933" w:type="dxa"/>
          </w:tcPr>
          <w:p w14:paraId="1CD7CF9E" w14:textId="77777777" w:rsidR="00BA0D18" w:rsidRPr="00BA0D18" w:rsidRDefault="00BA0D18" w:rsidP="00BA0D18">
            <w:pPr>
              <w:rPr>
                <w:b/>
                <w:lang w:val="en"/>
              </w:rPr>
            </w:pPr>
            <w:bookmarkStart w:id="4" w:name="_13vv26wi1es0" w:colFirst="0" w:colLast="0"/>
            <w:bookmarkEnd w:id="4"/>
            <w:r w:rsidRPr="00BA0D18">
              <w:rPr>
                <w:b/>
                <w:lang w:val="en"/>
              </w:rPr>
              <w:lastRenderedPageBreak/>
              <w:t>Medium</w:t>
            </w:r>
          </w:p>
        </w:tc>
        <w:tc>
          <w:tcPr>
            <w:tcW w:w="2933" w:type="dxa"/>
          </w:tcPr>
          <w:p w14:paraId="1E4494ED" w14:textId="77777777" w:rsidR="00BA0D18" w:rsidRPr="00BA0D18" w:rsidRDefault="00BA0D18" w:rsidP="00BA0D18">
            <w:pPr>
              <w:rPr>
                <w:b/>
                <w:lang w:val="en"/>
              </w:rPr>
            </w:pPr>
            <w:bookmarkStart w:id="5" w:name="_z9ns4eoi27fk" w:colFirst="0" w:colLast="0"/>
            <w:bookmarkEnd w:id="5"/>
            <w:r w:rsidRPr="00BA0D18">
              <w:rPr>
                <w:b/>
                <w:lang w:val="en"/>
              </w:rPr>
              <w:t>Transverse Waves</w:t>
            </w:r>
          </w:p>
        </w:tc>
        <w:tc>
          <w:tcPr>
            <w:tcW w:w="2934" w:type="dxa"/>
          </w:tcPr>
          <w:p w14:paraId="4812083C" w14:textId="77777777" w:rsidR="00BA0D18" w:rsidRPr="00BA0D18" w:rsidRDefault="00BA0D18" w:rsidP="00BA0D18">
            <w:pPr>
              <w:rPr>
                <w:b/>
                <w:lang w:val="en"/>
              </w:rPr>
            </w:pPr>
            <w:bookmarkStart w:id="6" w:name="_llizga9qa9i9" w:colFirst="0" w:colLast="0"/>
            <w:bookmarkEnd w:id="6"/>
            <w:r w:rsidRPr="00BA0D18">
              <w:rPr>
                <w:b/>
                <w:lang w:val="en"/>
              </w:rPr>
              <w:t>Longitudinal Waves</w:t>
            </w:r>
          </w:p>
        </w:tc>
        <w:tc>
          <w:tcPr>
            <w:tcW w:w="2934" w:type="dxa"/>
          </w:tcPr>
          <w:p w14:paraId="76D2D237" w14:textId="77777777" w:rsidR="00BA0D18" w:rsidRPr="00BA0D18" w:rsidRDefault="00BA0D18" w:rsidP="00BA0D18">
            <w:pPr>
              <w:rPr>
                <w:b/>
                <w:lang w:val="en"/>
              </w:rPr>
            </w:pPr>
            <w:bookmarkStart w:id="7" w:name="_m3jl9pyo4c10" w:colFirst="0" w:colLast="0"/>
            <w:bookmarkEnd w:id="7"/>
            <w:r w:rsidRPr="00BA0D18">
              <w:rPr>
                <w:b/>
                <w:lang w:val="en"/>
              </w:rPr>
              <w:t>Wave Pulse</w:t>
            </w:r>
            <w:r w:rsidRPr="00BA0D18">
              <w:rPr>
                <w:lang w:val="en"/>
              </w:rPr>
              <mc:AlternateContent>
                <mc:Choice Requires="wps">
                  <w:drawing>
                    <wp:anchor distT="0" distB="0" distL="114300" distR="114300" simplePos="0" relativeHeight="251659264" behindDoc="0" locked="0" layoutInCell="1" hidden="0" allowOverlap="1" wp14:anchorId="7CA421F1" wp14:editId="3FB712E3">
                      <wp:simplePos x="0" y="0"/>
                      <wp:positionH relativeFrom="column">
                        <wp:posOffset>-3948112</wp:posOffset>
                      </wp:positionH>
                      <wp:positionV relativeFrom="paragraph">
                        <wp:posOffset>2266553</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1255223" w14:textId="77777777" w:rsidR="00BA0D18" w:rsidRDefault="00BA0D18" w:rsidP="00BA0D18">
                                  <w:pPr>
                                    <w:spacing w:line="240" w:lineRule="auto"/>
                                    <w:jc w:val="right"/>
                                    <w:textDirection w:val="btLr"/>
                                  </w:pPr>
                                  <w:r>
                                    <w:rPr>
                                      <w:rFonts w:ascii="Arial" w:eastAsia="Arial" w:hAnsi="Arial" w:cs="Arial"/>
                                      <w:b/>
                                      <w:smallCaps/>
                                      <w:color w:val="2D2D2D"/>
                                    </w:rPr>
                                    <w:t>NEW DIRECTION</w:t>
                                  </w:r>
                                </w:p>
                              </w:txbxContent>
                            </wps:txbx>
                            <wps:bodyPr spcFirstLastPara="1" wrap="square" lIns="91425" tIns="45700" rIns="91425" bIns="45700" anchor="t" anchorCtr="0">
                              <a:noAutofit/>
                            </wps:bodyPr>
                          </wps:wsp>
                        </a:graphicData>
                      </a:graphic>
                    </wp:anchor>
                  </w:drawing>
                </mc:Choice>
                <mc:Fallback>
                  <w:pict>
                    <v:rect w14:anchorId="7CA421F1" id="Rectangle 1" o:spid="_x0000_s1026" style="position:absolute;margin-left:-310.85pt;margin-top:178.4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zdndd94A&#10;AAAKAQAADwAAAGRycy9kb3ducmV2LnhtbEyPMU/DMBCFdyT+g3VIbK2dkoY2xKkQogMjaQdGNz6S&#10;CPsc2U6b/vuaCcbTfXrve9Vutoad0YfBkYRsKYAhtU4P1Ek4HvaLDbAQFWllHKGEKwbY1fd3lSq1&#10;u9AnnpvYsRRCoVQS+hjHkvPQ9mhVWLoRKf2+nbcqptN3XHt1SeHW8JUQBbdqoNTQqxHfemx/mslK&#10;GNHoyeSN+Gr5u6es+Djw61rKx4f59QVYxDn+wfCrn9ShTk4nN5EOzEhYFKvsObESntbFFlhCtmnL&#10;SUIu8g3wuuL/J9Q3AAAA//8DAFBLAQItABQABgAIAAAAIQC2gziS/gAAAOEBAAATAAAAAAAAAAAA&#10;AAAAAAAAAABbQ29udGVudF9UeXBlc10ueG1sUEsBAi0AFAAGAAgAAAAhADj9If/WAAAAlAEAAAsA&#10;AAAAAAAAAAAAAAAALwEAAF9yZWxzLy5yZWxzUEsBAi0AFAAGAAgAAAAhABTgDCvNAQAAgAMAAA4A&#10;AAAAAAAAAAAAAAAALgIAAGRycy9lMm9Eb2MueG1sUEsBAi0AFAAGAAgAAAAhAM3Z3XfeAAAACgEA&#10;AA8AAAAAAAAAAAAAAAAAJwQAAGRycy9kb3ducmV2LnhtbFBLBQYAAAAABAAEAPMAAAAyBQAAAAA=&#10;" filled="f" stroked="f">
                      <v:textbox inset="2.53958mm,1.2694mm,2.53958mm,1.2694mm">
                        <w:txbxContent>
                          <w:p w14:paraId="41255223" w14:textId="77777777" w:rsidR="00BA0D18" w:rsidRDefault="00BA0D18" w:rsidP="00BA0D18">
                            <w:pPr>
                              <w:spacing w:line="240" w:lineRule="auto"/>
                              <w:jc w:val="right"/>
                              <w:textDirection w:val="btLr"/>
                            </w:pPr>
                            <w:r>
                              <w:rPr>
                                <w:rFonts w:ascii="Arial" w:eastAsia="Arial" w:hAnsi="Arial" w:cs="Arial"/>
                                <w:b/>
                                <w:smallCaps/>
                                <w:color w:val="2D2D2D"/>
                              </w:rPr>
                              <w:t>NEW DIRECTION</w:t>
                            </w:r>
                          </w:p>
                        </w:txbxContent>
                      </v:textbox>
                      <w10:wrap type="square"/>
                    </v:rect>
                  </w:pict>
                </mc:Fallback>
              </mc:AlternateContent>
            </w:r>
          </w:p>
        </w:tc>
      </w:tr>
      <w:tr w:rsidR="00BA0D18" w:rsidRPr="00BA0D18" w14:paraId="3F270435" w14:textId="77777777" w:rsidTr="00FF4BC6">
        <w:trPr>
          <w:trHeight w:val="2505"/>
          <w:jc w:val="center"/>
        </w:trPr>
        <w:tc>
          <w:tcPr>
            <w:tcW w:w="2933" w:type="dxa"/>
          </w:tcPr>
          <w:p w14:paraId="369BEFE4" w14:textId="77777777" w:rsidR="00BA0D18" w:rsidRPr="00BA0D18" w:rsidRDefault="00BA0D18" w:rsidP="00BA0D18">
            <w:pPr>
              <w:rPr>
                <w:b/>
                <w:lang w:val="en"/>
              </w:rPr>
            </w:pPr>
            <w:bookmarkStart w:id="8" w:name="_v72gyujv5yfs" w:colFirst="0" w:colLast="0"/>
            <w:bookmarkEnd w:id="8"/>
            <w:r w:rsidRPr="00BA0D18">
              <w:rPr>
                <w:b/>
                <w:lang w:val="en"/>
              </w:rPr>
              <w:t>Inverse Relationship</w:t>
            </w:r>
            <w:r w:rsidRPr="00BA0D18">
              <w:rPr>
                <w:b/>
                <w:lang w:val="en"/>
              </w:rPr>
              <w:br/>
            </w:r>
            <w:r w:rsidRPr="00BA0D18">
              <w:rPr>
                <w:b/>
                <w:lang w:val="en"/>
              </w:rPr>
              <w:br/>
            </w:r>
          </w:p>
        </w:tc>
        <w:tc>
          <w:tcPr>
            <w:tcW w:w="2933" w:type="dxa"/>
          </w:tcPr>
          <w:p w14:paraId="174EC3D0" w14:textId="77777777" w:rsidR="00BA0D18" w:rsidRPr="00BA0D18" w:rsidRDefault="00BA0D18" w:rsidP="00BA0D18">
            <w:pPr>
              <w:rPr>
                <w:b/>
                <w:lang w:val="en"/>
              </w:rPr>
            </w:pPr>
            <w:bookmarkStart w:id="9" w:name="_cxipzxeb4d1e" w:colFirst="0" w:colLast="0"/>
            <w:bookmarkEnd w:id="9"/>
            <w:r w:rsidRPr="00BA0D18">
              <w:rPr>
                <w:b/>
                <w:lang w:val="en"/>
              </w:rPr>
              <w:t>Interference</w:t>
            </w:r>
          </w:p>
        </w:tc>
        <w:tc>
          <w:tcPr>
            <w:tcW w:w="2934" w:type="dxa"/>
          </w:tcPr>
          <w:p w14:paraId="43BACF10" w14:textId="77777777" w:rsidR="00BA0D18" w:rsidRPr="00BA0D18" w:rsidRDefault="00BA0D18" w:rsidP="00BA0D18">
            <w:pPr>
              <w:rPr>
                <w:b/>
                <w:lang w:val="en"/>
              </w:rPr>
            </w:pPr>
            <w:bookmarkStart w:id="10" w:name="_ovb82udxymf6" w:colFirst="0" w:colLast="0"/>
            <w:bookmarkEnd w:id="10"/>
            <w:r w:rsidRPr="00BA0D18">
              <w:rPr>
                <w:b/>
                <w:lang w:val="en"/>
              </w:rPr>
              <w:t>Constructive Interference</w:t>
            </w:r>
          </w:p>
        </w:tc>
        <w:tc>
          <w:tcPr>
            <w:tcW w:w="2934" w:type="dxa"/>
          </w:tcPr>
          <w:p w14:paraId="70A6841B" w14:textId="77777777" w:rsidR="00BA0D18" w:rsidRPr="00BA0D18" w:rsidRDefault="00BA0D18" w:rsidP="00BA0D18">
            <w:pPr>
              <w:rPr>
                <w:b/>
                <w:lang w:val="en"/>
              </w:rPr>
            </w:pPr>
            <w:bookmarkStart w:id="11" w:name="_ffgj9z5cl66b" w:colFirst="0" w:colLast="0"/>
            <w:bookmarkEnd w:id="11"/>
            <w:r w:rsidRPr="00BA0D18">
              <w:rPr>
                <w:b/>
                <w:lang w:val="en"/>
              </w:rPr>
              <w:t>Destructive Interference</w:t>
            </w:r>
          </w:p>
        </w:tc>
      </w:tr>
      <w:tr w:rsidR="00BA0D18" w:rsidRPr="00BA0D18" w14:paraId="1A82A5EA" w14:textId="77777777" w:rsidTr="00FF4BC6">
        <w:trPr>
          <w:trHeight w:val="2505"/>
          <w:jc w:val="center"/>
        </w:trPr>
        <w:tc>
          <w:tcPr>
            <w:tcW w:w="2933" w:type="dxa"/>
          </w:tcPr>
          <w:p w14:paraId="56D93D98" w14:textId="77777777" w:rsidR="00BA0D18" w:rsidRPr="00BA0D18" w:rsidRDefault="00BA0D18" w:rsidP="00BA0D18">
            <w:pPr>
              <w:rPr>
                <w:b/>
                <w:lang w:val="en"/>
              </w:rPr>
            </w:pPr>
            <w:bookmarkStart w:id="12" w:name="_viz43p5i6h5c" w:colFirst="0" w:colLast="0"/>
            <w:bookmarkEnd w:id="12"/>
            <w:r w:rsidRPr="00BA0D18">
              <w:rPr>
                <w:b/>
                <w:lang w:val="en"/>
              </w:rPr>
              <w:t>Interference Patterns</w:t>
            </w:r>
          </w:p>
        </w:tc>
        <w:tc>
          <w:tcPr>
            <w:tcW w:w="2933" w:type="dxa"/>
          </w:tcPr>
          <w:p w14:paraId="671CCFFA" w14:textId="77777777" w:rsidR="00BA0D18" w:rsidRPr="00BA0D18" w:rsidRDefault="00BA0D18" w:rsidP="00BA0D18">
            <w:pPr>
              <w:rPr>
                <w:b/>
                <w:lang w:val="en"/>
              </w:rPr>
            </w:pPr>
            <w:bookmarkStart w:id="13" w:name="_4n2wgapmxgd1" w:colFirst="0" w:colLast="0"/>
            <w:bookmarkEnd w:id="13"/>
            <w:r w:rsidRPr="00BA0D18">
              <w:rPr>
                <w:b/>
                <w:lang w:val="en"/>
              </w:rPr>
              <w:t>Reflection</w:t>
            </w:r>
          </w:p>
        </w:tc>
        <w:tc>
          <w:tcPr>
            <w:tcW w:w="2934" w:type="dxa"/>
          </w:tcPr>
          <w:p w14:paraId="576388E7" w14:textId="77777777" w:rsidR="00BA0D18" w:rsidRPr="00BA0D18" w:rsidRDefault="00BA0D18" w:rsidP="00BA0D18">
            <w:pPr>
              <w:rPr>
                <w:b/>
                <w:lang w:val="en"/>
              </w:rPr>
            </w:pPr>
            <w:bookmarkStart w:id="14" w:name="_x53jvcsfqjar" w:colFirst="0" w:colLast="0"/>
            <w:bookmarkEnd w:id="14"/>
            <w:r w:rsidRPr="00BA0D18">
              <w:rPr>
                <w:b/>
                <w:lang w:val="en"/>
              </w:rPr>
              <w:t>Phase</w:t>
            </w:r>
          </w:p>
        </w:tc>
        <w:tc>
          <w:tcPr>
            <w:tcW w:w="2934" w:type="dxa"/>
          </w:tcPr>
          <w:p w14:paraId="2087F304" w14:textId="77777777" w:rsidR="00BA0D18" w:rsidRPr="00BA0D18" w:rsidRDefault="00BA0D18" w:rsidP="00BA0D18">
            <w:pPr>
              <w:rPr>
                <w:b/>
                <w:lang w:val="en"/>
              </w:rPr>
            </w:pPr>
            <w:bookmarkStart w:id="15" w:name="_oso1f6gazfvi" w:colFirst="0" w:colLast="0"/>
            <w:bookmarkEnd w:id="15"/>
            <w:r w:rsidRPr="00BA0D18">
              <w:rPr>
                <w:b/>
                <w:lang w:val="en"/>
              </w:rPr>
              <w:t>In Phase</w:t>
            </w:r>
          </w:p>
        </w:tc>
      </w:tr>
      <w:tr w:rsidR="00BA0D18" w:rsidRPr="00BA0D18" w14:paraId="268469E3" w14:textId="77777777" w:rsidTr="00FF4BC6">
        <w:trPr>
          <w:trHeight w:val="2505"/>
          <w:jc w:val="center"/>
        </w:trPr>
        <w:tc>
          <w:tcPr>
            <w:tcW w:w="2933" w:type="dxa"/>
          </w:tcPr>
          <w:p w14:paraId="2123C419" w14:textId="77777777" w:rsidR="00BA0D18" w:rsidRPr="00BA0D18" w:rsidRDefault="00BA0D18" w:rsidP="00BA0D18">
            <w:pPr>
              <w:rPr>
                <w:b/>
                <w:lang w:val="en"/>
              </w:rPr>
            </w:pPr>
            <w:bookmarkStart w:id="16" w:name="_q7y7p43g4cx8" w:colFirst="0" w:colLast="0"/>
            <w:bookmarkEnd w:id="16"/>
            <w:r w:rsidRPr="00BA0D18">
              <w:rPr>
                <w:b/>
                <w:lang w:val="en"/>
              </w:rPr>
              <w:t>Out of Phase</w:t>
            </w:r>
          </w:p>
        </w:tc>
        <w:tc>
          <w:tcPr>
            <w:tcW w:w="2933" w:type="dxa"/>
          </w:tcPr>
          <w:p w14:paraId="7426AE7F" w14:textId="77777777" w:rsidR="00BA0D18" w:rsidRPr="00BA0D18" w:rsidRDefault="00BA0D18" w:rsidP="00BA0D18">
            <w:pPr>
              <w:rPr>
                <w:b/>
                <w:lang w:val="en"/>
              </w:rPr>
            </w:pPr>
            <w:bookmarkStart w:id="17" w:name="_9zu8qq1larpk" w:colFirst="0" w:colLast="0"/>
            <w:bookmarkEnd w:id="17"/>
            <w:r w:rsidRPr="00BA0D18">
              <w:rPr>
                <w:b/>
                <w:lang w:val="en"/>
              </w:rPr>
              <w:t>180</w:t>
            </w:r>
            <w:r w:rsidRPr="00BA0D18">
              <w:rPr>
                <w:rFonts w:ascii="Nirmala UI" w:hAnsi="Nirmala UI" w:cs="Nirmala UI"/>
                <w:lang w:val="en"/>
              </w:rPr>
              <w:t>०</w:t>
            </w:r>
            <w:r w:rsidRPr="00BA0D18">
              <w:rPr>
                <w:b/>
                <w:lang w:val="en"/>
              </w:rPr>
              <w:t xml:space="preserve"> Out of Phase</w:t>
            </w:r>
          </w:p>
        </w:tc>
        <w:tc>
          <w:tcPr>
            <w:tcW w:w="2934" w:type="dxa"/>
          </w:tcPr>
          <w:p w14:paraId="0B013FEB" w14:textId="77777777" w:rsidR="00BA0D18" w:rsidRPr="00BA0D18" w:rsidRDefault="00BA0D18" w:rsidP="00BA0D18">
            <w:pPr>
              <w:rPr>
                <w:b/>
                <w:lang w:val="en"/>
              </w:rPr>
            </w:pPr>
            <w:bookmarkStart w:id="18" w:name="_he5xjl1dg5if" w:colFirst="0" w:colLast="0"/>
            <w:bookmarkEnd w:id="18"/>
            <w:r w:rsidRPr="00BA0D18">
              <w:rPr>
                <w:b/>
                <w:lang w:val="en"/>
              </w:rPr>
              <w:t>Resonance</w:t>
            </w:r>
          </w:p>
        </w:tc>
        <w:tc>
          <w:tcPr>
            <w:tcW w:w="2934" w:type="dxa"/>
          </w:tcPr>
          <w:p w14:paraId="49FDBE90" w14:textId="77777777" w:rsidR="00BA0D18" w:rsidRPr="00BA0D18" w:rsidRDefault="00BA0D18" w:rsidP="00BA0D18">
            <w:pPr>
              <w:rPr>
                <w:b/>
                <w:lang w:val="en"/>
              </w:rPr>
            </w:pPr>
            <w:bookmarkStart w:id="19" w:name="_4mhvtck2j0rv" w:colFirst="0" w:colLast="0"/>
            <w:bookmarkEnd w:id="19"/>
            <w:r w:rsidRPr="00BA0D18">
              <w:rPr>
                <w:b/>
                <w:lang w:val="en"/>
              </w:rPr>
              <w:t>Oscillation</w:t>
            </w:r>
          </w:p>
        </w:tc>
      </w:tr>
      <w:tr w:rsidR="00BA0D18" w:rsidRPr="00BA0D18" w14:paraId="661052ED" w14:textId="77777777" w:rsidTr="00FF4BC6">
        <w:trPr>
          <w:trHeight w:val="2505"/>
          <w:jc w:val="center"/>
        </w:trPr>
        <w:tc>
          <w:tcPr>
            <w:tcW w:w="2933" w:type="dxa"/>
          </w:tcPr>
          <w:p w14:paraId="40DEFF8F" w14:textId="77777777" w:rsidR="00BA0D18" w:rsidRPr="00BA0D18" w:rsidRDefault="00BA0D18" w:rsidP="00BA0D18">
            <w:pPr>
              <w:rPr>
                <w:lang w:val="en"/>
              </w:rPr>
            </w:pPr>
            <w:r w:rsidRPr="00BA0D18">
              <w:rPr>
                <w:lang w:val="en"/>
              </w:rPr>
              <w:t>Consistently repeating vibration or motion.</w:t>
            </w:r>
          </w:p>
        </w:tc>
        <w:tc>
          <w:tcPr>
            <w:tcW w:w="2933" w:type="dxa"/>
          </w:tcPr>
          <w:p w14:paraId="45FEDF79" w14:textId="77777777" w:rsidR="00BA0D18" w:rsidRPr="00BA0D18" w:rsidRDefault="00BA0D18" w:rsidP="00BA0D18">
            <w:pPr>
              <w:rPr>
                <w:lang w:val="en"/>
              </w:rPr>
            </w:pPr>
            <w:r w:rsidRPr="00BA0D18">
              <w:rPr>
                <w:lang w:val="en"/>
              </w:rPr>
              <w:t>A physical substance that carries the wave.  The wave medium always returns to its original position after the wave passes through it.</w:t>
            </w:r>
          </w:p>
        </w:tc>
        <w:tc>
          <w:tcPr>
            <w:tcW w:w="2934" w:type="dxa"/>
          </w:tcPr>
          <w:p w14:paraId="5DD00C95" w14:textId="77777777" w:rsidR="00BA0D18" w:rsidRPr="00BA0D18" w:rsidRDefault="00BA0D18" w:rsidP="00BA0D18">
            <w:pPr>
              <w:rPr>
                <w:lang w:val="en"/>
              </w:rPr>
            </w:pPr>
            <w:r w:rsidRPr="00BA0D18">
              <w:rPr>
                <w:lang w:val="en"/>
              </w:rPr>
              <w:t xml:space="preserve">Bouncy </w:t>
            </w:r>
            <w:proofErr w:type="gramStart"/>
            <w:r w:rsidRPr="00BA0D18">
              <w:rPr>
                <w:lang w:val="en"/>
              </w:rPr>
              <w:t>waves;</w:t>
            </w:r>
            <w:proofErr w:type="gramEnd"/>
            <w:r w:rsidRPr="00BA0D18">
              <w:rPr>
                <w:lang w:val="en"/>
              </w:rPr>
              <w:t xml:space="preserve"> the medium vibrates up and down.</w:t>
            </w:r>
          </w:p>
        </w:tc>
        <w:tc>
          <w:tcPr>
            <w:tcW w:w="2934" w:type="dxa"/>
          </w:tcPr>
          <w:p w14:paraId="117F91FD" w14:textId="77777777" w:rsidR="00BA0D18" w:rsidRPr="00BA0D18" w:rsidRDefault="00BA0D18" w:rsidP="00BA0D18">
            <w:pPr>
              <w:rPr>
                <w:lang w:val="en"/>
              </w:rPr>
            </w:pPr>
            <w:r w:rsidRPr="00BA0D18">
              <w:rPr>
                <w:lang w:val="en"/>
              </w:rPr>
              <w:t>A constant oscillation that creates a continuous displacement or vibration of the medium.</w:t>
            </w:r>
          </w:p>
        </w:tc>
      </w:tr>
      <w:tr w:rsidR="00BA0D18" w:rsidRPr="00BA0D18" w14:paraId="388A2D65" w14:textId="77777777" w:rsidTr="00FF4BC6">
        <w:trPr>
          <w:trHeight w:val="2505"/>
          <w:jc w:val="center"/>
        </w:trPr>
        <w:tc>
          <w:tcPr>
            <w:tcW w:w="2933" w:type="dxa"/>
          </w:tcPr>
          <w:p w14:paraId="1B4A3AE5" w14:textId="77777777" w:rsidR="00BA0D18" w:rsidRPr="00BA0D18" w:rsidRDefault="00BA0D18" w:rsidP="00BA0D18">
            <w:pPr>
              <w:rPr>
                <w:lang w:val="en"/>
              </w:rPr>
            </w:pPr>
            <w:r w:rsidRPr="00BA0D18">
              <w:rPr>
                <w:lang w:val="en"/>
              </w:rPr>
              <w:t xml:space="preserve">Stretchy </w:t>
            </w:r>
            <w:proofErr w:type="gramStart"/>
            <w:r w:rsidRPr="00BA0D18">
              <w:rPr>
                <w:lang w:val="en"/>
              </w:rPr>
              <w:t>waves;</w:t>
            </w:r>
            <w:proofErr w:type="gramEnd"/>
            <w:r w:rsidRPr="00BA0D18">
              <w:rPr>
                <w:lang w:val="en"/>
              </w:rPr>
              <w:t xml:space="preserve"> the medium expands (stretches) and compresses (squeezes).</w:t>
            </w:r>
          </w:p>
        </w:tc>
        <w:tc>
          <w:tcPr>
            <w:tcW w:w="2933" w:type="dxa"/>
            <w:vAlign w:val="center"/>
          </w:tcPr>
          <w:p w14:paraId="09C23325" w14:textId="77777777" w:rsidR="00BA0D18" w:rsidRPr="00BA0D18" w:rsidRDefault="00BA0D18" w:rsidP="00BA0D18">
            <w:pPr>
              <w:rPr>
                <w:lang w:val="en"/>
              </w:rPr>
            </w:pPr>
            <w:r w:rsidRPr="00BA0D18">
              <w:rPr>
                <w:lang w:val="en"/>
              </w:rPr>
              <w:t xml:space="preserve">Velocity is the speed that something travels.  </w:t>
            </w:r>
          </w:p>
          <w:p w14:paraId="7A30BEA5" w14:textId="77777777" w:rsidR="00BA0D18" w:rsidRPr="00BA0D18" w:rsidRDefault="00BA0D18" w:rsidP="00BA0D18">
            <w:pPr>
              <w:rPr>
                <w:lang w:val="en"/>
              </w:rPr>
            </w:pPr>
            <w:r w:rsidRPr="00BA0D18">
              <w:rPr>
                <w:lang w:val="en"/>
              </w:rPr>
              <w:t>If we know the speed something is traveling and the total time the object was moving, we can determine the distance it traveled.</w:t>
            </w:r>
          </w:p>
        </w:tc>
        <w:tc>
          <w:tcPr>
            <w:tcW w:w="2934" w:type="dxa"/>
          </w:tcPr>
          <w:p w14:paraId="3B0EC697" w14:textId="77777777" w:rsidR="00BA0D18" w:rsidRPr="00BA0D18" w:rsidRDefault="00BA0D18" w:rsidP="00BA0D18">
            <w:pPr>
              <w:rPr>
                <w:lang w:val="en"/>
              </w:rPr>
            </w:pPr>
            <w:r w:rsidRPr="00BA0D18">
              <w:rPr>
                <w:lang w:val="en"/>
              </w:rPr>
              <w:t>A short duration vibration that creates a single displacement traveling through the medium.</w:t>
            </w:r>
          </w:p>
        </w:tc>
        <w:tc>
          <w:tcPr>
            <w:tcW w:w="2934" w:type="dxa"/>
          </w:tcPr>
          <w:p w14:paraId="40E55211" w14:textId="77777777" w:rsidR="00BA0D18" w:rsidRPr="00BA0D18" w:rsidRDefault="00BA0D18" w:rsidP="00BA0D18">
            <w:pPr>
              <w:rPr>
                <w:lang w:val="en"/>
              </w:rPr>
            </w:pPr>
            <w:r w:rsidRPr="00BA0D18">
              <w:rPr>
                <w:lang w:val="en"/>
              </w:rPr>
              <w:t>The horizontal distance between start and end points of one full wave cycle</w:t>
            </w:r>
          </w:p>
        </w:tc>
      </w:tr>
      <w:tr w:rsidR="00BA0D18" w:rsidRPr="00BA0D18" w14:paraId="6E2CABC1" w14:textId="77777777" w:rsidTr="00FF4BC6">
        <w:trPr>
          <w:trHeight w:val="2505"/>
          <w:jc w:val="center"/>
        </w:trPr>
        <w:tc>
          <w:tcPr>
            <w:tcW w:w="2933" w:type="dxa"/>
          </w:tcPr>
          <w:p w14:paraId="27FC3FA7" w14:textId="77777777" w:rsidR="00BA0D18" w:rsidRPr="00BA0D18" w:rsidRDefault="00BA0D18" w:rsidP="00BA0D18">
            <w:pPr>
              <w:rPr>
                <w:lang w:val="en"/>
              </w:rPr>
            </w:pPr>
            <w:r w:rsidRPr="00BA0D18">
              <w:rPr>
                <w:lang w:val="en"/>
              </w:rPr>
              <w:t>The vertical height of a wave, measured from the center line to the top of a peak or the bottom of a trough</w:t>
            </w:r>
          </w:p>
        </w:tc>
        <w:tc>
          <w:tcPr>
            <w:tcW w:w="2933" w:type="dxa"/>
          </w:tcPr>
          <w:p w14:paraId="1322B9D8" w14:textId="77777777" w:rsidR="00BA0D18" w:rsidRPr="00BA0D18" w:rsidRDefault="00BA0D18" w:rsidP="00BA0D18">
            <w:pPr>
              <w:rPr>
                <w:lang w:val="en"/>
              </w:rPr>
            </w:pPr>
            <w:r w:rsidRPr="00BA0D18">
              <w:rPr>
                <w:lang w:val="en"/>
              </w:rPr>
              <w:t>The number of wavelengths that passes a fixed point in one second</w:t>
            </w:r>
          </w:p>
        </w:tc>
        <w:tc>
          <w:tcPr>
            <w:tcW w:w="2934" w:type="dxa"/>
            <w:vAlign w:val="center"/>
          </w:tcPr>
          <w:p w14:paraId="36405495" w14:textId="77777777" w:rsidR="00BA0D18" w:rsidRPr="00BA0D18" w:rsidRDefault="00BA0D18" w:rsidP="00BA0D18">
            <w:pPr>
              <w:rPr>
                <w:lang w:val="en"/>
              </w:rPr>
            </w:pPr>
            <w:r w:rsidRPr="00BA0D18">
              <w:rPr>
                <w:lang w:val="en"/>
              </w:rPr>
              <w:t>Velocity = Frequency · Wavelength</w:t>
            </w:r>
          </w:p>
          <w:p w14:paraId="5CF9AC0C" w14:textId="77777777" w:rsidR="00BA0D18" w:rsidRPr="00BA0D18" w:rsidRDefault="00BA0D18" w:rsidP="00BA0D18">
            <w:pPr>
              <w:numPr>
                <w:ilvl w:val="0"/>
                <w:numId w:val="12"/>
              </w:numPr>
              <w:rPr>
                <w:lang w:val="en"/>
              </w:rPr>
            </w:pPr>
            <w:r w:rsidRPr="00BA0D18">
              <w:rPr>
                <w:lang w:val="en"/>
              </w:rPr>
              <w:t>Velocity is represented by a V</w:t>
            </w:r>
          </w:p>
          <w:p w14:paraId="714A32FB" w14:textId="77777777" w:rsidR="00BA0D18" w:rsidRPr="00BA0D18" w:rsidRDefault="00BA0D18" w:rsidP="00BA0D18">
            <w:pPr>
              <w:numPr>
                <w:ilvl w:val="0"/>
                <w:numId w:val="12"/>
              </w:numPr>
              <w:rPr>
                <w:lang w:val="en"/>
              </w:rPr>
            </w:pPr>
            <w:r w:rsidRPr="00BA0D18">
              <w:rPr>
                <w:lang w:val="en"/>
              </w:rPr>
              <w:t xml:space="preserve">Frequency is represented by </w:t>
            </w:r>
            <w:r w:rsidRPr="00BA0D18">
              <w:rPr>
                <w:i/>
                <w:lang w:val="en"/>
              </w:rPr>
              <w:t>f</w:t>
            </w:r>
          </w:p>
          <w:p w14:paraId="4692B33B" w14:textId="77777777" w:rsidR="00BA0D18" w:rsidRPr="00BA0D18" w:rsidRDefault="00BA0D18" w:rsidP="00BA0D18">
            <w:pPr>
              <w:numPr>
                <w:ilvl w:val="0"/>
                <w:numId w:val="12"/>
              </w:numPr>
              <w:rPr>
                <w:lang w:val="en"/>
              </w:rPr>
            </w:pPr>
            <w:r w:rsidRPr="00BA0D18">
              <w:rPr>
                <w:lang w:val="en"/>
              </w:rPr>
              <w:t xml:space="preserve">Wavelength is represented by </w:t>
            </w:r>
            <w:r w:rsidRPr="00BA0D18">
              <w:rPr>
                <w:i/>
                <w:lang w:val="en"/>
              </w:rPr>
              <w:t xml:space="preserve">λ, </w:t>
            </w:r>
            <w:r w:rsidRPr="00BA0D18">
              <w:rPr>
                <w:lang w:val="en"/>
              </w:rPr>
              <w:t>which is the Greek letter “lambda”</w:t>
            </w:r>
          </w:p>
        </w:tc>
        <w:tc>
          <w:tcPr>
            <w:tcW w:w="2934" w:type="dxa"/>
          </w:tcPr>
          <w:p w14:paraId="04F2B594" w14:textId="77777777" w:rsidR="00BA0D18" w:rsidRPr="00BA0D18" w:rsidRDefault="00BA0D18" w:rsidP="00BA0D18">
            <w:pPr>
              <w:rPr>
                <w:lang w:val="en"/>
              </w:rPr>
            </w:pPr>
            <w:r w:rsidRPr="00BA0D18">
              <w:rPr>
                <w:lang w:val="en"/>
              </w:rPr>
              <w:t xml:space="preserve">Visual representation of equations to calculate velocity, frequency, and distance of wavelengths. </w:t>
            </w:r>
          </w:p>
        </w:tc>
      </w:tr>
      <w:tr w:rsidR="00BA0D18" w:rsidRPr="00BA0D18" w14:paraId="15FF31BA" w14:textId="77777777" w:rsidTr="00FF4BC6">
        <w:trPr>
          <w:trHeight w:val="2505"/>
          <w:jc w:val="center"/>
        </w:trPr>
        <w:tc>
          <w:tcPr>
            <w:tcW w:w="2933" w:type="dxa"/>
          </w:tcPr>
          <w:p w14:paraId="42C605C5" w14:textId="77777777" w:rsidR="00BA0D18" w:rsidRPr="00BA0D18" w:rsidRDefault="00BA0D18" w:rsidP="00BA0D18">
            <w:pPr>
              <w:rPr>
                <w:lang w:val="en"/>
              </w:rPr>
            </w:pPr>
            <w:r w:rsidRPr="00BA0D18">
              <w:rPr>
                <w:lang w:val="en"/>
              </w:rPr>
              <w:t>For two interconnected quantities, as one gets bigger, the other gets proportionally smaller, and vice-versa.</w:t>
            </w:r>
          </w:p>
        </w:tc>
        <w:tc>
          <w:tcPr>
            <w:tcW w:w="2933" w:type="dxa"/>
          </w:tcPr>
          <w:p w14:paraId="41D83DBE" w14:textId="77777777" w:rsidR="00BA0D18" w:rsidRPr="00BA0D18" w:rsidRDefault="00BA0D18" w:rsidP="00BA0D18">
            <w:pPr>
              <w:rPr>
                <w:lang w:val="en"/>
              </w:rPr>
            </w:pPr>
            <w:r w:rsidRPr="00BA0D18">
              <w:rPr>
                <w:lang w:val="en"/>
              </w:rPr>
              <w:t>When two or more waves combine additively.</w:t>
            </w:r>
          </w:p>
        </w:tc>
        <w:tc>
          <w:tcPr>
            <w:tcW w:w="2934" w:type="dxa"/>
          </w:tcPr>
          <w:p w14:paraId="1FC5806F" w14:textId="77777777" w:rsidR="00BA0D18" w:rsidRPr="00BA0D18" w:rsidRDefault="00BA0D18" w:rsidP="00BA0D18">
            <w:pPr>
              <w:rPr>
                <w:lang w:val="en"/>
              </w:rPr>
            </w:pPr>
            <w:r w:rsidRPr="00BA0D18">
              <w:rPr>
                <w:lang w:val="en"/>
              </w:rPr>
              <w:t xml:space="preserve">Waves combine </w:t>
            </w:r>
            <w:r w:rsidRPr="00BA0D18">
              <w:rPr>
                <w:u w:val="single"/>
                <w:lang w:val="en"/>
              </w:rPr>
              <w:t>peak</w:t>
            </w:r>
            <w:r w:rsidRPr="00BA0D18">
              <w:rPr>
                <w:lang w:val="en"/>
              </w:rPr>
              <w:t xml:space="preserve"> + </w:t>
            </w:r>
            <w:r w:rsidRPr="00BA0D18">
              <w:rPr>
                <w:u w:val="single"/>
                <w:lang w:val="en"/>
              </w:rPr>
              <w:t>peak</w:t>
            </w:r>
            <w:r w:rsidRPr="00BA0D18">
              <w:rPr>
                <w:lang w:val="en"/>
              </w:rPr>
              <w:t xml:space="preserve"> or </w:t>
            </w:r>
            <w:r w:rsidRPr="00BA0D18">
              <w:rPr>
                <w:u w:val="single"/>
                <w:lang w:val="en"/>
              </w:rPr>
              <w:t>trough</w:t>
            </w:r>
            <w:r w:rsidRPr="00BA0D18">
              <w:rPr>
                <w:lang w:val="en"/>
              </w:rPr>
              <w:t xml:space="preserve"> + </w:t>
            </w:r>
            <w:r w:rsidRPr="00BA0D18">
              <w:rPr>
                <w:u w:val="single"/>
                <w:lang w:val="en"/>
              </w:rPr>
              <w:t>trough</w:t>
            </w:r>
            <w:r w:rsidRPr="00BA0D18">
              <w:rPr>
                <w:lang w:val="en"/>
              </w:rPr>
              <w:t xml:space="preserve"> to produce a wave of larger amplitude.</w:t>
            </w:r>
          </w:p>
        </w:tc>
        <w:tc>
          <w:tcPr>
            <w:tcW w:w="2934" w:type="dxa"/>
          </w:tcPr>
          <w:p w14:paraId="76DCF711" w14:textId="77777777" w:rsidR="00BA0D18" w:rsidRPr="00BA0D18" w:rsidRDefault="00BA0D18" w:rsidP="00BA0D18">
            <w:pPr>
              <w:rPr>
                <w:lang w:val="en"/>
              </w:rPr>
            </w:pPr>
            <w:r w:rsidRPr="00BA0D18">
              <w:rPr>
                <w:lang w:val="en"/>
              </w:rPr>
              <w:t xml:space="preserve">Waves combine </w:t>
            </w:r>
            <w:r w:rsidRPr="00BA0D18">
              <w:rPr>
                <w:u w:val="single"/>
                <w:lang w:val="en"/>
              </w:rPr>
              <w:t>peak</w:t>
            </w:r>
            <w:r w:rsidRPr="00BA0D18">
              <w:rPr>
                <w:lang w:val="en"/>
              </w:rPr>
              <w:t xml:space="preserve"> + </w:t>
            </w:r>
            <w:r w:rsidRPr="00BA0D18">
              <w:rPr>
                <w:u w:val="single"/>
                <w:lang w:val="en"/>
              </w:rPr>
              <w:t>trough</w:t>
            </w:r>
            <w:r w:rsidRPr="00BA0D18">
              <w:rPr>
                <w:lang w:val="en"/>
              </w:rPr>
              <w:t xml:space="preserve"> so that amplitudes cancel one another.</w:t>
            </w:r>
          </w:p>
        </w:tc>
      </w:tr>
      <w:tr w:rsidR="00BA0D18" w:rsidRPr="00BA0D18" w14:paraId="0667405E" w14:textId="77777777" w:rsidTr="00FF4BC6">
        <w:trPr>
          <w:trHeight w:val="2505"/>
          <w:jc w:val="center"/>
        </w:trPr>
        <w:tc>
          <w:tcPr>
            <w:tcW w:w="2933" w:type="dxa"/>
          </w:tcPr>
          <w:p w14:paraId="7A236B6F" w14:textId="77777777" w:rsidR="00BA0D18" w:rsidRPr="00BA0D18" w:rsidRDefault="00BA0D18" w:rsidP="00BA0D18">
            <w:pPr>
              <w:rPr>
                <w:lang w:val="en"/>
              </w:rPr>
            </w:pPr>
            <w:r w:rsidRPr="00BA0D18">
              <w:rPr>
                <w:lang w:val="en"/>
              </w:rPr>
              <w:t>When two or more freely traveling waves interfere and merge via constructive and destructive interference.</w:t>
            </w:r>
          </w:p>
        </w:tc>
        <w:tc>
          <w:tcPr>
            <w:tcW w:w="2933" w:type="dxa"/>
          </w:tcPr>
          <w:p w14:paraId="3BDD6A60" w14:textId="77777777" w:rsidR="00BA0D18" w:rsidRPr="00BA0D18" w:rsidRDefault="00BA0D18" w:rsidP="00BA0D18">
            <w:pPr>
              <w:rPr>
                <w:lang w:val="en"/>
              </w:rPr>
            </w:pPr>
            <w:r w:rsidRPr="00BA0D18">
              <w:rPr>
                <w:lang w:val="en"/>
              </w:rPr>
              <w:t>When a wave bounces off a barrier and changes direction of travel; a wave that encounters a hard barrier is flipped on itself.</w:t>
            </w:r>
          </w:p>
        </w:tc>
        <w:tc>
          <w:tcPr>
            <w:tcW w:w="2934" w:type="dxa"/>
          </w:tcPr>
          <w:p w14:paraId="3846B1D4" w14:textId="77777777" w:rsidR="00BA0D18" w:rsidRPr="00BA0D18" w:rsidRDefault="00BA0D18" w:rsidP="00BA0D18">
            <w:pPr>
              <w:rPr>
                <w:lang w:val="en"/>
              </w:rPr>
            </w:pPr>
            <w:r w:rsidRPr="00BA0D18">
              <w:rPr>
                <w:lang w:val="en"/>
              </w:rPr>
              <w:t>The position of one wave in relation to another.</w:t>
            </w:r>
          </w:p>
        </w:tc>
        <w:tc>
          <w:tcPr>
            <w:tcW w:w="2934" w:type="dxa"/>
          </w:tcPr>
          <w:p w14:paraId="0B20DA66" w14:textId="77777777" w:rsidR="00BA0D18" w:rsidRPr="00BA0D18" w:rsidRDefault="00BA0D18" w:rsidP="00BA0D18">
            <w:pPr>
              <w:rPr>
                <w:lang w:val="en"/>
              </w:rPr>
            </w:pPr>
            <w:r w:rsidRPr="00BA0D18">
              <w:rPr>
                <w:lang w:val="en"/>
              </w:rPr>
              <w:t>Peaks and troughs directly line up.</w:t>
            </w:r>
          </w:p>
        </w:tc>
      </w:tr>
      <w:tr w:rsidR="00BA0D18" w:rsidRPr="00BA0D18" w14:paraId="0895DC64" w14:textId="77777777" w:rsidTr="00FF4BC6">
        <w:trPr>
          <w:trHeight w:val="2505"/>
          <w:jc w:val="center"/>
        </w:trPr>
        <w:tc>
          <w:tcPr>
            <w:tcW w:w="2933" w:type="dxa"/>
          </w:tcPr>
          <w:p w14:paraId="421D0A4C" w14:textId="77777777" w:rsidR="00BA0D18" w:rsidRPr="00BA0D18" w:rsidRDefault="00BA0D18" w:rsidP="00BA0D18">
            <w:pPr>
              <w:rPr>
                <w:lang w:val="en"/>
              </w:rPr>
            </w:pPr>
            <w:r w:rsidRPr="00BA0D18">
              <w:rPr>
                <w:lang w:val="en"/>
              </w:rPr>
              <w:t>Peaks and troughs do not line up.</w:t>
            </w:r>
          </w:p>
        </w:tc>
        <w:tc>
          <w:tcPr>
            <w:tcW w:w="2933" w:type="dxa"/>
          </w:tcPr>
          <w:p w14:paraId="6F20EFA1" w14:textId="77777777" w:rsidR="00BA0D18" w:rsidRPr="00BA0D18" w:rsidRDefault="00BA0D18" w:rsidP="00BA0D18">
            <w:pPr>
              <w:rPr>
                <w:lang w:val="en"/>
              </w:rPr>
            </w:pPr>
            <w:r w:rsidRPr="00BA0D18">
              <w:rPr>
                <w:lang w:val="en"/>
              </w:rPr>
              <w:t>Peaks and troughs are exactly opposite</w:t>
            </w:r>
          </w:p>
        </w:tc>
        <w:tc>
          <w:tcPr>
            <w:tcW w:w="2934" w:type="dxa"/>
          </w:tcPr>
          <w:p w14:paraId="5D95F483" w14:textId="77777777" w:rsidR="00BA0D18" w:rsidRPr="00BA0D18" w:rsidRDefault="00BA0D18" w:rsidP="00BA0D18">
            <w:pPr>
              <w:rPr>
                <w:lang w:val="en"/>
              </w:rPr>
            </w:pPr>
            <w:r w:rsidRPr="00BA0D18">
              <w:rPr>
                <w:lang w:val="en"/>
              </w:rPr>
              <w:t xml:space="preserve">When a system vibrates at a single </w:t>
            </w:r>
            <w:proofErr w:type="gramStart"/>
            <w:r w:rsidRPr="00BA0D18">
              <w:rPr>
                <w:lang w:val="en"/>
              </w:rPr>
              <w:t>frequency</w:t>
            </w:r>
            <w:proofErr w:type="gramEnd"/>
            <w:r w:rsidRPr="00BA0D18">
              <w:rPr>
                <w:lang w:val="en"/>
              </w:rPr>
              <w:t xml:space="preserve"> we call this a standing wave; only wavelengths that fit within an object will resonate.</w:t>
            </w:r>
          </w:p>
        </w:tc>
        <w:tc>
          <w:tcPr>
            <w:tcW w:w="2934" w:type="dxa"/>
          </w:tcPr>
          <w:p w14:paraId="5CD23DB3" w14:textId="77777777" w:rsidR="00BA0D18" w:rsidRPr="00BA0D18" w:rsidRDefault="00BA0D18" w:rsidP="00BA0D18">
            <w:pPr>
              <w:rPr>
                <w:b/>
                <w:lang w:val="en"/>
              </w:rPr>
            </w:pPr>
            <w:bookmarkStart w:id="20" w:name="_1iehstkmkayn" w:colFirst="0" w:colLast="0"/>
            <w:bookmarkEnd w:id="20"/>
            <w:r w:rsidRPr="00BA0D18">
              <w:rPr>
                <w:lang w:val="en"/>
              </w:rPr>
              <w:t>λ</w:t>
            </w:r>
          </w:p>
        </w:tc>
      </w:tr>
      <w:tr w:rsidR="00BA0D18" w:rsidRPr="00BA0D18" w14:paraId="2EC6B864" w14:textId="77777777" w:rsidTr="00FF4BC6">
        <w:trPr>
          <w:trHeight w:val="2505"/>
          <w:jc w:val="center"/>
        </w:trPr>
        <w:tc>
          <w:tcPr>
            <w:tcW w:w="2933" w:type="dxa"/>
          </w:tcPr>
          <w:p w14:paraId="78348C11" w14:textId="77777777" w:rsidR="00BA0D18" w:rsidRPr="00BA0D18" w:rsidRDefault="00BA0D18" w:rsidP="00BA0D18">
            <w:pPr>
              <w:rPr>
                <w:b/>
                <w:lang w:val="en"/>
              </w:rPr>
            </w:pPr>
            <w:r w:rsidRPr="00BA0D18">
              <w:rPr>
                <w:b/>
                <w:lang w:val="en"/>
              </w:rPr>
              <w:t>A</w:t>
            </w:r>
          </w:p>
        </w:tc>
        <w:tc>
          <w:tcPr>
            <w:tcW w:w="2933" w:type="dxa"/>
          </w:tcPr>
          <w:p w14:paraId="12EE5AAB" w14:textId="77777777" w:rsidR="00BA0D18" w:rsidRPr="00BA0D18" w:rsidRDefault="00BA0D18" w:rsidP="00BA0D18">
            <w:pPr>
              <w:rPr>
                <w:b/>
                <w:lang w:val="en"/>
              </w:rPr>
            </w:pPr>
            <w:bookmarkStart w:id="21" w:name="_zskov7qq4lp" w:colFirst="0" w:colLast="0"/>
            <w:bookmarkEnd w:id="21"/>
            <w:r w:rsidRPr="00BA0D18">
              <w:rPr>
                <w:b/>
                <w:i/>
                <w:lang w:val="en"/>
              </w:rPr>
              <w:t>f</w:t>
            </w:r>
          </w:p>
        </w:tc>
        <w:tc>
          <w:tcPr>
            <w:tcW w:w="2934" w:type="dxa"/>
          </w:tcPr>
          <w:p w14:paraId="5D191A93" w14:textId="77777777" w:rsidR="00BA0D18" w:rsidRPr="00BA0D18" w:rsidRDefault="00BA0D18" w:rsidP="00BA0D18">
            <w:pPr>
              <w:rPr>
                <w:lang w:val="en"/>
              </w:rPr>
            </w:pPr>
            <w:r w:rsidRPr="00BA0D18">
              <w:rPr>
                <w:lang w:val="en"/>
              </w:rPr>
              <w:t>Some waves are visible but not all waves.</w:t>
            </w:r>
          </w:p>
        </w:tc>
        <w:tc>
          <w:tcPr>
            <w:tcW w:w="2934" w:type="dxa"/>
          </w:tcPr>
          <w:p w14:paraId="271D6C0B" w14:textId="77777777" w:rsidR="00BA0D18" w:rsidRPr="00BA0D18" w:rsidRDefault="00BA0D18" w:rsidP="00BA0D18">
            <w:pPr>
              <w:rPr>
                <w:lang w:val="en"/>
              </w:rPr>
            </w:pPr>
            <w:r w:rsidRPr="00BA0D18">
              <w:rPr>
                <w:lang w:val="en"/>
              </w:rPr>
              <w:t>Sound waves are not visible.</w:t>
            </w:r>
          </w:p>
        </w:tc>
      </w:tr>
      <w:tr w:rsidR="00BA0D18" w:rsidRPr="00BA0D18" w14:paraId="1C5CFC6E" w14:textId="77777777" w:rsidTr="00FF4BC6">
        <w:trPr>
          <w:trHeight w:val="2505"/>
          <w:jc w:val="center"/>
        </w:trPr>
        <w:tc>
          <w:tcPr>
            <w:tcW w:w="2933" w:type="dxa"/>
          </w:tcPr>
          <w:p w14:paraId="189C985E" w14:textId="77777777" w:rsidR="00BA0D18" w:rsidRPr="00BA0D18" w:rsidRDefault="00BA0D18" w:rsidP="00BA0D18">
            <w:pPr>
              <w:rPr>
                <w:lang w:val="en"/>
              </w:rPr>
            </w:pPr>
            <w:r w:rsidRPr="00BA0D18">
              <w:rPr>
                <w:lang w:val="en"/>
              </w:rPr>
              <w:t>Waves can be used to determine the behavior of less obvious things like light, TV and radio signals, and cell phone data signals as they travel from one location to another.</w:t>
            </w:r>
          </w:p>
        </w:tc>
        <w:tc>
          <w:tcPr>
            <w:tcW w:w="2933" w:type="dxa"/>
          </w:tcPr>
          <w:p w14:paraId="4A8DFEED" w14:textId="77777777" w:rsidR="00BA0D18" w:rsidRPr="00BA0D18" w:rsidRDefault="00BA0D18" w:rsidP="00BA0D18">
            <w:pPr>
              <w:rPr>
                <w:lang w:val="en"/>
              </w:rPr>
            </w:pPr>
            <w:r w:rsidRPr="00BA0D18">
              <w:rPr>
                <w:lang w:val="en"/>
              </w:rPr>
              <w:t>There are patterns in waves.</w:t>
            </w:r>
          </w:p>
        </w:tc>
        <w:tc>
          <w:tcPr>
            <w:tcW w:w="2934" w:type="dxa"/>
          </w:tcPr>
          <w:p w14:paraId="4479AD74" w14:textId="77777777" w:rsidR="00BA0D18" w:rsidRPr="00BA0D18" w:rsidRDefault="00BA0D18" w:rsidP="00BA0D18">
            <w:pPr>
              <w:rPr>
                <w:lang w:val="en"/>
              </w:rPr>
            </w:pPr>
            <w:r w:rsidRPr="00BA0D18">
              <w:rPr>
                <w:lang w:val="en"/>
              </w:rPr>
              <w:t>Waves are affected by their environment.</w:t>
            </w:r>
          </w:p>
        </w:tc>
        <w:tc>
          <w:tcPr>
            <w:tcW w:w="2934" w:type="dxa"/>
          </w:tcPr>
          <w:p w14:paraId="0B000F70" w14:textId="77777777" w:rsidR="00BA0D18" w:rsidRPr="00BA0D18" w:rsidRDefault="00BA0D18" w:rsidP="00BA0D18">
            <w:pPr>
              <w:rPr>
                <w:lang w:val="en"/>
              </w:rPr>
            </w:pPr>
            <w:r w:rsidRPr="00BA0D18">
              <w:rPr>
                <w:lang w:val="en"/>
              </w:rPr>
              <w:t>A wave can be thought of as a disturbance that travels through something, accompanied by a transfer of energy.</w:t>
            </w:r>
          </w:p>
        </w:tc>
      </w:tr>
      <w:tr w:rsidR="00BA0D18" w:rsidRPr="00BA0D18" w14:paraId="26487954" w14:textId="77777777" w:rsidTr="00FF4BC6">
        <w:trPr>
          <w:trHeight w:val="2505"/>
          <w:jc w:val="center"/>
        </w:trPr>
        <w:tc>
          <w:tcPr>
            <w:tcW w:w="2933" w:type="dxa"/>
          </w:tcPr>
          <w:p w14:paraId="364CB90A" w14:textId="77777777" w:rsidR="00BA0D18" w:rsidRPr="00BA0D18" w:rsidRDefault="00BA0D18" w:rsidP="00BA0D18">
            <w:pPr>
              <w:rPr>
                <w:lang w:val="en"/>
              </w:rPr>
            </w:pPr>
            <w:r w:rsidRPr="00BA0D18">
              <w:rPr>
                <w:lang w:val="en"/>
              </w:rPr>
              <w:t>Sound waves need to travel through a substance or material.</w:t>
            </w:r>
          </w:p>
        </w:tc>
        <w:tc>
          <w:tcPr>
            <w:tcW w:w="2933" w:type="dxa"/>
          </w:tcPr>
          <w:p w14:paraId="38638D80" w14:textId="77777777" w:rsidR="00BA0D18" w:rsidRPr="00BA0D18" w:rsidRDefault="00BA0D18" w:rsidP="00BA0D18">
            <w:pPr>
              <w:rPr>
                <w:lang w:val="en"/>
              </w:rPr>
            </w:pPr>
            <w:r w:rsidRPr="00BA0D18">
              <w:rPr>
                <w:lang w:val="en"/>
              </w:rPr>
              <w:t>Amplitude and frequency affect the energy of a wave.</w:t>
            </w:r>
          </w:p>
        </w:tc>
        <w:tc>
          <w:tcPr>
            <w:tcW w:w="2934" w:type="dxa"/>
          </w:tcPr>
          <w:p w14:paraId="5E382B4F" w14:textId="77777777" w:rsidR="00BA0D18" w:rsidRPr="00BA0D18" w:rsidRDefault="00BA0D18" w:rsidP="00BA0D18">
            <w:pPr>
              <w:rPr>
                <w:lang w:val="en"/>
              </w:rPr>
            </w:pPr>
            <w:r w:rsidRPr="00BA0D18">
              <w:rPr>
                <w:lang w:val="en"/>
              </w:rPr>
              <w:t xml:space="preserve">The frequency of a note is 277 </w:t>
            </w:r>
            <w:proofErr w:type="gramStart"/>
            <w:r w:rsidRPr="00BA0D18">
              <w:rPr>
                <w:lang w:val="en"/>
              </w:rPr>
              <w:t>Hz</w:t>
            </w:r>
            <w:proofErr w:type="gramEnd"/>
            <w:r w:rsidRPr="00BA0D18">
              <w:rPr>
                <w:lang w:val="en"/>
              </w:rPr>
              <w:t xml:space="preserve"> and the wavelength is 1.2 meters.  What is the speed of sound?</w:t>
            </w:r>
          </w:p>
        </w:tc>
        <w:tc>
          <w:tcPr>
            <w:tcW w:w="2934" w:type="dxa"/>
          </w:tcPr>
          <w:p w14:paraId="2BE25E4D" w14:textId="77777777" w:rsidR="00BA0D18" w:rsidRPr="00BA0D18" w:rsidRDefault="00BA0D18" w:rsidP="00BA0D18">
            <w:pPr>
              <w:rPr>
                <w:lang w:val="en"/>
              </w:rPr>
            </w:pPr>
            <w:r w:rsidRPr="00BA0D18">
              <w:rPr>
                <w:lang w:val="en"/>
              </w:rPr>
              <w:t xml:space="preserve">Wavelength of trapped wave or pulse must fit within the volume/length of the reflected area </w:t>
            </w:r>
            <w:proofErr w:type="gramStart"/>
            <w:r w:rsidRPr="00BA0D18">
              <w:rPr>
                <w:lang w:val="en"/>
              </w:rPr>
              <w:t>in order for</w:t>
            </w:r>
            <w:proofErr w:type="gramEnd"/>
            <w:r w:rsidRPr="00BA0D18">
              <w:rPr>
                <w:lang w:val="en"/>
              </w:rPr>
              <w:t xml:space="preserve"> resonance to occur.  </w:t>
            </w:r>
          </w:p>
        </w:tc>
      </w:tr>
      <w:tr w:rsidR="00BA0D18" w:rsidRPr="00BA0D18" w14:paraId="5736CB26" w14:textId="77777777" w:rsidTr="00FF4BC6">
        <w:trPr>
          <w:trHeight w:val="2505"/>
          <w:jc w:val="center"/>
        </w:trPr>
        <w:tc>
          <w:tcPr>
            <w:tcW w:w="2933" w:type="dxa"/>
          </w:tcPr>
          <w:p w14:paraId="45635EB0" w14:textId="77777777" w:rsidR="00BA0D18" w:rsidRPr="00BA0D18" w:rsidRDefault="00BA0D18" w:rsidP="00BA0D18">
            <w:pPr>
              <w:rPr>
                <w:lang w:val="en"/>
              </w:rPr>
            </w:pPr>
            <w:r w:rsidRPr="00BA0D18">
              <w:rPr>
                <w:lang w:val="en"/>
              </w:rPr>
              <w:t>Freely traveling waves combine using constructive and destructive interference to form a distinct series of larger and smaller peaks and troughs.</w:t>
            </w:r>
          </w:p>
        </w:tc>
        <w:tc>
          <w:tcPr>
            <w:tcW w:w="2933" w:type="dxa"/>
          </w:tcPr>
          <w:p w14:paraId="1034513E" w14:textId="77777777" w:rsidR="00BA0D18" w:rsidRPr="00BA0D18" w:rsidRDefault="00BA0D18" w:rsidP="00BA0D18">
            <w:pPr>
              <w:rPr>
                <w:lang w:val="en"/>
              </w:rPr>
            </w:pPr>
            <w:r w:rsidRPr="00BA0D18">
              <w:rPr>
                <w:lang w:val="en"/>
              </w:rPr>
              <w:t>Light travels through space in the form of a wave.</w:t>
            </w:r>
          </w:p>
        </w:tc>
        <w:tc>
          <w:tcPr>
            <w:tcW w:w="2934" w:type="dxa"/>
          </w:tcPr>
          <w:p w14:paraId="421D800E" w14:textId="77777777" w:rsidR="00BA0D18" w:rsidRPr="00BA0D18" w:rsidRDefault="00BA0D18" w:rsidP="00BA0D18">
            <w:pPr>
              <w:rPr>
                <w:lang w:val="en"/>
              </w:rPr>
            </w:pPr>
            <w:r w:rsidRPr="00BA0D18">
              <w:rPr>
                <w:lang w:val="en"/>
              </w:rPr>
              <w:t>In 1801 Thomas Young observed bright and dark bands of light as it passed through two very narrow openings.</w:t>
            </w:r>
          </w:p>
        </w:tc>
        <w:tc>
          <w:tcPr>
            <w:tcW w:w="2934" w:type="dxa"/>
          </w:tcPr>
          <w:p w14:paraId="00C66C56" w14:textId="77777777" w:rsidR="00BA0D18" w:rsidRPr="00BA0D18" w:rsidRDefault="00BA0D18" w:rsidP="00BA0D18">
            <w:pPr>
              <w:rPr>
                <w:lang w:val="en"/>
              </w:rPr>
            </w:pPr>
            <w:r w:rsidRPr="00BA0D18">
              <w:rPr>
                <w:lang w:val="en"/>
              </w:rPr>
              <w:t>First evidence that light travels through space in the form of a wave.</w:t>
            </w:r>
          </w:p>
        </w:tc>
      </w:tr>
      <w:tr w:rsidR="00BA0D18" w:rsidRPr="00BA0D18" w14:paraId="25761CB7" w14:textId="77777777" w:rsidTr="00FF4BC6">
        <w:trPr>
          <w:trHeight w:val="2505"/>
          <w:jc w:val="center"/>
        </w:trPr>
        <w:tc>
          <w:tcPr>
            <w:tcW w:w="2933" w:type="dxa"/>
          </w:tcPr>
          <w:p w14:paraId="6C1C5B94" w14:textId="77777777" w:rsidR="00BA0D18" w:rsidRPr="00BA0D18" w:rsidRDefault="00BA0D18" w:rsidP="00BA0D18">
            <w:pPr>
              <w:rPr>
                <w:lang w:val="en"/>
              </w:rPr>
            </w:pPr>
            <w:r w:rsidRPr="00BA0D18">
              <w:rPr>
                <w:lang w:val="en"/>
              </w:rPr>
              <w:t>Electromagnetic radiation includes a large variety of electromagnetic waves of different frequencies and energies.</w:t>
            </w:r>
          </w:p>
        </w:tc>
        <w:tc>
          <w:tcPr>
            <w:tcW w:w="2933" w:type="dxa"/>
          </w:tcPr>
          <w:p w14:paraId="16F21BDA" w14:textId="77777777" w:rsidR="00BA0D18" w:rsidRPr="00BA0D18" w:rsidRDefault="00BA0D18" w:rsidP="00BA0D18">
            <w:pPr>
              <w:rPr>
                <w:lang w:val="en"/>
              </w:rPr>
            </w:pPr>
            <w:r w:rsidRPr="00BA0D18">
              <w:rPr>
                <w:lang w:val="en"/>
              </w:rPr>
              <w:t>EM waves include all types of electromagnetic radiation, from radio waves, to microwaves, to IR, to visible light, to UV, to x-rays, and gamma rays.</w:t>
            </w:r>
          </w:p>
        </w:tc>
        <w:tc>
          <w:tcPr>
            <w:tcW w:w="2934" w:type="dxa"/>
          </w:tcPr>
          <w:p w14:paraId="61234100" w14:textId="77777777" w:rsidR="00BA0D18" w:rsidRPr="00BA0D18" w:rsidRDefault="00BA0D18" w:rsidP="00BA0D18">
            <w:pPr>
              <w:rPr>
                <w:lang w:val="en"/>
              </w:rPr>
            </w:pPr>
            <w:r w:rsidRPr="00BA0D18">
              <w:rPr>
                <w:lang w:val="en"/>
              </w:rPr>
              <w:t>Each category has its own range of frequencies and energies.</w:t>
            </w:r>
          </w:p>
        </w:tc>
        <w:tc>
          <w:tcPr>
            <w:tcW w:w="2934" w:type="dxa"/>
          </w:tcPr>
          <w:p w14:paraId="20818FCB" w14:textId="77777777" w:rsidR="00BA0D18" w:rsidRPr="00BA0D18" w:rsidRDefault="00BA0D18" w:rsidP="00BA0D18">
            <w:pPr>
              <w:rPr>
                <w:lang w:val="en"/>
              </w:rPr>
            </w:pPr>
            <w:r w:rsidRPr="00BA0D18">
              <w:rPr>
                <w:lang w:val="en"/>
              </w:rPr>
              <w:t>EM waves are carried by electric and magnetic fields (which are present everywhere in the universe and act as the wave medium) and travel at "c" through the vacuum of space or close to "c" through matter.   c = speed of light = 3 x 10</w:t>
            </w:r>
            <w:r w:rsidRPr="00BA0D18">
              <w:rPr>
                <w:vertAlign w:val="superscript"/>
                <w:lang w:val="en"/>
              </w:rPr>
              <w:t>8</w:t>
            </w:r>
            <w:r w:rsidRPr="00BA0D18">
              <w:rPr>
                <w:lang w:val="en"/>
              </w:rPr>
              <w:t xml:space="preserve"> m/s.</w:t>
            </w:r>
          </w:p>
        </w:tc>
      </w:tr>
      <w:tr w:rsidR="00BA0D18" w:rsidRPr="00BA0D18" w14:paraId="34B746AD" w14:textId="77777777" w:rsidTr="00FF4BC6">
        <w:trPr>
          <w:trHeight w:val="2505"/>
          <w:jc w:val="center"/>
        </w:trPr>
        <w:tc>
          <w:tcPr>
            <w:tcW w:w="2933" w:type="dxa"/>
          </w:tcPr>
          <w:p w14:paraId="3F385446" w14:textId="77777777" w:rsidR="00BA0D18" w:rsidRPr="00BA0D18" w:rsidRDefault="00BA0D18" w:rsidP="00BA0D18">
            <w:pPr>
              <w:rPr>
                <w:lang w:val="en"/>
              </w:rPr>
            </w:pPr>
            <w:r w:rsidRPr="00BA0D18">
              <w:rPr>
                <w:lang w:val="en"/>
              </w:rPr>
              <w:t>Energized electrons in atoms that make up matter.  Different electron energies produce EM waves with different frequencies.</w:t>
            </w:r>
          </w:p>
        </w:tc>
        <w:tc>
          <w:tcPr>
            <w:tcW w:w="2933" w:type="dxa"/>
          </w:tcPr>
          <w:p w14:paraId="6F05D951" w14:textId="77777777" w:rsidR="00BA0D18" w:rsidRPr="00BA0D18" w:rsidRDefault="00BA0D18" w:rsidP="00BA0D18">
            <w:pPr>
              <w:rPr>
                <w:lang w:val="en"/>
              </w:rPr>
            </w:pPr>
            <w:r w:rsidRPr="00BA0D18">
              <w:rPr>
                <w:lang w:val="en"/>
              </w:rPr>
              <w:t>A vibration of electric and magnetic fields that travel at the speed of light.</w:t>
            </w:r>
          </w:p>
        </w:tc>
        <w:tc>
          <w:tcPr>
            <w:tcW w:w="2934" w:type="dxa"/>
          </w:tcPr>
          <w:p w14:paraId="4E6EFB1A" w14:textId="77777777" w:rsidR="00BA0D18" w:rsidRPr="00BA0D18" w:rsidRDefault="00BA0D18" w:rsidP="00BA0D18">
            <w:pPr>
              <w:rPr>
                <w:lang w:val="en"/>
              </w:rPr>
            </w:pPr>
            <w:r w:rsidRPr="00BA0D18">
              <w:rPr>
                <w:lang w:val="en"/>
              </w:rPr>
              <w:t>EM waves with the lowest energy have the longest wavelength and smallest frequency. As the energy of EM waves increases, their wavelength gets shorter and their frequency increases.</w:t>
            </w:r>
          </w:p>
        </w:tc>
        <w:tc>
          <w:tcPr>
            <w:tcW w:w="2934" w:type="dxa"/>
          </w:tcPr>
          <w:p w14:paraId="12A3E5E5" w14:textId="77777777" w:rsidR="00BA0D18" w:rsidRPr="00BA0D18" w:rsidRDefault="00BA0D18" w:rsidP="00BA0D18">
            <w:pPr>
              <w:rPr>
                <w:lang w:val="en"/>
              </w:rPr>
            </w:pPr>
            <w:r w:rsidRPr="00BA0D18">
              <w:rPr>
                <w:lang w:val="en"/>
              </w:rPr>
              <w:t>Radio waves, microwaves, infrared radiation, visible light, ultraviolet light, x-rays, and gamma rays are all part of the electromagnetic spectrum. We only detect heat (through our skin) and visible light (through our eyes).</w:t>
            </w:r>
          </w:p>
        </w:tc>
      </w:tr>
      <w:tr w:rsidR="00BA0D18" w:rsidRPr="00BA0D18" w14:paraId="4E498C13" w14:textId="77777777" w:rsidTr="00FF4BC6">
        <w:trPr>
          <w:trHeight w:val="2505"/>
          <w:jc w:val="center"/>
        </w:trPr>
        <w:tc>
          <w:tcPr>
            <w:tcW w:w="2933" w:type="dxa"/>
          </w:tcPr>
          <w:p w14:paraId="761F356F" w14:textId="77777777" w:rsidR="00BA0D18" w:rsidRPr="00BA0D18" w:rsidRDefault="00BA0D18" w:rsidP="00BA0D18">
            <w:pPr>
              <w:rPr>
                <w:lang w:val="en"/>
              </w:rPr>
            </w:pPr>
            <w:r w:rsidRPr="00BA0D18">
              <w:rPr>
                <w:lang w:val="en"/>
              </w:rPr>
              <w:t>The color of visible light is directly related to its frequency, which is directly related to its energy. Red light has lowest energy (even though we feel infrared as “heat”) and violet light has highest energy</w:t>
            </w:r>
          </w:p>
        </w:tc>
        <w:tc>
          <w:tcPr>
            <w:tcW w:w="2933" w:type="dxa"/>
          </w:tcPr>
          <w:p w14:paraId="2651D451" w14:textId="77777777" w:rsidR="00BA0D18" w:rsidRPr="00BA0D18" w:rsidRDefault="00BA0D18" w:rsidP="00BA0D18">
            <w:pPr>
              <w:rPr>
                <w:lang w:val="en"/>
              </w:rPr>
            </w:pPr>
            <w:r w:rsidRPr="00BA0D18">
              <w:rPr>
                <w:lang w:val="en"/>
              </w:rPr>
              <w:drawing>
                <wp:inline distT="19050" distB="19050" distL="19050" distR="19050" wp14:anchorId="6D5C5D83" wp14:editId="0B7C5CA2">
                  <wp:extent cx="1714500" cy="965200"/>
                  <wp:effectExtent l="0" t="0" r="0" b="0"/>
                  <wp:docPr id="4" name="image9.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close up of a logo&#10;&#10;Description automatically generated"/>
                          <pic:cNvPicPr preferRelativeResize="0"/>
                        </pic:nvPicPr>
                        <pic:blipFill>
                          <a:blip r:embed="rId8"/>
                          <a:srcRect/>
                          <a:stretch>
                            <a:fillRect/>
                          </a:stretch>
                        </pic:blipFill>
                        <pic:spPr>
                          <a:xfrm>
                            <a:off x="0" y="0"/>
                            <a:ext cx="1714500" cy="965200"/>
                          </a:xfrm>
                          <a:prstGeom prst="rect">
                            <a:avLst/>
                          </a:prstGeom>
                          <a:ln/>
                        </pic:spPr>
                      </pic:pic>
                    </a:graphicData>
                  </a:graphic>
                </wp:inline>
              </w:drawing>
            </w:r>
          </w:p>
        </w:tc>
        <w:tc>
          <w:tcPr>
            <w:tcW w:w="2934" w:type="dxa"/>
          </w:tcPr>
          <w:p w14:paraId="2C4AFDF8" w14:textId="77777777" w:rsidR="00BA0D18" w:rsidRPr="00BA0D18" w:rsidRDefault="00BA0D18" w:rsidP="00BA0D18">
            <w:pPr>
              <w:rPr>
                <w:lang w:val="en"/>
              </w:rPr>
            </w:pPr>
            <w:r w:rsidRPr="00BA0D18">
              <w:rPr>
                <w:lang w:val="en"/>
              </w:rPr>
              <w:drawing>
                <wp:inline distT="19050" distB="19050" distL="19050" distR="19050" wp14:anchorId="3CFA7803" wp14:editId="6FDAD7AA">
                  <wp:extent cx="1714500" cy="965200"/>
                  <wp:effectExtent l="0" t="0" r="0" b="0"/>
                  <wp:docPr id="5"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9"/>
                          <a:srcRect/>
                          <a:stretch>
                            <a:fillRect/>
                          </a:stretch>
                        </pic:blipFill>
                        <pic:spPr>
                          <a:xfrm>
                            <a:off x="0" y="0"/>
                            <a:ext cx="1714500" cy="965200"/>
                          </a:xfrm>
                          <a:prstGeom prst="rect">
                            <a:avLst/>
                          </a:prstGeom>
                          <a:ln/>
                        </pic:spPr>
                      </pic:pic>
                    </a:graphicData>
                  </a:graphic>
                </wp:inline>
              </w:drawing>
            </w:r>
          </w:p>
        </w:tc>
        <w:tc>
          <w:tcPr>
            <w:tcW w:w="2934" w:type="dxa"/>
          </w:tcPr>
          <w:p w14:paraId="53FDE510" w14:textId="77777777" w:rsidR="00BA0D18" w:rsidRPr="00BA0D18" w:rsidRDefault="00BA0D18" w:rsidP="00BA0D18">
            <w:pPr>
              <w:rPr>
                <w:lang w:val="en"/>
              </w:rPr>
            </w:pPr>
            <w:r w:rsidRPr="00BA0D18">
              <w:rPr>
                <w:lang w:val="en"/>
              </w:rPr>
              <w:drawing>
                <wp:inline distT="114300" distB="114300" distL="114300" distR="114300" wp14:anchorId="39908706" wp14:editId="7898CB2A">
                  <wp:extent cx="1714500" cy="685800"/>
                  <wp:effectExtent l="0" t="0" r="0" b="0"/>
                  <wp:docPr id="7" name="image7.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image7.png" descr="Shape&#10;&#10;Description automatically generated with medium confidence"/>
                          <pic:cNvPicPr preferRelativeResize="0"/>
                        </pic:nvPicPr>
                        <pic:blipFill>
                          <a:blip r:embed="rId10"/>
                          <a:srcRect/>
                          <a:stretch>
                            <a:fillRect/>
                          </a:stretch>
                        </pic:blipFill>
                        <pic:spPr>
                          <a:xfrm>
                            <a:off x="0" y="0"/>
                            <a:ext cx="1714500" cy="685800"/>
                          </a:xfrm>
                          <a:prstGeom prst="rect">
                            <a:avLst/>
                          </a:prstGeom>
                          <a:ln/>
                        </pic:spPr>
                      </pic:pic>
                    </a:graphicData>
                  </a:graphic>
                </wp:inline>
              </w:drawing>
            </w:r>
          </w:p>
        </w:tc>
      </w:tr>
      <w:tr w:rsidR="00BA0D18" w:rsidRPr="00BA0D18" w14:paraId="2F12D521" w14:textId="77777777" w:rsidTr="00FF4BC6">
        <w:trPr>
          <w:trHeight w:val="2505"/>
          <w:jc w:val="center"/>
        </w:trPr>
        <w:tc>
          <w:tcPr>
            <w:tcW w:w="2933" w:type="dxa"/>
          </w:tcPr>
          <w:p w14:paraId="768F9901" w14:textId="77777777" w:rsidR="00BA0D18" w:rsidRPr="00BA0D18" w:rsidRDefault="00BA0D18" w:rsidP="00BA0D18">
            <w:pPr>
              <w:rPr>
                <w:lang w:val="en"/>
              </w:rPr>
            </w:pPr>
            <w:r w:rsidRPr="00BA0D18">
              <w:rPr>
                <w:lang w:val="en"/>
              </w:rPr>
              <w:drawing>
                <wp:inline distT="114300" distB="114300" distL="114300" distR="114300" wp14:anchorId="18B7103B" wp14:editId="41F67895">
                  <wp:extent cx="1714500" cy="685800"/>
                  <wp:effectExtent l="0" t="0" r="0" b="0"/>
                  <wp:docPr id="12"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 name="image3.png" descr="Shape&#10;&#10;Description automatically generated with medium confidence"/>
                          <pic:cNvPicPr preferRelativeResize="0"/>
                        </pic:nvPicPr>
                        <pic:blipFill>
                          <a:blip r:embed="rId11"/>
                          <a:srcRect/>
                          <a:stretch>
                            <a:fillRect/>
                          </a:stretch>
                        </pic:blipFill>
                        <pic:spPr>
                          <a:xfrm>
                            <a:off x="0" y="0"/>
                            <a:ext cx="1714500" cy="685800"/>
                          </a:xfrm>
                          <a:prstGeom prst="rect">
                            <a:avLst/>
                          </a:prstGeom>
                          <a:ln/>
                        </pic:spPr>
                      </pic:pic>
                    </a:graphicData>
                  </a:graphic>
                </wp:inline>
              </w:drawing>
            </w:r>
          </w:p>
        </w:tc>
        <w:tc>
          <w:tcPr>
            <w:tcW w:w="2933" w:type="dxa"/>
          </w:tcPr>
          <w:p w14:paraId="7DEDAEF9" w14:textId="77777777" w:rsidR="00BA0D18" w:rsidRPr="00BA0D18" w:rsidRDefault="00BA0D18" w:rsidP="00BA0D18">
            <w:pPr>
              <w:rPr>
                <w:lang w:val="en"/>
              </w:rPr>
            </w:pPr>
            <w:r w:rsidRPr="00BA0D18">
              <w:rPr>
                <w:lang w:val="en"/>
              </w:rPr>
              <w:drawing>
                <wp:inline distT="114300" distB="114300" distL="114300" distR="114300" wp14:anchorId="277CBB1B" wp14:editId="7722BF84">
                  <wp:extent cx="1714500" cy="673100"/>
                  <wp:effectExtent l="0" t="0" r="0" b="0"/>
                  <wp:docPr id="3" name="image10.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0.png" descr="A picture containing shape&#10;&#10;Description automatically generated"/>
                          <pic:cNvPicPr preferRelativeResize="0"/>
                        </pic:nvPicPr>
                        <pic:blipFill>
                          <a:blip r:embed="rId12"/>
                          <a:srcRect r="-1326"/>
                          <a:stretch>
                            <a:fillRect/>
                          </a:stretch>
                        </pic:blipFill>
                        <pic:spPr>
                          <a:xfrm>
                            <a:off x="0" y="0"/>
                            <a:ext cx="1714500" cy="673100"/>
                          </a:xfrm>
                          <a:prstGeom prst="rect">
                            <a:avLst/>
                          </a:prstGeom>
                          <a:ln/>
                        </pic:spPr>
                      </pic:pic>
                    </a:graphicData>
                  </a:graphic>
                </wp:inline>
              </w:drawing>
            </w:r>
          </w:p>
        </w:tc>
        <w:tc>
          <w:tcPr>
            <w:tcW w:w="2934" w:type="dxa"/>
          </w:tcPr>
          <w:p w14:paraId="225E9127" w14:textId="77777777" w:rsidR="00BA0D18" w:rsidRPr="00BA0D18" w:rsidRDefault="00BA0D18" w:rsidP="00BA0D18">
            <w:pPr>
              <w:rPr>
                <w:lang w:val="en"/>
              </w:rPr>
            </w:pPr>
            <w:r w:rsidRPr="00BA0D18">
              <w:rPr>
                <w:lang w:val="en"/>
              </w:rPr>
              <w:drawing>
                <wp:inline distT="114300" distB="114300" distL="114300" distR="114300" wp14:anchorId="0B1A1A73" wp14:editId="03756C0C">
                  <wp:extent cx="1714500" cy="685800"/>
                  <wp:effectExtent l="0" t="0" r="0" b="0"/>
                  <wp:docPr id="11" name="image4.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4.png" descr="Chart, box and whisker chart&#10;&#10;Description automatically generated"/>
                          <pic:cNvPicPr preferRelativeResize="0"/>
                        </pic:nvPicPr>
                        <pic:blipFill>
                          <a:blip r:embed="rId13"/>
                          <a:srcRect/>
                          <a:stretch>
                            <a:fillRect/>
                          </a:stretch>
                        </pic:blipFill>
                        <pic:spPr>
                          <a:xfrm>
                            <a:off x="0" y="0"/>
                            <a:ext cx="1714500" cy="685800"/>
                          </a:xfrm>
                          <a:prstGeom prst="rect">
                            <a:avLst/>
                          </a:prstGeom>
                          <a:ln/>
                        </pic:spPr>
                      </pic:pic>
                    </a:graphicData>
                  </a:graphic>
                </wp:inline>
              </w:drawing>
            </w:r>
          </w:p>
        </w:tc>
        <w:tc>
          <w:tcPr>
            <w:tcW w:w="2934" w:type="dxa"/>
          </w:tcPr>
          <w:p w14:paraId="20F3410A" w14:textId="77777777" w:rsidR="00BA0D18" w:rsidRPr="00BA0D18" w:rsidRDefault="00BA0D18" w:rsidP="00BA0D18">
            <w:pPr>
              <w:rPr>
                <w:lang w:val="en"/>
              </w:rPr>
            </w:pPr>
            <w:r w:rsidRPr="00BA0D18">
              <w:rPr>
                <w:lang w:val="en"/>
              </w:rPr>
              <w:drawing>
                <wp:inline distT="114300" distB="114300" distL="114300" distR="114300" wp14:anchorId="4ABEB9A9" wp14:editId="11E5762B">
                  <wp:extent cx="1714500" cy="965200"/>
                  <wp:effectExtent l="0" t="0" r="0" b="0"/>
                  <wp:docPr id="10" name="image1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11.png" descr="Shape&#10;&#10;Description automatically generated with medium confidence"/>
                          <pic:cNvPicPr preferRelativeResize="0"/>
                        </pic:nvPicPr>
                        <pic:blipFill>
                          <a:blip r:embed="rId14"/>
                          <a:srcRect/>
                          <a:stretch>
                            <a:fillRect/>
                          </a:stretch>
                        </pic:blipFill>
                        <pic:spPr>
                          <a:xfrm>
                            <a:off x="0" y="0"/>
                            <a:ext cx="1714500" cy="965200"/>
                          </a:xfrm>
                          <a:prstGeom prst="rect">
                            <a:avLst/>
                          </a:prstGeom>
                          <a:ln/>
                        </pic:spPr>
                      </pic:pic>
                    </a:graphicData>
                  </a:graphic>
                </wp:inline>
              </w:drawing>
            </w:r>
          </w:p>
        </w:tc>
      </w:tr>
      <w:tr w:rsidR="00BA0D18" w:rsidRPr="00BA0D18" w14:paraId="461E7DDF" w14:textId="77777777" w:rsidTr="00FF4BC6">
        <w:trPr>
          <w:trHeight w:val="2505"/>
          <w:jc w:val="center"/>
        </w:trPr>
        <w:tc>
          <w:tcPr>
            <w:tcW w:w="2933" w:type="dxa"/>
          </w:tcPr>
          <w:p w14:paraId="00872B2F" w14:textId="77777777" w:rsidR="00BA0D18" w:rsidRPr="00BA0D18" w:rsidRDefault="00BA0D18" w:rsidP="00BA0D18">
            <w:pPr>
              <w:rPr>
                <w:lang w:val="en"/>
              </w:rPr>
            </w:pPr>
            <w:r w:rsidRPr="00BA0D18">
              <w:rPr>
                <w:lang w:val="en"/>
              </w:rPr>
              <w:br/>
            </w:r>
            <w:r w:rsidRPr="00BA0D18">
              <w:rPr>
                <w:i/>
                <w:lang w:val="en"/>
              </w:rPr>
              <w:t>f</w:t>
            </w:r>
            <w:r w:rsidRPr="00BA0D18">
              <w:rPr>
                <w:lang w:val="en"/>
              </w:rPr>
              <w:t xml:space="preserve"> → </w:t>
            </w:r>
            <w:r w:rsidRPr="00BA0D18">
              <w:rPr>
                <w:i/>
                <w:lang w:val="en"/>
              </w:rPr>
              <w:t xml:space="preserve">λ    </w:t>
            </w:r>
            <w:proofErr w:type="spellStart"/>
            <w:r w:rsidRPr="00BA0D18">
              <w:rPr>
                <w:i/>
                <w:lang w:val="en"/>
              </w:rPr>
              <w:t>λ</w:t>
            </w:r>
            <w:r w:rsidRPr="00BA0D18">
              <w:rPr>
                <w:b/>
                <w:i/>
                <w:lang w:val="en"/>
              </w:rPr>
              <w:t>→f</w:t>
            </w:r>
            <w:proofErr w:type="spellEnd"/>
            <w:r w:rsidRPr="00BA0D18">
              <w:rPr>
                <w:lang w:val="en"/>
              </w:rPr>
              <w:br/>
            </w:r>
          </w:p>
        </w:tc>
        <w:tc>
          <w:tcPr>
            <w:tcW w:w="2933" w:type="dxa"/>
          </w:tcPr>
          <w:p w14:paraId="5C905588" w14:textId="77777777" w:rsidR="00BA0D18" w:rsidRPr="00BA0D18" w:rsidRDefault="00BA0D18" w:rsidP="00BA0D18">
            <w:pPr>
              <w:rPr>
                <w:lang w:val="en"/>
              </w:rPr>
            </w:pPr>
            <w:r w:rsidRPr="00BA0D18">
              <w:rPr>
                <w:lang w:val="en"/>
              </w:rPr>
              <w:drawing>
                <wp:anchor distT="19050" distB="19050" distL="19050" distR="19050" simplePos="0" relativeHeight="251660288" behindDoc="0" locked="0" layoutInCell="1" hidden="0" allowOverlap="1" wp14:anchorId="2AF30712" wp14:editId="486300E6">
                  <wp:simplePos x="0" y="0"/>
                  <wp:positionH relativeFrom="column">
                    <wp:posOffset>-135333</wp:posOffset>
                  </wp:positionH>
                  <wp:positionV relativeFrom="paragraph">
                    <wp:posOffset>21134</wp:posOffset>
                  </wp:positionV>
                  <wp:extent cx="1868884" cy="728663"/>
                  <wp:effectExtent l="0" t="0" r="0" b="0"/>
                  <wp:wrapNone/>
                  <wp:docPr id="2" name="image6.gif"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6.gif" descr="A picture containing shape&#10;&#10;Description automatically generated"/>
                          <pic:cNvPicPr preferRelativeResize="0"/>
                        </pic:nvPicPr>
                        <pic:blipFill>
                          <a:blip r:embed="rId15"/>
                          <a:srcRect/>
                          <a:stretch>
                            <a:fillRect/>
                          </a:stretch>
                        </pic:blipFill>
                        <pic:spPr>
                          <a:xfrm>
                            <a:off x="0" y="0"/>
                            <a:ext cx="1868884" cy="728663"/>
                          </a:xfrm>
                          <a:prstGeom prst="rect">
                            <a:avLst/>
                          </a:prstGeom>
                          <a:ln/>
                        </pic:spPr>
                      </pic:pic>
                    </a:graphicData>
                  </a:graphic>
                </wp:anchor>
              </w:drawing>
            </w:r>
          </w:p>
        </w:tc>
        <w:tc>
          <w:tcPr>
            <w:tcW w:w="2934" w:type="dxa"/>
          </w:tcPr>
          <w:p w14:paraId="282E29BC" w14:textId="77777777" w:rsidR="00BA0D18" w:rsidRPr="00BA0D18" w:rsidRDefault="00BA0D18" w:rsidP="00BA0D18">
            <w:pPr>
              <w:rPr>
                <w:lang w:val="en"/>
              </w:rPr>
            </w:pPr>
            <w:r w:rsidRPr="00BA0D18">
              <w:rPr>
                <w:lang w:val="en"/>
              </w:rPr>
              <w:t xml:space="preserve">   v = f λ </w:t>
            </w:r>
          </w:p>
        </w:tc>
        <w:tc>
          <w:tcPr>
            <w:tcW w:w="2934" w:type="dxa"/>
          </w:tcPr>
          <w:p w14:paraId="0E03E2BF" w14:textId="77777777" w:rsidR="00BA0D18" w:rsidRPr="00BA0D18" w:rsidRDefault="00BA0D18" w:rsidP="00BA0D18">
            <w:pPr>
              <w:rPr>
                <w:lang w:val="en"/>
              </w:rPr>
            </w:pPr>
            <w:r w:rsidRPr="00BA0D18">
              <w:rPr>
                <w:lang w:val="en"/>
              </w:rPr>
              <w:drawing>
                <wp:inline distT="19050" distB="19050" distL="19050" distR="19050" wp14:anchorId="19265CB6" wp14:editId="6FBF6DD5">
                  <wp:extent cx="1714500" cy="609600"/>
                  <wp:effectExtent l="0" t="0" r="0" b="0"/>
                  <wp:docPr id="9" name="image5.png" descr="A black background with red lin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image5.png" descr="A black background with red lines&#10;&#10;Description automatically generated with low confidence"/>
                          <pic:cNvPicPr preferRelativeResize="0"/>
                        </pic:nvPicPr>
                        <pic:blipFill>
                          <a:blip r:embed="rId16"/>
                          <a:srcRect t="5772" b="5772"/>
                          <a:stretch>
                            <a:fillRect/>
                          </a:stretch>
                        </pic:blipFill>
                        <pic:spPr>
                          <a:xfrm>
                            <a:off x="0" y="0"/>
                            <a:ext cx="1714500" cy="609600"/>
                          </a:xfrm>
                          <a:prstGeom prst="rect">
                            <a:avLst/>
                          </a:prstGeom>
                          <a:ln/>
                        </pic:spPr>
                      </pic:pic>
                    </a:graphicData>
                  </a:graphic>
                </wp:inline>
              </w:drawing>
            </w:r>
          </w:p>
        </w:tc>
      </w:tr>
    </w:tbl>
    <w:p w14:paraId="1ACFAE9A" w14:textId="77777777" w:rsidR="00BA0D18" w:rsidRPr="00BA0D18" w:rsidRDefault="00BA0D18" w:rsidP="00BA0D18">
      <w:pPr>
        <w:rPr>
          <w:lang w:val="en"/>
        </w:rPr>
      </w:pPr>
    </w:p>
    <w:p w14:paraId="2C6A1493" w14:textId="77777777" w:rsidR="00BA0D18" w:rsidRPr="00BA0D18" w:rsidRDefault="00BA0D18" w:rsidP="00BA0D18">
      <w:pPr>
        <w:rPr>
          <w:lang w:val="en"/>
        </w:rPr>
      </w:pPr>
    </w:p>
    <w:p w14:paraId="3AAD33AF" w14:textId="77777777" w:rsidR="00BA0D18" w:rsidRPr="00BA0D18" w:rsidRDefault="00BA0D18" w:rsidP="00BA0D18"/>
    <w:p w14:paraId="1458C7C2" w14:textId="77777777" w:rsidR="00895E9E" w:rsidRPr="00895E9E" w:rsidRDefault="00895E9E" w:rsidP="00895E9E">
      <w:pPr>
        <w:pStyle w:val="BodyText"/>
      </w:pPr>
    </w:p>
    <w:sectPr w:rsidR="00895E9E" w:rsidRPr="00895E9E" w:rsidSect="008E4D00">
      <w:footerReference w:type="default" r:id="rId17"/>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DF97" w14:textId="77777777" w:rsidR="000838A3" w:rsidRDefault="000838A3" w:rsidP="00293785">
      <w:pPr>
        <w:spacing w:after="0" w:line="240" w:lineRule="auto"/>
      </w:pPr>
      <w:r>
        <w:separator/>
      </w:r>
    </w:p>
  </w:endnote>
  <w:endnote w:type="continuationSeparator" w:id="0">
    <w:p w14:paraId="4E1D9BA4" w14:textId="77777777" w:rsidR="000838A3" w:rsidRDefault="000838A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FDCC"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474FC043" wp14:editId="598FA0E1">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0B97A7" w14:textId="5AEF59EE" w:rsidR="00293785" w:rsidRDefault="000838A3" w:rsidP="00D106FF">
                          <w:pPr>
                            <w:pStyle w:val="LessonFooter"/>
                          </w:pPr>
                          <w:sdt>
                            <w:sdtPr>
                              <w:alias w:val="Title"/>
                              <w:tag w:val=""/>
                              <w:id w:val="1902256145"/>
                              <w:placeholder>
                                <w:docPart w:val="9E430FE940E84E5BA2A452534959293C"/>
                              </w:placeholder>
                              <w:dataBinding w:prefixMappings="xmlns:ns0='http://purl.org/dc/elements/1.1/' xmlns:ns1='http://schemas.openxmlformats.org/package/2006/metadata/core-properties' " w:xpath="/ns1:coreProperties[1]/ns0:title[1]" w:storeItemID="{6C3C8BC8-F283-45AE-878A-BAB7291924A1}"/>
                              <w:text/>
                            </w:sdtPr>
                            <w:sdtEndPr/>
                            <w:sdtContent>
                              <w:r w:rsidR="00BA0D18">
                                <w:t>new direction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FC043" id="_x0000_t202" coordsize="21600,21600" o:spt="202" path="m,l,21600r21600,l21600,xe">
              <v:stroke joinstyle="miter"/>
              <v:path gradientshapeok="t" o:connecttype="rect"/>
            </v:shapetype>
            <v:shape id="Text Box 6" o:spid="_x0000_s1027"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370B97A7" w14:textId="5AEF59EE" w:rsidR="00293785" w:rsidRDefault="000838A3" w:rsidP="00D106FF">
                    <w:pPr>
                      <w:pStyle w:val="LessonFooter"/>
                    </w:pPr>
                    <w:sdt>
                      <w:sdtPr>
                        <w:alias w:val="Title"/>
                        <w:tag w:val=""/>
                        <w:id w:val="1902256145"/>
                        <w:placeholder>
                          <w:docPart w:val="9E430FE940E84E5BA2A452534959293C"/>
                        </w:placeholder>
                        <w:dataBinding w:prefixMappings="xmlns:ns0='http://purl.org/dc/elements/1.1/' xmlns:ns1='http://schemas.openxmlformats.org/package/2006/metadata/core-properties' " w:xpath="/ns1:coreProperties[1]/ns0:title[1]" w:storeItemID="{6C3C8BC8-F283-45AE-878A-BAB7291924A1}"/>
                        <w:text/>
                      </w:sdtPr>
                      <w:sdtEndPr/>
                      <w:sdtContent>
                        <w:r w:rsidR="00BA0D18">
                          <w:t>new direction</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761BD012" wp14:editId="240A37CE">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0E15" w14:textId="77777777" w:rsidR="000838A3" w:rsidRDefault="000838A3" w:rsidP="00293785">
      <w:pPr>
        <w:spacing w:after="0" w:line="240" w:lineRule="auto"/>
      </w:pPr>
      <w:r>
        <w:separator/>
      </w:r>
    </w:p>
  </w:footnote>
  <w:footnote w:type="continuationSeparator" w:id="0">
    <w:p w14:paraId="6BEAB192" w14:textId="77777777" w:rsidR="000838A3" w:rsidRDefault="000838A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945B7"/>
    <w:multiLevelType w:val="multilevel"/>
    <w:tmpl w:val="8AAA3A60"/>
    <w:lvl w:ilvl="0">
      <w:start w:val="1"/>
      <w:numFmt w:val="bullet"/>
      <w:lvlText w:val="•"/>
      <w:lvlJc w:val="right"/>
      <w:pPr>
        <w:ind w:left="720" w:hanging="360"/>
      </w:pPr>
      <w:rPr>
        <w:rFonts w:ascii="Arial" w:eastAsia="Arial" w:hAnsi="Arial" w:cs="Arial"/>
        <w:b w:val="0"/>
        <w:i w:val="0"/>
        <w:smallCaps w:val="0"/>
        <w:strike w:val="0"/>
        <w:color w:val="991B1E"/>
        <w:sz w:val="52"/>
        <w:szCs w:val="52"/>
        <w:u w:val="none"/>
        <w:shd w:val="clear" w:color="auto" w:fill="auto"/>
        <w:vertAlign w:val="baseline"/>
      </w:rPr>
    </w:lvl>
    <w:lvl w:ilvl="1">
      <w:start w:val="1"/>
      <w:numFmt w:val="bullet"/>
      <w:lvlText w:val="⚫"/>
      <w:lvlJc w:val="right"/>
      <w:pPr>
        <w:ind w:left="1440" w:hanging="360"/>
      </w:pPr>
      <w:rPr>
        <w:rFonts w:ascii="Noto Sans Symbols" w:eastAsia="Noto Sans Symbols" w:hAnsi="Noto Sans Symbols" w:cs="Noto Sans Symbols"/>
        <w:b w:val="0"/>
        <w:i w:val="0"/>
        <w:smallCaps w:val="0"/>
        <w:strike w:val="0"/>
        <w:color w:val="DCBA25"/>
        <w:sz w:val="30"/>
        <w:szCs w:val="30"/>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3E5C61"/>
        <w:sz w:val="22"/>
        <w:szCs w:val="22"/>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999967"/>
        <w:sz w:val="19"/>
        <w:szCs w:val="19"/>
        <w:u w:val="none"/>
        <w:shd w:val="clear" w:color="auto" w:fill="auto"/>
        <w:vertAlign w:val="baseline"/>
      </w:rPr>
    </w:lvl>
    <w:lvl w:ilvl="4">
      <w:start w:val="1"/>
      <w:numFmt w:val="bullet"/>
      <w:lvlText w:val="⚫"/>
      <w:lvlJc w:val="right"/>
      <w:pPr>
        <w:ind w:left="3600" w:hanging="360"/>
      </w:pPr>
      <w:rPr>
        <w:rFonts w:ascii="Noto Sans Symbols" w:eastAsia="Noto Sans Symbols" w:hAnsi="Noto Sans Symbols" w:cs="Noto Sans Symbols"/>
        <w:b w:val="0"/>
        <w:i w:val="0"/>
        <w:smallCaps w:val="0"/>
        <w:strike w:val="0"/>
        <w:color w:val="991B1E"/>
        <w:sz w:val="17"/>
        <w:szCs w:val="17"/>
        <w:u w:val="none"/>
        <w:shd w:val="clear" w:color="auto" w:fill="auto"/>
        <w:vertAlign w:val="baseline"/>
      </w:rPr>
    </w:lvl>
    <w:lvl w:ilvl="5">
      <w:start w:val="1"/>
      <w:numFmt w:val="bullet"/>
      <w:lvlText w:val="⚫"/>
      <w:lvlJc w:val="right"/>
      <w:pPr>
        <w:ind w:left="4320" w:hanging="360"/>
      </w:pPr>
      <w:rPr>
        <w:rFonts w:ascii="Noto Sans Symbols" w:eastAsia="Noto Sans Symbols" w:hAnsi="Noto Sans Symbols" w:cs="Noto Sans Symbols"/>
        <w:b w:val="0"/>
        <w:i w:val="0"/>
        <w:smallCaps w:val="0"/>
        <w:strike w:val="0"/>
        <w:color w:val="C1C1C1"/>
        <w:sz w:val="21"/>
        <w:szCs w:val="21"/>
        <w:u w:val="none"/>
        <w:shd w:val="clear" w:color="auto" w:fill="auto"/>
        <w:vertAlign w:val="baseline"/>
      </w:rPr>
    </w:lvl>
    <w:lvl w:ilvl="6">
      <w:start w:val="1"/>
      <w:numFmt w:val="bullet"/>
      <w:lvlText w:val="⚫"/>
      <w:lvlJc w:val="right"/>
      <w:pPr>
        <w:ind w:left="5040" w:hanging="360"/>
      </w:pPr>
      <w:rPr>
        <w:rFonts w:ascii="Noto Sans Symbols" w:eastAsia="Noto Sans Symbols" w:hAnsi="Noto Sans Symbols" w:cs="Noto Sans Symbols"/>
        <w:b w:val="0"/>
        <w:i w:val="0"/>
        <w:smallCaps w:val="0"/>
        <w:strike w:val="0"/>
        <w:color w:val="7D1619"/>
        <w:sz w:val="21"/>
        <w:szCs w:val="21"/>
        <w:u w:val="none"/>
        <w:shd w:val="clear" w:color="auto" w:fill="auto"/>
        <w:vertAlign w:val="baseline"/>
      </w:rPr>
    </w:lvl>
    <w:lvl w:ilvl="7">
      <w:start w:val="1"/>
      <w:numFmt w:val="bullet"/>
      <w:lvlText w:val="•"/>
      <w:lvlJc w:val="right"/>
      <w:pPr>
        <w:ind w:left="5760" w:hanging="360"/>
      </w:pPr>
      <w:rPr>
        <w:rFonts w:ascii="Calibri" w:eastAsia="Calibri" w:hAnsi="Calibri" w:cs="Calibri"/>
        <w:b w:val="0"/>
        <w:i w:val="0"/>
        <w:smallCaps w:val="0"/>
        <w:strike w:val="0"/>
        <w:color w:val="626262"/>
        <w:sz w:val="27"/>
        <w:szCs w:val="27"/>
        <w:u w:val="none"/>
        <w:shd w:val="clear" w:color="auto" w:fill="auto"/>
        <w:vertAlign w:val="baseline"/>
      </w:rPr>
    </w:lvl>
    <w:lvl w:ilvl="8">
      <w:start w:val="1"/>
      <w:numFmt w:val="bullet"/>
      <w:lvlText w:val="•"/>
      <w:lvlJc w:val="right"/>
      <w:pPr>
        <w:ind w:left="6480" w:hanging="360"/>
      </w:pPr>
      <w:rPr>
        <w:rFonts w:ascii="Calibri" w:eastAsia="Calibri" w:hAnsi="Calibri" w:cs="Calibri"/>
        <w:b w:val="0"/>
        <w:i w:val="0"/>
        <w:smallCaps w:val="0"/>
        <w:strike w:val="0"/>
        <w:color w:val="626262"/>
        <w:sz w:val="27"/>
        <w:szCs w:val="27"/>
        <w:u w:val="none"/>
        <w:shd w:val="clear" w:color="auto" w:fill="auto"/>
        <w:vertAlign w:val="baseline"/>
      </w:r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5"/>
  </w:num>
  <w:num w:numId="8">
    <w:abstractNumId w:val="9"/>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10"/>
    <w:rsid w:val="0004006F"/>
    <w:rsid w:val="00053775"/>
    <w:rsid w:val="0005619A"/>
    <w:rsid w:val="000716BE"/>
    <w:rsid w:val="000838A3"/>
    <w:rsid w:val="0011259B"/>
    <w:rsid w:val="00116FDD"/>
    <w:rsid w:val="00125621"/>
    <w:rsid w:val="001872E7"/>
    <w:rsid w:val="001C12AA"/>
    <w:rsid w:val="001D0BBF"/>
    <w:rsid w:val="001E1F85"/>
    <w:rsid w:val="001E236D"/>
    <w:rsid w:val="001F125D"/>
    <w:rsid w:val="002345CC"/>
    <w:rsid w:val="00293785"/>
    <w:rsid w:val="002C0879"/>
    <w:rsid w:val="002C37B4"/>
    <w:rsid w:val="0036040A"/>
    <w:rsid w:val="0039575D"/>
    <w:rsid w:val="00446C13"/>
    <w:rsid w:val="005078B4"/>
    <w:rsid w:val="0053328A"/>
    <w:rsid w:val="00540FC6"/>
    <w:rsid w:val="00645D7F"/>
    <w:rsid w:val="00656940"/>
    <w:rsid w:val="00666C03"/>
    <w:rsid w:val="00686DAB"/>
    <w:rsid w:val="00696D80"/>
    <w:rsid w:val="006E1542"/>
    <w:rsid w:val="00721EA4"/>
    <w:rsid w:val="007B055F"/>
    <w:rsid w:val="007D4DF2"/>
    <w:rsid w:val="007E0410"/>
    <w:rsid w:val="00880013"/>
    <w:rsid w:val="00895E9E"/>
    <w:rsid w:val="008E4D00"/>
    <w:rsid w:val="008F5386"/>
    <w:rsid w:val="00913172"/>
    <w:rsid w:val="00981E19"/>
    <w:rsid w:val="009B52E4"/>
    <w:rsid w:val="009D6E8D"/>
    <w:rsid w:val="00A101E8"/>
    <w:rsid w:val="00A471FD"/>
    <w:rsid w:val="00AC349E"/>
    <w:rsid w:val="00AC75FD"/>
    <w:rsid w:val="00B92DBF"/>
    <w:rsid w:val="00BA0D18"/>
    <w:rsid w:val="00BD119F"/>
    <w:rsid w:val="00C73EA1"/>
    <w:rsid w:val="00CB27A0"/>
    <w:rsid w:val="00CC4F77"/>
    <w:rsid w:val="00CD3CF6"/>
    <w:rsid w:val="00CE317F"/>
    <w:rsid w:val="00CE336D"/>
    <w:rsid w:val="00D106FF"/>
    <w:rsid w:val="00D626EB"/>
    <w:rsid w:val="00ED24C8"/>
    <w:rsid w:val="00EE3A34"/>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1F5EF"/>
  <w15:docId w15:val="{ED3991E1-EB86-40E6-AFBA-8AB9A689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20\Download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30FE940E84E5BA2A452534959293C"/>
        <w:category>
          <w:name w:val="General"/>
          <w:gallery w:val="placeholder"/>
        </w:category>
        <w:types>
          <w:type w:val="bbPlcHdr"/>
        </w:types>
        <w:behaviors>
          <w:behavior w:val="content"/>
        </w:behaviors>
        <w:guid w:val="{FD94B974-CA9E-42B0-8C8A-26417522BCBE}"/>
      </w:docPartPr>
      <w:docPartBody>
        <w:p w:rsidR="00F031F8" w:rsidRDefault="00691EB3">
          <w:pPr>
            <w:pStyle w:val="9E430FE940E84E5BA2A452534959293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3"/>
    <w:rsid w:val="00691EB3"/>
    <w:rsid w:val="00DF66C1"/>
    <w:rsid w:val="00F0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430FE940E84E5BA2A452534959293C">
    <w:name w:val="9E430FE940E84E5BA2A4525349592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Template>
  <TotalTime>1</TotalTime>
  <Pages>9</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LEARN Horizontal Attachment</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direction</dc:title>
  <dc:creator>K20</dc:creator>
  <cp:lastModifiedBy>Halstied, Laura E.</cp:lastModifiedBy>
  <cp:revision>2</cp:revision>
  <cp:lastPrinted>2016-07-14T14:08:00Z</cp:lastPrinted>
  <dcterms:created xsi:type="dcterms:W3CDTF">2021-08-20T18:18:00Z</dcterms:created>
  <dcterms:modified xsi:type="dcterms:W3CDTF">2021-08-20T18:18:00Z</dcterms:modified>
</cp:coreProperties>
</file>