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772C2" w14:textId="1EAD2718" w:rsidR="00685043" w:rsidRPr="00951FEF" w:rsidRDefault="00822826" w:rsidP="00685043">
      <w:pPr>
        <w:spacing w:after="240" w:line="240" w:lineRule="auto"/>
        <w:outlineLvl w:val="0"/>
        <w:rPr>
          <w:rFonts w:ascii="Calibri" w:eastAsia="Times New Roman" w:hAnsi="Calibri" w:cs="Times New Roman"/>
          <w:b/>
          <w:caps/>
          <w:kern w:val="28"/>
          <w:sz w:val="32"/>
          <w:szCs w:val="56"/>
          <w:lang w:val="es-ES"/>
        </w:rPr>
      </w:pPr>
      <w:r>
        <w:rPr>
          <w:rFonts w:ascii="Calibri" w:eastAsia="Times New Roman" w:hAnsi="Calibri" w:cs="Times New Roman"/>
          <w:b/>
          <w:bCs/>
          <w:caps/>
          <w:kern w:val="28"/>
          <w:sz w:val="32"/>
          <w:szCs w:val="56"/>
          <w:lang w:val="es"/>
        </w:rPr>
        <w:t>El gobierno en la vida cotidiana</w:t>
      </w:r>
    </w:p>
    <w:tbl>
      <w:tblPr>
        <w:tblStyle w:val="TableGrid"/>
        <w:tblW w:w="10240" w:type="dxa"/>
        <w:tblInd w:w="-28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CellMar>
          <w:top w:w="115" w:type="dxa"/>
          <w:left w:w="115" w:type="dxa"/>
          <w:bottom w:w="115" w:type="dxa"/>
          <w:right w:w="115" w:type="dxa"/>
        </w:tblCellMar>
        <w:tblLook w:val="04A0" w:firstRow="1" w:lastRow="0" w:firstColumn="1" w:lastColumn="0" w:noHBand="0" w:noVBand="1"/>
      </w:tblPr>
      <w:tblGrid>
        <w:gridCol w:w="1347"/>
        <w:gridCol w:w="5653"/>
        <w:gridCol w:w="3240"/>
      </w:tblGrid>
      <w:tr w:rsidR="00685043" w:rsidRPr="00951FEF" w14:paraId="7E97DD3E" w14:textId="77777777" w:rsidTr="00DF35CF">
        <w:trPr>
          <w:cantSplit/>
          <w:tblHeader/>
        </w:trPr>
        <w:tc>
          <w:tcPr>
            <w:tcW w:w="1347" w:type="dxa"/>
            <w:shd w:val="clear" w:color="auto" w:fill="3E5C61"/>
          </w:tcPr>
          <w:p w14:paraId="1D1A4263" w14:textId="77777777" w:rsidR="00685043" w:rsidRPr="00685043" w:rsidRDefault="00685043" w:rsidP="00685043">
            <w:pPr>
              <w:jc w:val="center"/>
              <w:rPr>
                <w:rFonts w:ascii="Calibri" w:eastAsia="Calibri" w:hAnsi="Calibri" w:cs="Times New Roman"/>
                <w:b/>
                <w:color w:val="FFFFFF"/>
                <w:sz w:val="24"/>
              </w:rPr>
            </w:pPr>
            <w:r>
              <w:rPr>
                <w:rFonts w:ascii="Calibri" w:eastAsia="Calibri" w:hAnsi="Calibri" w:cs="Times New Roman"/>
                <w:b/>
                <w:bCs/>
                <w:color w:val="FFFFFF"/>
                <w:sz w:val="24"/>
                <w:lang w:val="es"/>
              </w:rPr>
              <w:t>Hora</w:t>
            </w:r>
          </w:p>
        </w:tc>
        <w:tc>
          <w:tcPr>
            <w:tcW w:w="5653" w:type="dxa"/>
            <w:shd w:val="clear" w:color="auto" w:fill="3E5C61"/>
          </w:tcPr>
          <w:p w14:paraId="13719580" w14:textId="77777777" w:rsidR="00685043" w:rsidRPr="00685043" w:rsidRDefault="00685043" w:rsidP="00685043">
            <w:pPr>
              <w:jc w:val="center"/>
              <w:rPr>
                <w:rFonts w:ascii="Calibri" w:eastAsia="Calibri" w:hAnsi="Calibri" w:cs="Times New Roman"/>
                <w:b/>
                <w:color w:val="FFFFFF"/>
                <w:sz w:val="24"/>
              </w:rPr>
            </w:pPr>
            <w:r>
              <w:rPr>
                <w:rFonts w:ascii="Calibri" w:eastAsia="Calibri" w:hAnsi="Calibri" w:cs="Times New Roman"/>
                <w:b/>
                <w:bCs/>
                <w:color w:val="FFFFFF"/>
                <w:sz w:val="24"/>
                <w:lang w:val="es"/>
              </w:rPr>
              <w:t>Tu acción</w:t>
            </w:r>
          </w:p>
        </w:tc>
        <w:tc>
          <w:tcPr>
            <w:tcW w:w="3240" w:type="dxa"/>
            <w:shd w:val="clear" w:color="auto" w:fill="3E5C61"/>
          </w:tcPr>
          <w:p w14:paraId="0781188F" w14:textId="77777777" w:rsidR="00685043" w:rsidRPr="00951FEF" w:rsidRDefault="00685043" w:rsidP="00685043">
            <w:pPr>
              <w:jc w:val="center"/>
              <w:rPr>
                <w:rFonts w:ascii="Calibri" w:eastAsia="Calibri" w:hAnsi="Calibri" w:cs="Times New Roman"/>
                <w:b/>
                <w:color w:val="FFFFFF"/>
                <w:sz w:val="24"/>
                <w:lang w:val="es-ES"/>
              </w:rPr>
            </w:pPr>
            <w:r>
              <w:rPr>
                <w:rFonts w:ascii="Calibri" w:eastAsia="Calibri" w:hAnsi="Calibri" w:cs="Times New Roman"/>
                <w:b/>
                <w:bCs/>
                <w:color w:val="FFFFFF"/>
                <w:sz w:val="24"/>
                <w:lang w:val="es"/>
              </w:rPr>
              <w:t>¿Cómo se ve afectado esto por el gobierno?</w:t>
            </w:r>
          </w:p>
        </w:tc>
      </w:tr>
      <w:tr w:rsidR="00685043" w:rsidRPr="00951FEF" w14:paraId="785DEF58" w14:textId="77777777" w:rsidTr="00DF35CF">
        <w:trPr>
          <w:trHeight w:val="20"/>
        </w:trPr>
        <w:tc>
          <w:tcPr>
            <w:tcW w:w="1347" w:type="dxa"/>
          </w:tcPr>
          <w:p w14:paraId="230F95AD" w14:textId="77777777" w:rsidR="00685043" w:rsidRPr="00685043" w:rsidRDefault="00685043" w:rsidP="00685043">
            <w:pPr>
              <w:rPr>
                <w:rFonts w:ascii="Calibri" w:eastAsia="Calibri" w:hAnsi="Calibri" w:cs="Times New Roman"/>
                <w:b/>
                <w:color w:val="910D28"/>
                <w:sz w:val="24"/>
              </w:rPr>
            </w:pPr>
            <w:r>
              <w:rPr>
                <w:rFonts w:ascii="Calibri" w:eastAsia="Calibri" w:hAnsi="Calibri" w:cs="Times New Roman"/>
                <w:b/>
                <w:bCs/>
                <w:color w:val="910D28"/>
                <w:sz w:val="24"/>
                <w:lang w:val="es"/>
              </w:rPr>
              <w:t>6:45 a.m.</w:t>
            </w:r>
          </w:p>
        </w:tc>
        <w:tc>
          <w:tcPr>
            <w:tcW w:w="5653" w:type="dxa"/>
          </w:tcPr>
          <w:p w14:paraId="27EDD4F5" w14:textId="77777777" w:rsidR="00685043" w:rsidRPr="00951FEF" w:rsidRDefault="00685043" w:rsidP="00685043">
            <w:pPr>
              <w:rPr>
                <w:rFonts w:ascii="Calibri" w:eastAsia="Calibri" w:hAnsi="Calibri" w:cs="Times New Roman"/>
                <w:sz w:val="24"/>
                <w:lang w:val="es-ES"/>
              </w:rPr>
            </w:pPr>
            <w:r>
              <w:rPr>
                <w:rFonts w:ascii="Calibri" w:eastAsia="Calibri" w:hAnsi="Calibri" w:cs="Times New Roman"/>
                <w:sz w:val="24"/>
                <w:lang w:val="es"/>
              </w:rPr>
              <w:t>La alarma de tu teléfono suena a las 6:45 en punto.</w:t>
            </w:r>
          </w:p>
        </w:tc>
        <w:tc>
          <w:tcPr>
            <w:tcW w:w="3240" w:type="dxa"/>
          </w:tcPr>
          <w:p w14:paraId="6F38FD65" w14:textId="6FE1C9DB" w:rsidR="00685043" w:rsidRPr="00951FEF" w:rsidRDefault="00685043" w:rsidP="00DF35CF">
            <w:pPr>
              <w:rPr>
                <w:rFonts w:ascii="Calibri" w:eastAsia="Calibri" w:hAnsi="Calibri" w:cs="Times New Roman"/>
                <w:sz w:val="24"/>
                <w:lang w:val="es-ES"/>
              </w:rPr>
            </w:pPr>
          </w:p>
        </w:tc>
      </w:tr>
      <w:tr w:rsidR="00685043" w:rsidRPr="00951FEF" w14:paraId="3A83AA5E" w14:textId="77777777" w:rsidTr="00DF35CF">
        <w:tc>
          <w:tcPr>
            <w:tcW w:w="1347" w:type="dxa"/>
          </w:tcPr>
          <w:p w14:paraId="46B3F349" w14:textId="77777777" w:rsidR="00685043" w:rsidRPr="00685043" w:rsidRDefault="00685043" w:rsidP="00685043">
            <w:pPr>
              <w:rPr>
                <w:rFonts w:ascii="Calibri" w:eastAsia="Calibri" w:hAnsi="Calibri" w:cs="Times New Roman"/>
                <w:b/>
                <w:color w:val="910D28"/>
                <w:sz w:val="24"/>
              </w:rPr>
            </w:pPr>
            <w:r>
              <w:rPr>
                <w:rFonts w:ascii="Calibri" w:eastAsia="Calibri" w:hAnsi="Calibri" w:cs="Times New Roman"/>
                <w:b/>
                <w:bCs/>
                <w:color w:val="910D28"/>
                <w:sz w:val="24"/>
                <w:lang w:val="es"/>
              </w:rPr>
              <w:t>7:05 a.m.</w:t>
            </w:r>
          </w:p>
        </w:tc>
        <w:tc>
          <w:tcPr>
            <w:tcW w:w="5653" w:type="dxa"/>
          </w:tcPr>
          <w:p w14:paraId="00891C27" w14:textId="77777777" w:rsidR="00685043" w:rsidRPr="00951FEF" w:rsidRDefault="00685043" w:rsidP="00685043">
            <w:pPr>
              <w:rPr>
                <w:rFonts w:ascii="Calibri" w:eastAsia="Calibri" w:hAnsi="Calibri" w:cs="Times New Roman"/>
                <w:sz w:val="24"/>
                <w:lang w:val="es-ES"/>
              </w:rPr>
            </w:pPr>
            <w:r>
              <w:rPr>
                <w:rFonts w:ascii="Calibri" w:eastAsia="Calibri" w:hAnsi="Calibri" w:cs="Times New Roman"/>
                <w:sz w:val="24"/>
                <w:lang w:val="es"/>
              </w:rPr>
              <w:t>Tomas un suplemento vitamínico prescrito por el médico.</w:t>
            </w:r>
          </w:p>
        </w:tc>
        <w:tc>
          <w:tcPr>
            <w:tcW w:w="3240" w:type="dxa"/>
          </w:tcPr>
          <w:p w14:paraId="2709B579" w14:textId="493E800D" w:rsidR="00685043" w:rsidRPr="00951FEF" w:rsidRDefault="00685043" w:rsidP="00685043">
            <w:pPr>
              <w:ind w:left="720"/>
              <w:rPr>
                <w:rFonts w:ascii="Calibri" w:eastAsia="Calibri" w:hAnsi="Calibri" w:cs="Times New Roman"/>
                <w:sz w:val="24"/>
                <w:lang w:val="es-ES"/>
              </w:rPr>
            </w:pPr>
          </w:p>
        </w:tc>
      </w:tr>
      <w:tr w:rsidR="00685043" w:rsidRPr="00951FEF" w14:paraId="2AE772BA" w14:textId="77777777" w:rsidTr="00DF35CF">
        <w:tc>
          <w:tcPr>
            <w:tcW w:w="1347" w:type="dxa"/>
          </w:tcPr>
          <w:p w14:paraId="682B9B18" w14:textId="77777777" w:rsidR="00685043" w:rsidRPr="00685043" w:rsidRDefault="00685043" w:rsidP="00685043">
            <w:pPr>
              <w:rPr>
                <w:rFonts w:ascii="Calibri" w:eastAsia="Calibri" w:hAnsi="Calibri" w:cs="Times New Roman"/>
                <w:b/>
                <w:color w:val="910D28"/>
                <w:sz w:val="24"/>
              </w:rPr>
            </w:pPr>
            <w:r>
              <w:rPr>
                <w:rFonts w:ascii="Calibri" w:eastAsia="Calibri" w:hAnsi="Calibri" w:cs="Times New Roman"/>
                <w:b/>
                <w:bCs/>
                <w:color w:val="910D28"/>
                <w:sz w:val="24"/>
                <w:lang w:val="es"/>
              </w:rPr>
              <w:t>7:07 a.m.</w:t>
            </w:r>
          </w:p>
        </w:tc>
        <w:tc>
          <w:tcPr>
            <w:tcW w:w="5653" w:type="dxa"/>
          </w:tcPr>
          <w:p w14:paraId="6BE9E00D" w14:textId="77777777" w:rsidR="00685043" w:rsidRPr="00951FEF" w:rsidRDefault="00685043" w:rsidP="00685043">
            <w:pPr>
              <w:rPr>
                <w:rFonts w:ascii="Calibri" w:eastAsia="Calibri" w:hAnsi="Calibri" w:cs="Times New Roman"/>
                <w:sz w:val="24"/>
                <w:lang w:val="es-ES"/>
              </w:rPr>
            </w:pPr>
            <w:r>
              <w:rPr>
                <w:rFonts w:ascii="Calibri" w:eastAsia="Calibri" w:hAnsi="Calibri" w:cs="Times New Roman"/>
                <w:sz w:val="24"/>
                <w:lang w:val="es"/>
              </w:rPr>
              <w:t>Compruebas el tiempo antes de salir. Se supone que hoy va a llover, así que tomas un paraguas.</w:t>
            </w:r>
          </w:p>
        </w:tc>
        <w:tc>
          <w:tcPr>
            <w:tcW w:w="3240" w:type="dxa"/>
          </w:tcPr>
          <w:p w14:paraId="064547FD" w14:textId="7DC34FA1" w:rsidR="00685043" w:rsidRPr="00951FEF" w:rsidRDefault="00685043" w:rsidP="00685043">
            <w:pPr>
              <w:ind w:left="720"/>
              <w:rPr>
                <w:rFonts w:ascii="Calibri" w:eastAsia="Calibri" w:hAnsi="Calibri" w:cs="Times New Roman"/>
                <w:sz w:val="24"/>
                <w:lang w:val="es-ES"/>
              </w:rPr>
            </w:pPr>
          </w:p>
        </w:tc>
      </w:tr>
      <w:tr w:rsidR="00685043" w:rsidRPr="00951FEF" w14:paraId="23AA5DD3" w14:textId="77777777" w:rsidTr="00DF35CF">
        <w:tc>
          <w:tcPr>
            <w:tcW w:w="1347" w:type="dxa"/>
          </w:tcPr>
          <w:p w14:paraId="0C291DCB" w14:textId="77777777" w:rsidR="00685043" w:rsidRPr="00685043" w:rsidRDefault="00685043" w:rsidP="00685043">
            <w:pPr>
              <w:rPr>
                <w:rFonts w:ascii="Calibri" w:eastAsia="Calibri" w:hAnsi="Calibri" w:cs="Times New Roman"/>
                <w:b/>
                <w:color w:val="910D28"/>
                <w:sz w:val="24"/>
              </w:rPr>
            </w:pPr>
            <w:r>
              <w:rPr>
                <w:rFonts w:ascii="Calibri" w:eastAsia="Calibri" w:hAnsi="Calibri" w:cs="Times New Roman"/>
                <w:b/>
                <w:bCs/>
                <w:color w:val="910D28"/>
                <w:sz w:val="24"/>
                <w:lang w:val="es"/>
              </w:rPr>
              <w:t>7:20 a.m.</w:t>
            </w:r>
          </w:p>
        </w:tc>
        <w:tc>
          <w:tcPr>
            <w:tcW w:w="5653" w:type="dxa"/>
          </w:tcPr>
          <w:p w14:paraId="2068AE85" w14:textId="77777777" w:rsidR="00685043" w:rsidRPr="00951FEF" w:rsidRDefault="00685043" w:rsidP="00685043">
            <w:pPr>
              <w:rPr>
                <w:rFonts w:ascii="Calibri" w:eastAsia="Calibri" w:hAnsi="Calibri" w:cs="Times New Roman"/>
                <w:sz w:val="24"/>
                <w:lang w:val="es-ES"/>
              </w:rPr>
            </w:pPr>
            <w:r>
              <w:rPr>
                <w:rFonts w:ascii="Calibri" w:eastAsia="Calibri" w:hAnsi="Calibri" w:cs="Times New Roman"/>
                <w:sz w:val="24"/>
                <w:lang w:val="es"/>
              </w:rPr>
              <w:t>Te subes a tu carro para ir a la escuela.</w:t>
            </w:r>
          </w:p>
        </w:tc>
        <w:tc>
          <w:tcPr>
            <w:tcW w:w="3240" w:type="dxa"/>
          </w:tcPr>
          <w:p w14:paraId="5AD47571" w14:textId="5C68EF87" w:rsidR="00685043" w:rsidRPr="00951FEF" w:rsidRDefault="00685043" w:rsidP="00685043">
            <w:pPr>
              <w:ind w:left="720"/>
              <w:rPr>
                <w:rFonts w:ascii="Calibri" w:eastAsia="Calibri" w:hAnsi="Calibri" w:cs="Times New Roman"/>
                <w:sz w:val="24"/>
                <w:lang w:val="es-ES"/>
              </w:rPr>
            </w:pPr>
          </w:p>
        </w:tc>
      </w:tr>
      <w:tr w:rsidR="00685043" w:rsidRPr="00951FEF" w14:paraId="33B525FE" w14:textId="77777777" w:rsidTr="00DF35CF">
        <w:tc>
          <w:tcPr>
            <w:tcW w:w="1347" w:type="dxa"/>
          </w:tcPr>
          <w:p w14:paraId="59DE1F19" w14:textId="77777777" w:rsidR="00685043" w:rsidRPr="00685043" w:rsidRDefault="00685043" w:rsidP="00685043">
            <w:pPr>
              <w:rPr>
                <w:rFonts w:ascii="Calibri" w:eastAsia="Calibri" w:hAnsi="Calibri" w:cs="Times New Roman"/>
                <w:b/>
                <w:color w:val="910D28"/>
                <w:sz w:val="24"/>
              </w:rPr>
            </w:pPr>
            <w:r>
              <w:rPr>
                <w:rFonts w:ascii="Calibri" w:eastAsia="Calibri" w:hAnsi="Calibri" w:cs="Times New Roman"/>
                <w:b/>
                <w:bCs/>
                <w:color w:val="910D28"/>
                <w:sz w:val="24"/>
                <w:lang w:val="es"/>
              </w:rPr>
              <w:t>7:45 a.m.</w:t>
            </w:r>
          </w:p>
        </w:tc>
        <w:tc>
          <w:tcPr>
            <w:tcW w:w="5653" w:type="dxa"/>
          </w:tcPr>
          <w:p w14:paraId="395BEBCE" w14:textId="77777777" w:rsidR="00685043" w:rsidRPr="00951FEF" w:rsidRDefault="00685043" w:rsidP="00685043">
            <w:pPr>
              <w:rPr>
                <w:rFonts w:ascii="Calibri" w:eastAsia="Calibri" w:hAnsi="Calibri" w:cs="Times New Roman"/>
                <w:sz w:val="24"/>
                <w:lang w:val="es-ES"/>
              </w:rPr>
            </w:pPr>
            <w:r>
              <w:rPr>
                <w:rFonts w:ascii="Calibri" w:eastAsia="Calibri" w:hAnsi="Calibri" w:cs="Times New Roman"/>
                <w:sz w:val="24"/>
                <w:lang w:val="es"/>
              </w:rPr>
              <w:t>Estacionas el carro y tomas tus cosas para subir la rampa hasta las puertas principales.</w:t>
            </w:r>
          </w:p>
        </w:tc>
        <w:tc>
          <w:tcPr>
            <w:tcW w:w="3240" w:type="dxa"/>
          </w:tcPr>
          <w:p w14:paraId="167222FE" w14:textId="389CA848" w:rsidR="00685043" w:rsidRPr="00951FEF" w:rsidRDefault="00685043" w:rsidP="00685043">
            <w:pPr>
              <w:ind w:left="720"/>
              <w:rPr>
                <w:rFonts w:ascii="Calibri" w:eastAsia="Calibri" w:hAnsi="Calibri" w:cs="Times New Roman"/>
                <w:sz w:val="24"/>
                <w:lang w:val="es-ES"/>
              </w:rPr>
            </w:pPr>
          </w:p>
        </w:tc>
      </w:tr>
      <w:tr w:rsidR="00685043" w:rsidRPr="00951FEF" w14:paraId="5257FF34" w14:textId="77777777" w:rsidTr="00DF35CF">
        <w:tc>
          <w:tcPr>
            <w:tcW w:w="1347" w:type="dxa"/>
          </w:tcPr>
          <w:p w14:paraId="477F5232" w14:textId="77777777" w:rsidR="00685043" w:rsidRPr="00685043" w:rsidRDefault="00685043" w:rsidP="00685043">
            <w:pPr>
              <w:rPr>
                <w:rFonts w:ascii="Calibri" w:eastAsia="Calibri" w:hAnsi="Calibri" w:cs="Times New Roman"/>
                <w:b/>
                <w:color w:val="910D28"/>
                <w:sz w:val="24"/>
              </w:rPr>
            </w:pPr>
            <w:r>
              <w:rPr>
                <w:rFonts w:ascii="Calibri" w:eastAsia="Calibri" w:hAnsi="Calibri" w:cs="Times New Roman"/>
                <w:b/>
                <w:bCs/>
                <w:color w:val="910D28"/>
                <w:sz w:val="24"/>
                <w:lang w:val="es"/>
              </w:rPr>
              <w:t>8:00 a.m.</w:t>
            </w:r>
          </w:p>
        </w:tc>
        <w:tc>
          <w:tcPr>
            <w:tcW w:w="5653" w:type="dxa"/>
          </w:tcPr>
          <w:p w14:paraId="7A812898" w14:textId="77777777" w:rsidR="00685043" w:rsidRPr="00951FEF" w:rsidRDefault="00685043" w:rsidP="00685043">
            <w:pPr>
              <w:rPr>
                <w:rFonts w:ascii="Calibri" w:eastAsia="Calibri" w:hAnsi="Calibri" w:cs="Times New Roman"/>
                <w:sz w:val="24"/>
                <w:lang w:val="es-ES"/>
              </w:rPr>
            </w:pPr>
            <w:r>
              <w:rPr>
                <w:rFonts w:ascii="Calibri" w:eastAsia="Calibri" w:hAnsi="Calibri" w:cs="Times New Roman"/>
                <w:sz w:val="24"/>
                <w:lang w:val="es"/>
              </w:rPr>
              <w:t>¡Al entrar en la clase de historia te recibe uno de tus profesores favoritos!</w:t>
            </w:r>
          </w:p>
        </w:tc>
        <w:tc>
          <w:tcPr>
            <w:tcW w:w="3240" w:type="dxa"/>
          </w:tcPr>
          <w:p w14:paraId="27466330" w14:textId="6CF09DAE" w:rsidR="00685043" w:rsidRPr="00951FEF" w:rsidRDefault="00685043" w:rsidP="00685043">
            <w:pPr>
              <w:ind w:left="720"/>
              <w:rPr>
                <w:rFonts w:ascii="Calibri" w:eastAsia="Calibri" w:hAnsi="Calibri" w:cs="Times New Roman"/>
                <w:sz w:val="24"/>
                <w:lang w:val="es-ES"/>
              </w:rPr>
            </w:pPr>
          </w:p>
        </w:tc>
      </w:tr>
      <w:tr w:rsidR="00685043" w:rsidRPr="00951FEF" w14:paraId="47B63D89" w14:textId="77777777" w:rsidTr="00DF35CF">
        <w:tc>
          <w:tcPr>
            <w:tcW w:w="1347" w:type="dxa"/>
          </w:tcPr>
          <w:p w14:paraId="14E654C5" w14:textId="77777777" w:rsidR="00685043" w:rsidRPr="00685043" w:rsidRDefault="00685043" w:rsidP="00685043">
            <w:pPr>
              <w:rPr>
                <w:rFonts w:ascii="Calibri" w:eastAsia="Calibri" w:hAnsi="Calibri" w:cs="Times New Roman"/>
                <w:b/>
                <w:color w:val="910D28"/>
                <w:sz w:val="24"/>
              </w:rPr>
            </w:pPr>
            <w:r>
              <w:rPr>
                <w:rFonts w:ascii="Calibri" w:eastAsia="Calibri" w:hAnsi="Calibri" w:cs="Times New Roman"/>
                <w:b/>
                <w:bCs/>
                <w:color w:val="910D28"/>
                <w:sz w:val="24"/>
                <w:lang w:val="es"/>
              </w:rPr>
              <w:t>10:20 a.m.</w:t>
            </w:r>
          </w:p>
        </w:tc>
        <w:tc>
          <w:tcPr>
            <w:tcW w:w="5653" w:type="dxa"/>
          </w:tcPr>
          <w:p w14:paraId="634ECC1A" w14:textId="77777777" w:rsidR="00685043" w:rsidRPr="00951FEF" w:rsidRDefault="00685043" w:rsidP="00685043">
            <w:pPr>
              <w:rPr>
                <w:rFonts w:ascii="Calibri" w:eastAsia="Calibri" w:hAnsi="Calibri" w:cs="Times New Roman"/>
                <w:sz w:val="24"/>
                <w:lang w:val="es-ES"/>
              </w:rPr>
            </w:pPr>
            <w:r>
              <w:rPr>
                <w:rFonts w:ascii="Calibri" w:eastAsia="Calibri" w:hAnsi="Calibri" w:cs="Times New Roman"/>
                <w:sz w:val="24"/>
                <w:lang w:val="es"/>
              </w:rPr>
              <w:t xml:space="preserve">Entras en el tercer periodo y repasas para el próximo examen estatal que harás pronto. </w:t>
            </w:r>
          </w:p>
        </w:tc>
        <w:tc>
          <w:tcPr>
            <w:tcW w:w="3240" w:type="dxa"/>
          </w:tcPr>
          <w:p w14:paraId="60F8E6AC" w14:textId="65DE2002" w:rsidR="00685043" w:rsidRPr="00951FEF" w:rsidRDefault="00685043" w:rsidP="00685043">
            <w:pPr>
              <w:ind w:left="720"/>
              <w:rPr>
                <w:rFonts w:ascii="Calibri" w:eastAsia="Calibri" w:hAnsi="Calibri" w:cs="Times New Roman"/>
                <w:sz w:val="24"/>
                <w:lang w:val="es-ES"/>
              </w:rPr>
            </w:pPr>
          </w:p>
        </w:tc>
      </w:tr>
      <w:tr w:rsidR="00685043" w:rsidRPr="00951FEF" w14:paraId="761E4D5D" w14:textId="77777777" w:rsidTr="00DF35CF">
        <w:tc>
          <w:tcPr>
            <w:tcW w:w="1347" w:type="dxa"/>
          </w:tcPr>
          <w:p w14:paraId="35637D92" w14:textId="77777777" w:rsidR="00685043" w:rsidRPr="00685043" w:rsidRDefault="00685043" w:rsidP="00685043">
            <w:pPr>
              <w:rPr>
                <w:rFonts w:ascii="Calibri" w:eastAsia="Calibri" w:hAnsi="Calibri" w:cs="Times New Roman"/>
                <w:b/>
                <w:color w:val="910D28"/>
                <w:sz w:val="24"/>
              </w:rPr>
            </w:pPr>
            <w:r>
              <w:rPr>
                <w:rFonts w:ascii="Calibri" w:eastAsia="Calibri" w:hAnsi="Calibri" w:cs="Times New Roman"/>
                <w:b/>
                <w:bCs/>
                <w:color w:val="910D28"/>
                <w:sz w:val="24"/>
                <w:lang w:val="es"/>
              </w:rPr>
              <w:t>11:30 a.m.</w:t>
            </w:r>
          </w:p>
        </w:tc>
        <w:tc>
          <w:tcPr>
            <w:tcW w:w="5653" w:type="dxa"/>
          </w:tcPr>
          <w:p w14:paraId="44D52AD9" w14:textId="77777777" w:rsidR="00685043" w:rsidRPr="00951FEF" w:rsidRDefault="00685043" w:rsidP="00685043">
            <w:pPr>
              <w:rPr>
                <w:rFonts w:ascii="Calibri" w:eastAsia="Calibri" w:hAnsi="Calibri" w:cs="Times New Roman"/>
                <w:sz w:val="24"/>
                <w:lang w:val="es-ES"/>
              </w:rPr>
            </w:pPr>
            <w:r>
              <w:rPr>
                <w:rFonts w:ascii="Calibri" w:eastAsia="Calibri" w:hAnsi="Calibri" w:cs="Times New Roman"/>
                <w:sz w:val="24"/>
                <w:lang w:val="es"/>
              </w:rPr>
              <w:t xml:space="preserve">Te diriges a la cafetería para almorzar con un amigo. ¡Están sirviendo tu comida favorita! El encargado del almuerzo te recuerda que debes elegir una verdura o una fruta. </w:t>
            </w:r>
          </w:p>
        </w:tc>
        <w:tc>
          <w:tcPr>
            <w:tcW w:w="3240" w:type="dxa"/>
          </w:tcPr>
          <w:p w14:paraId="40D99462" w14:textId="157EDA0D" w:rsidR="00685043" w:rsidRPr="00951FEF" w:rsidRDefault="00685043" w:rsidP="00685043">
            <w:pPr>
              <w:ind w:left="720"/>
              <w:rPr>
                <w:rFonts w:ascii="Calibri" w:eastAsia="Calibri" w:hAnsi="Calibri" w:cs="Times New Roman"/>
                <w:sz w:val="24"/>
                <w:lang w:val="es-ES"/>
              </w:rPr>
            </w:pPr>
          </w:p>
        </w:tc>
      </w:tr>
      <w:tr w:rsidR="00685043" w:rsidRPr="00951FEF" w14:paraId="267F917A" w14:textId="77777777" w:rsidTr="00DF35CF">
        <w:tc>
          <w:tcPr>
            <w:tcW w:w="1347" w:type="dxa"/>
          </w:tcPr>
          <w:p w14:paraId="038AD9DB" w14:textId="77777777" w:rsidR="00685043" w:rsidRPr="00685043" w:rsidRDefault="00685043" w:rsidP="00685043">
            <w:pPr>
              <w:rPr>
                <w:rFonts w:ascii="Calibri" w:eastAsia="Calibri" w:hAnsi="Calibri" w:cs="Times New Roman"/>
                <w:b/>
                <w:color w:val="910D28"/>
                <w:sz w:val="24"/>
              </w:rPr>
            </w:pPr>
            <w:r>
              <w:rPr>
                <w:rFonts w:ascii="Calibri" w:eastAsia="Calibri" w:hAnsi="Calibri" w:cs="Times New Roman"/>
                <w:b/>
                <w:bCs/>
                <w:color w:val="910D28"/>
                <w:sz w:val="24"/>
                <w:lang w:val="es"/>
              </w:rPr>
              <w:t>1 p.m.</w:t>
            </w:r>
          </w:p>
        </w:tc>
        <w:tc>
          <w:tcPr>
            <w:tcW w:w="5653" w:type="dxa"/>
          </w:tcPr>
          <w:p w14:paraId="00D45DC9" w14:textId="77777777" w:rsidR="00685043" w:rsidRPr="00951FEF" w:rsidRDefault="00685043" w:rsidP="00685043">
            <w:pPr>
              <w:rPr>
                <w:rFonts w:ascii="Calibri" w:eastAsia="Calibri" w:hAnsi="Calibri" w:cs="Times New Roman"/>
                <w:sz w:val="24"/>
                <w:lang w:val="es-ES"/>
              </w:rPr>
            </w:pPr>
            <w:r>
              <w:rPr>
                <w:rFonts w:ascii="Calibri" w:eastAsia="Calibri" w:hAnsi="Calibri" w:cs="Times New Roman"/>
                <w:sz w:val="24"/>
                <w:lang w:val="es"/>
              </w:rPr>
              <w:t>Empieza a llover y recibes un aviso de inundación repentina en tu teléfono.</w:t>
            </w:r>
          </w:p>
        </w:tc>
        <w:tc>
          <w:tcPr>
            <w:tcW w:w="3240" w:type="dxa"/>
          </w:tcPr>
          <w:p w14:paraId="6E1E9679" w14:textId="3E7FD8B9" w:rsidR="00685043" w:rsidRPr="00951FEF" w:rsidRDefault="00685043" w:rsidP="00685043">
            <w:pPr>
              <w:ind w:left="720"/>
              <w:rPr>
                <w:rFonts w:ascii="Calibri" w:eastAsia="Calibri" w:hAnsi="Calibri" w:cs="Times New Roman"/>
                <w:sz w:val="24"/>
                <w:lang w:val="es-ES"/>
              </w:rPr>
            </w:pPr>
          </w:p>
        </w:tc>
      </w:tr>
      <w:tr w:rsidR="00685043" w:rsidRPr="00951FEF" w14:paraId="1BC52038" w14:textId="77777777" w:rsidTr="00DF35CF">
        <w:tc>
          <w:tcPr>
            <w:tcW w:w="1347" w:type="dxa"/>
          </w:tcPr>
          <w:p w14:paraId="06FCBB88" w14:textId="77777777" w:rsidR="00685043" w:rsidRPr="00685043" w:rsidRDefault="00685043" w:rsidP="00685043">
            <w:pPr>
              <w:rPr>
                <w:rFonts w:ascii="Calibri" w:eastAsia="Calibri" w:hAnsi="Calibri" w:cs="Times New Roman"/>
                <w:b/>
                <w:color w:val="910D28"/>
                <w:sz w:val="24"/>
              </w:rPr>
            </w:pPr>
            <w:r>
              <w:rPr>
                <w:rFonts w:ascii="Calibri" w:eastAsia="Calibri" w:hAnsi="Calibri" w:cs="Times New Roman"/>
                <w:b/>
                <w:bCs/>
                <w:color w:val="910D28"/>
                <w:sz w:val="24"/>
                <w:lang w:val="es"/>
              </w:rPr>
              <w:t>2:45 p.m.</w:t>
            </w:r>
          </w:p>
        </w:tc>
        <w:tc>
          <w:tcPr>
            <w:tcW w:w="5653" w:type="dxa"/>
          </w:tcPr>
          <w:p w14:paraId="28B30B74" w14:textId="77777777" w:rsidR="00685043" w:rsidRPr="00951FEF" w:rsidRDefault="00685043" w:rsidP="00685043">
            <w:pPr>
              <w:rPr>
                <w:rFonts w:ascii="Calibri" w:eastAsia="Calibri" w:hAnsi="Calibri" w:cs="Times New Roman"/>
                <w:sz w:val="24"/>
                <w:lang w:val="es-ES"/>
              </w:rPr>
            </w:pPr>
            <w:r>
              <w:rPr>
                <w:rFonts w:ascii="Calibri" w:eastAsia="Calibri" w:hAnsi="Calibri" w:cs="Times New Roman"/>
                <w:sz w:val="24"/>
                <w:lang w:val="es"/>
              </w:rPr>
              <w:t>Te diriges al restaurante local en el que trabajas para recoger tu paga. Hoy estás libre, pero saludas a una compañera de trabajo mientras limpia una mesa.</w:t>
            </w:r>
          </w:p>
        </w:tc>
        <w:tc>
          <w:tcPr>
            <w:tcW w:w="3240" w:type="dxa"/>
          </w:tcPr>
          <w:p w14:paraId="151683A5" w14:textId="49AA0D4B" w:rsidR="00685043" w:rsidRPr="00951FEF" w:rsidRDefault="00685043" w:rsidP="00685043">
            <w:pPr>
              <w:ind w:left="720"/>
              <w:rPr>
                <w:rFonts w:ascii="Calibri" w:eastAsia="Calibri" w:hAnsi="Calibri" w:cs="Times New Roman"/>
                <w:sz w:val="24"/>
                <w:lang w:val="es-ES"/>
              </w:rPr>
            </w:pPr>
          </w:p>
        </w:tc>
      </w:tr>
      <w:tr w:rsidR="00685043" w:rsidRPr="00951FEF" w14:paraId="76EC14F3" w14:textId="77777777" w:rsidTr="00DF35CF">
        <w:trPr>
          <w:trHeight w:val="20"/>
        </w:trPr>
        <w:tc>
          <w:tcPr>
            <w:tcW w:w="1347" w:type="dxa"/>
          </w:tcPr>
          <w:p w14:paraId="7471BE8F" w14:textId="77777777" w:rsidR="00685043" w:rsidRPr="00685043" w:rsidRDefault="00685043" w:rsidP="00685043">
            <w:pPr>
              <w:rPr>
                <w:rFonts w:ascii="Calibri" w:eastAsia="Calibri" w:hAnsi="Calibri" w:cs="Times New Roman"/>
                <w:b/>
                <w:color w:val="910D28"/>
                <w:sz w:val="24"/>
              </w:rPr>
            </w:pPr>
            <w:r>
              <w:rPr>
                <w:rFonts w:ascii="Calibri" w:eastAsia="Calibri" w:hAnsi="Calibri" w:cs="Times New Roman"/>
                <w:b/>
                <w:bCs/>
                <w:color w:val="910D28"/>
                <w:sz w:val="24"/>
                <w:lang w:val="es"/>
              </w:rPr>
              <w:t>2:57 p.m.</w:t>
            </w:r>
          </w:p>
        </w:tc>
        <w:tc>
          <w:tcPr>
            <w:tcW w:w="5653" w:type="dxa"/>
          </w:tcPr>
          <w:p w14:paraId="4AA87952" w14:textId="77777777" w:rsidR="00685043" w:rsidRPr="00951FEF" w:rsidRDefault="00685043" w:rsidP="00685043">
            <w:pPr>
              <w:rPr>
                <w:rFonts w:ascii="Calibri" w:eastAsia="Calibri" w:hAnsi="Calibri" w:cs="Times New Roman"/>
                <w:sz w:val="24"/>
                <w:lang w:val="es-ES"/>
              </w:rPr>
            </w:pPr>
            <w:r>
              <w:rPr>
                <w:rFonts w:ascii="Calibri" w:eastAsia="Calibri" w:hAnsi="Calibri" w:cs="Times New Roman"/>
                <w:sz w:val="24"/>
                <w:lang w:val="es"/>
              </w:rPr>
              <w:t>Depositas el cheque en el banco.</w:t>
            </w:r>
          </w:p>
        </w:tc>
        <w:tc>
          <w:tcPr>
            <w:tcW w:w="3240" w:type="dxa"/>
          </w:tcPr>
          <w:p w14:paraId="3C4324EB" w14:textId="2CF638EB" w:rsidR="00685043" w:rsidRPr="00951FEF" w:rsidRDefault="00685043" w:rsidP="00685043">
            <w:pPr>
              <w:rPr>
                <w:rFonts w:ascii="Calibri" w:eastAsia="Calibri" w:hAnsi="Calibri" w:cs="Times New Roman"/>
                <w:sz w:val="24"/>
                <w:lang w:val="es-ES"/>
              </w:rPr>
            </w:pPr>
          </w:p>
        </w:tc>
      </w:tr>
      <w:tr w:rsidR="00685043" w:rsidRPr="00951FEF" w14:paraId="069FA981" w14:textId="77777777" w:rsidTr="00DF35CF">
        <w:trPr>
          <w:trHeight w:val="234"/>
        </w:trPr>
        <w:tc>
          <w:tcPr>
            <w:tcW w:w="1347" w:type="dxa"/>
          </w:tcPr>
          <w:p w14:paraId="59EC965A" w14:textId="77777777" w:rsidR="00685043" w:rsidRPr="00685043" w:rsidRDefault="00685043" w:rsidP="00685043">
            <w:pPr>
              <w:rPr>
                <w:rFonts w:ascii="Calibri" w:eastAsia="Calibri" w:hAnsi="Calibri" w:cs="Times New Roman"/>
                <w:b/>
                <w:color w:val="910D28"/>
                <w:sz w:val="24"/>
              </w:rPr>
            </w:pPr>
            <w:r>
              <w:rPr>
                <w:rFonts w:ascii="Calibri" w:eastAsia="Calibri" w:hAnsi="Calibri" w:cs="Times New Roman"/>
                <w:b/>
                <w:bCs/>
                <w:color w:val="910D28"/>
                <w:sz w:val="24"/>
                <w:lang w:val="es"/>
              </w:rPr>
              <w:t>3:30 p.m.</w:t>
            </w:r>
          </w:p>
        </w:tc>
        <w:tc>
          <w:tcPr>
            <w:tcW w:w="5653" w:type="dxa"/>
          </w:tcPr>
          <w:p w14:paraId="6450E012" w14:textId="77777777" w:rsidR="00685043" w:rsidRPr="00951FEF" w:rsidRDefault="00685043" w:rsidP="00685043">
            <w:pPr>
              <w:rPr>
                <w:rFonts w:ascii="Calibri" w:eastAsia="Calibri" w:hAnsi="Calibri" w:cs="Times New Roman"/>
                <w:sz w:val="24"/>
                <w:lang w:val="es-ES"/>
              </w:rPr>
            </w:pPr>
            <w:r>
              <w:rPr>
                <w:rFonts w:ascii="Calibri" w:eastAsia="Calibri" w:hAnsi="Calibri" w:cs="Times New Roman"/>
                <w:sz w:val="24"/>
                <w:lang w:val="es"/>
              </w:rPr>
              <w:t>Te das cuenta de que el tanque de gasolina está bajo, así que te detienes en una estación cercana para llenar el tanque. Te das cuenta de que el Powerball ha llegado a casi ¡200 millones de dólares!</w:t>
            </w:r>
          </w:p>
        </w:tc>
        <w:tc>
          <w:tcPr>
            <w:tcW w:w="3240" w:type="dxa"/>
          </w:tcPr>
          <w:p w14:paraId="0DB10987" w14:textId="77777777" w:rsidR="00685043" w:rsidRPr="00951FEF" w:rsidRDefault="00685043" w:rsidP="00685043">
            <w:pPr>
              <w:rPr>
                <w:rFonts w:ascii="Calibri" w:eastAsia="Calibri" w:hAnsi="Calibri" w:cs="Times New Roman"/>
                <w:sz w:val="24"/>
                <w:lang w:val="es-ES"/>
              </w:rPr>
            </w:pPr>
          </w:p>
          <w:p w14:paraId="5BC7449A" w14:textId="7A08D64E" w:rsidR="00685043" w:rsidRPr="00951FEF" w:rsidRDefault="00685043" w:rsidP="00685043">
            <w:pPr>
              <w:ind w:left="720"/>
              <w:rPr>
                <w:rFonts w:ascii="Calibri" w:eastAsia="Calibri" w:hAnsi="Calibri" w:cs="Times New Roman"/>
                <w:sz w:val="24"/>
                <w:lang w:val="es-ES"/>
              </w:rPr>
            </w:pPr>
          </w:p>
        </w:tc>
      </w:tr>
      <w:tr w:rsidR="00685043" w:rsidRPr="00951FEF" w14:paraId="5AB74373" w14:textId="77777777" w:rsidTr="00DF35CF">
        <w:trPr>
          <w:trHeight w:val="234"/>
        </w:trPr>
        <w:tc>
          <w:tcPr>
            <w:tcW w:w="1347" w:type="dxa"/>
          </w:tcPr>
          <w:p w14:paraId="3636805F" w14:textId="77777777" w:rsidR="00685043" w:rsidRPr="00685043" w:rsidRDefault="00685043" w:rsidP="00685043">
            <w:pPr>
              <w:rPr>
                <w:rFonts w:ascii="Calibri" w:eastAsia="Calibri" w:hAnsi="Calibri" w:cs="Times New Roman"/>
                <w:b/>
                <w:color w:val="910D28"/>
                <w:sz w:val="24"/>
              </w:rPr>
            </w:pPr>
            <w:r>
              <w:rPr>
                <w:rFonts w:ascii="Calibri" w:eastAsia="Calibri" w:hAnsi="Calibri" w:cs="Times New Roman"/>
                <w:b/>
                <w:bCs/>
                <w:color w:val="910D28"/>
                <w:sz w:val="24"/>
                <w:lang w:val="es"/>
              </w:rPr>
              <w:lastRenderedPageBreak/>
              <w:t>5 p.m.</w:t>
            </w:r>
          </w:p>
        </w:tc>
        <w:tc>
          <w:tcPr>
            <w:tcW w:w="5653" w:type="dxa"/>
          </w:tcPr>
          <w:p w14:paraId="63E7936D" w14:textId="77777777" w:rsidR="00685043" w:rsidRPr="00951FEF" w:rsidRDefault="00685043" w:rsidP="00685043">
            <w:pPr>
              <w:rPr>
                <w:rFonts w:ascii="Calibri" w:eastAsia="Calibri" w:hAnsi="Calibri" w:cs="Times New Roman"/>
                <w:sz w:val="24"/>
                <w:lang w:val="es-ES"/>
              </w:rPr>
            </w:pPr>
            <w:r>
              <w:rPr>
                <w:rFonts w:ascii="Calibri" w:eastAsia="Calibri" w:hAnsi="Calibri" w:cs="Times New Roman"/>
                <w:sz w:val="24"/>
                <w:lang w:val="es"/>
              </w:rPr>
              <w:t>La lluvia se ha despejado, así que decides sacar a tu perro a pasear antes de cenar. Tomas la acera para evitar los charcos de camino a tu parque local.</w:t>
            </w:r>
          </w:p>
        </w:tc>
        <w:tc>
          <w:tcPr>
            <w:tcW w:w="3240" w:type="dxa"/>
          </w:tcPr>
          <w:p w14:paraId="6315E9CD" w14:textId="4012610D" w:rsidR="00685043" w:rsidRPr="00951FEF" w:rsidRDefault="00685043" w:rsidP="00685043">
            <w:pPr>
              <w:ind w:left="720"/>
              <w:rPr>
                <w:rFonts w:ascii="Calibri" w:eastAsia="Calibri" w:hAnsi="Calibri" w:cs="Times New Roman"/>
                <w:sz w:val="24"/>
                <w:lang w:val="es-ES"/>
              </w:rPr>
            </w:pPr>
          </w:p>
        </w:tc>
      </w:tr>
      <w:tr w:rsidR="00685043" w:rsidRPr="00951FEF" w14:paraId="2AF1F0F0" w14:textId="77777777" w:rsidTr="00DF35CF">
        <w:trPr>
          <w:trHeight w:val="234"/>
        </w:trPr>
        <w:tc>
          <w:tcPr>
            <w:tcW w:w="1347" w:type="dxa"/>
          </w:tcPr>
          <w:p w14:paraId="43A374C9" w14:textId="77777777" w:rsidR="00685043" w:rsidRPr="00685043" w:rsidRDefault="00685043" w:rsidP="00685043">
            <w:pPr>
              <w:rPr>
                <w:rFonts w:ascii="Calibri" w:eastAsia="Calibri" w:hAnsi="Calibri" w:cs="Times New Roman"/>
                <w:b/>
                <w:color w:val="910D28"/>
                <w:sz w:val="24"/>
              </w:rPr>
            </w:pPr>
            <w:r>
              <w:rPr>
                <w:rFonts w:ascii="Calibri" w:eastAsia="Calibri" w:hAnsi="Calibri" w:cs="Times New Roman"/>
                <w:b/>
                <w:bCs/>
                <w:color w:val="910D28"/>
                <w:sz w:val="24"/>
                <w:lang w:val="es"/>
              </w:rPr>
              <w:t>5:18 p.m.</w:t>
            </w:r>
          </w:p>
        </w:tc>
        <w:tc>
          <w:tcPr>
            <w:tcW w:w="5653" w:type="dxa"/>
          </w:tcPr>
          <w:p w14:paraId="70C40CF9" w14:textId="77777777" w:rsidR="00685043" w:rsidRPr="00951FEF" w:rsidRDefault="00685043" w:rsidP="00685043">
            <w:pPr>
              <w:rPr>
                <w:rFonts w:ascii="Calibri" w:eastAsia="Calibri" w:hAnsi="Calibri" w:cs="Times New Roman"/>
                <w:sz w:val="24"/>
                <w:lang w:val="es-ES"/>
              </w:rPr>
            </w:pPr>
            <w:r>
              <w:rPr>
                <w:rFonts w:ascii="Calibri" w:eastAsia="Calibri" w:hAnsi="Calibri" w:cs="Times New Roman"/>
                <w:sz w:val="24"/>
                <w:lang w:val="es"/>
              </w:rPr>
              <w:t>Disfrutas del aire fresco y limpio mientras tu perro chapotea.</w:t>
            </w:r>
          </w:p>
        </w:tc>
        <w:tc>
          <w:tcPr>
            <w:tcW w:w="3240" w:type="dxa"/>
          </w:tcPr>
          <w:p w14:paraId="2C329103" w14:textId="1C220D29" w:rsidR="00685043" w:rsidRPr="00951FEF" w:rsidRDefault="00685043" w:rsidP="00685043">
            <w:pPr>
              <w:ind w:left="720"/>
              <w:rPr>
                <w:rFonts w:ascii="Calibri" w:eastAsia="Calibri" w:hAnsi="Calibri" w:cs="Times New Roman"/>
                <w:sz w:val="24"/>
                <w:lang w:val="es-ES"/>
              </w:rPr>
            </w:pPr>
          </w:p>
        </w:tc>
      </w:tr>
      <w:tr w:rsidR="00685043" w:rsidRPr="00951FEF" w14:paraId="30BFC192" w14:textId="77777777" w:rsidTr="00DF35CF">
        <w:trPr>
          <w:trHeight w:val="234"/>
        </w:trPr>
        <w:tc>
          <w:tcPr>
            <w:tcW w:w="1347" w:type="dxa"/>
          </w:tcPr>
          <w:p w14:paraId="1EB500A7" w14:textId="77777777" w:rsidR="00685043" w:rsidRPr="00685043" w:rsidRDefault="00685043" w:rsidP="00685043">
            <w:pPr>
              <w:rPr>
                <w:rFonts w:ascii="Calibri" w:eastAsia="Calibri" w:hAnsi="Calibri" w:cs="Times New Roman"/>
                <w:b/>
                <w:color w:val="910D28"/>
                <w:sz w:val="24"/>
              </w:rPr>
            </w:pPr>
            <w:r>
              <w:rPr>
                <w:rFonts w:ascii="Calibri" w:eastAsia="Calibri" w:hAnsi="Calibri" w:cs="Times New Roman"/>
                <w:b/>
                <w:bCs/>
                <w:color w:val="910D28"/>
                <w:sz w:val="24"/>
                <w:lang w:val="es"/>
              </w:rPr>
              <w:t>6 p.m.</w:t>
            </w:r>
          </w:p>
        </w:tc>
        <w:tc>
          <w:tcPr>
            <w:tcW w:w="5653" w:type="dxa"/>
          </w:tcPr>
          <w:p w14:paraId="20E6DBDD" w14:textId="77777777" w:rsidR="00685043" w:rsidRPr="00951FEF" w:rsidRDefault="00685043" w:rsidP="00685043">
            <w:pPr>
              <w:rPr>
                <w:rFonts w:ascii="Calibri" w:eastAsia="Calibri" w:hAnsi="Calibri" w:cs="Times New Roman"/>
                <w:sz w:val="24"/>
                <w:lang w:val="es-ES"/>
              </w:rPr>
            </w:pPr>
            <w:r>
              <w:rPr>
                <w:rFonts w:ascii="Calibri" w:eastAsia="Calibri" w:hAnsi="Calibri" w:cs="Times New Roman"/>
                <w:sz w:val="24"/>
                <w:lang w:val="es"/>
              </w:rPr>
              <w:t>Cuando llegas a casa, hueles la cena. ¡Tu padre ha hecho un pollo con papas delicioso!</w:t>
            </w:r>
          </w:p>
        </w:tc>
        <w:tc>
          <w:tcPr>
            <w:tcW w:w="3240" w:type="dxa"/>
          </w:tcPr>
          <w:p w14:paraId="74CB27B8" w14:textId="615FA4C6" w:rsidR="00685043" w:rsidRPr="00951FEF" w:rsidRDefault="00685043" w:rsidP="00685043">
            <w:pPr>
              <w:ind w:left="720"/>
              <w:rPr>
                <w:rFonts w:ascii="Calibri" w:eastAsia="Calibri" w:hAnsi="Calibri" w:cs="Times New Roman"/>
                <w:sz w:val="24"/>
                <w:lang w:val="es-ES"/>
              </w:rPr>
            </w:pPr>
          </w:p>
        </w:tc>
      </w:tr>
      <w:tr w:rsidR="00685043" w:rsidRPr="00951FEF" w14:paraId="37F57552" w14:textId="77777777" w:rsidTr="00DF35CF">
        <w:trPr>
          <w:trHeight w:val="234"/>
        </w:trPr>
        <w:tc>
          <w:tcPr>
            <w:tcW w:w="1347" w:type="dxa"/>
          </w:tcPr>
          <w:p w14:paraId="4771BE1A" w14:textId="77777777" w:rsidR="00685043" w:rsidRPr="00685043" w:rsidRDefault="00685043" w:rsidP="00685043">
            <w:pPr>
              <w:rPr>
                <w:rFonts w:ascii="Calibri" w:eastAsia="Calibri" w:hAnsi="Calibri" w:cs="Times New Roman"/>
                <w:b/>
                <w:color w:val="910D28"/>
                <w:sz w:val="24"/>
              </w:rPr>
            </w:pPr>
            <w:r>
              <w:rPr>
                <w:rFonts w:ascii="Calibri" w:eastAsia="Calibri" w:hAnsi="Calibri" w:cs="Times New Roman"/>
                <w:b/>
                <w:bCs/>
                <w:color w:val="910D28"/>
                <w:sz w:val="24"/>
                <w:lang w:val="es"/>
              </w:rPr>
              <w:t>6:45 p.m.</w:t>
            </w:r>
          </w:p>
        </w:tc>
        <w:tc>
          <w:tcPr>
            <w:tcW w:w="5653" w:type="dxa"/>
          </w:tcPr>
          <w:p w14:paraId="7196D0E5" w14:textId="77777777" w:rsidR="00685043" w:rsidRPr="00951FEF" w:rsidRDefault="00685043" w:rsidP="00685043">
            <w:pPr>
              <w:rPr>
                <w:rFonts w:ascii="Calibri" w:eastAsia="Calibri" w:hAnsi="Calibri" w:cs="Times New Roman"/>
                <w:sz w:val="24"/>
                <w:lang w:val="es-ES"/>
              </w:rPr>
            </w:pPr>
            <w:r>
              <w:rPr>
                <w:rFonts w:ascii="Calibri" w:eastAsia="Calibri" w:hAnsi="Calibri" w:cs="Times New Roman"/>
                <w:sz w:val="24"/>
                <w:lang w:val="es"/>
              </w:rPr>
              <w:t>Tu abuela te dice que busques una carta en el correo.</w:t>
            </w:r>
          </w:p>
        </w:tc>
        <w:tc>
          <w:tcPr>
            <w:tcW w:w="3240" w:type="dxa"/>
          </w:tcPr>
          <w:p w14:paraId="41D8DF25" w14:textId="2D4139B1" w:rsidR="00685043" w:rsidRPr="00951FEF" w:rsidRDefault="00685043" w:rsidP="00685043">
            <w:pPr>
              <w:ind w:left="720"/>
              <w:rPr>
                <w:rFonts w:ascii="Calibri" w:eastAsia="Calibri" w:hAnsi="Calibri" w:cs="Times New Roman"/>
                <w:sz w:val="24"/>
                <w:lang w:val="es-ES"/>
              </w:rPr>
            </w:pPr>
          </w:p>
        </w:tc>
      </w:tr>
      <w:tr w:rsidR="00685043" w:rsidRPr="00951FEF" w14:paraId="3D075227" w14:textId="77777777" w:rsidTr="00DF35CF">
        <w:trPr>
          <w:trHeight w:val="225"/>
        </w:trPr>
        <w:tc>
          <w:tcPr>
            <w:tcW w:w="1347" w:type="dxa"/>
          </w:tcPr>
          <w:p w14:paraId="5EA28D53" w14:textId="77777777" w:rsidR="00685043" w:rsidRPr="00685043" w:rsidRDefault="00685043" w:rsidP="00685043">
            <w:pPr>
              <w:rPr>
                <w:rFonts w:ascii="Calibri" w:eastAsia="Calibri" w:hAnsi="Calibri" w:cs="Times New Roman"/>
                <w:b/>
                <w:color w:val="910D28"/>
                <w:sz w:val="24"/>
              </w:rPr>
            </w:pPr>
            <w:r>
              <w:rPr>
                <w:rFonts w:ascii="Calibri" w:eastAsia="Calibri" w:hAnsi="Calibri" w:cs="Times New Roman"/>
                <w:b/>
                <w:bCs/>
                <w:color w:val="910D28"/>
                <w:sz w:val="24"/>
                <w:lang w:val="es"/>
              </w:rPr>
              <w:t>8 p.m.</w:t>
            </w:r>
          </w:p>
        </w:tc>
        <w:tc>
          <w:tcPr>
            <w:tcW w:w="5653" w:type="dxa"/>
          </w:tcPr>
          <w:p w14:paraId="1D148E62" w14:textId="77777777" w:rsidR="00685043" w:rsidRPr="00951FEF" w:rsidRDefault="00685043" w:rsidP="00685043">
            <w:pPr>
              <w:rPr>
                <w:rFonts w:ascii="Calibri" w:eastAsia="Calibri" w:hAnsi="Calibri" w:cs="Times New Roman"/>
                <w:sz w:val="24"/>
                <w:lang w:val="es-ES"/>
              </w:rPr>
            </w:pPr>
            <w:r>
              <w:rPr>
                <w:rFonts w:ascii="Calibri" w:eastAsia="Calibri" w:hAnsi="Calibri" w:cs="Times New Roman"/>
                <w:sz w:val="24"/>
                <w:lang w:val="es"/>
              </w:rPr>
              <w:t xml:space="preserve">Tu familia enciende la televisión para ver las noticias. Hubo una horrible inundación en otro estado y el presidente promete que la ayuda está en camino.  </w:t>
            </w:r>
          </w:p>
        </w:tc>
        <w:tc>
          <w:tcPr>
            <w:tcW w:w="3240" w:type="dxa"/>
          </w:tcPr>
          <w:p w14:paraId="0AF11AD4" w14:textId="77777777" w:rsidR="00685043" w:rsidRPr="00951FEF" w:rsidRDefault="00685043" w:rsidP="00685043">
            <w:pPr>
              <w:ind w:left="720"/>
              <w:rPr>
                <w:rFonts w:ascii="Calibri" w:eastAsia="Calibri" w:hAnsi="Calibri" w:cs="Times New Roman"/>
                <w:sz w:val="24"/>
                <w:lang w:val="es-ES"/>
              </w:rPr>
            </w:pPr>
          </w:p>
          <w:p w14:paraId="4293D962" w14:textId="278DD3B6" w:rsidR="00685043" w:rsidRPr="00951FEF" w:rsidRDefault="00685043" w:rsidP="00685043">
            <w:pPr>
              <w:ind w:left="720"/>
              <w:rPr>
                <w:rFonts w:ascii="Calibri" w:eastAsia="Calibri" w:hAnsi="Calibri" w:cs="Times New Roman"/>
                <w:sz w:val="24"/>
                <w:lang w:val="es-ES"/>
              </w:rPr>
            </w:pPr>
          </w:p>
        </w:tc>
      </w:tr>
      <w:tr w:rsidR="00685043" w:rsidRPr="00951FEF" w14:paraId="49EDE770" w14:textId="77777777" w:rsidTr="00DF35CF">
        <w:trPr>
          <w:trHeight w:val="234"/>
        </w:trPr>
        <w:tc>
          <w:tcPr>
            <w:tcW w:w="1347" w:type="dxa"/>
          </w:tcPr>
          <w:p w14:paraId="5CE77BEE" w14:textId="77777777" w:rsidR="00685043" w:rsidRPr="00685043" w:rsidRDefault="00685043" w:rsidP="00685043">
            <w:pPr>
              <w:rPr>
                <w:rFonts w:ascii="Calibri" w:eastAsia="Calibri" w:hAnsi="Calibri" w:cs="Times New Roman"/>
                <w:b/>
                <w:color w:val="910D28"/>
                <w:sz w:val="24"/>
              </w:rPr>
            </w:pPr>
            <w:r>
              <w:rPr>
                <w:rFonts w:ascii="Calibri" w:eastAsia="Calibri" w:hAnsi="Calibri" w:cs="Times New Roman"/>
                <w:b/>
                <w:bCs/>
                <w:color w:val="910D28"/>
                <w:sz w:val="24"/>
                <w:lang w:val="es"/>
              </w:rPr>
              <w:t>9:25 p.m.</w:t>
            </w:r>
          </w:p>
        </w:tc>
        <w:tc>
          <w:tcPr>
            <w:tcW w:w="5653" w:type="dxa"/>
          </w:tcPr>
          <w:p w14:paraId="378A4A87" w14:textId="77777777" w:rsidR="00685043" w:rsidRPr="00951FEF" w:rsidRDefault="00685043" w:rsidP="00685043">
            <w:pPr>
              <w:rPr>
                <w:rFonts w:ascii="Calibri" w:eastAsia="Calibri" w:hAnsi="Calibri" w:cs="Times New Roman"/>
                <w:sz w:val="24"/>
                <w:lang w:val="es-ES"/>
              </w:rPr>
            </w:pPr>
            <w:r>
              <w:rPr>
                <w:rFonts w:ascii="Calibri" w:eastAsia="Calibri" w:hAnsi="Calibri" w:cs="Times New Roman"/>
                <w:sz w:val="24"/>
                <w:lang w:val="es"/>
              </w:rPr>
              <w:t>Revisas una de tus cuentas de redes sociales antes de guardar el teléfono.</w:t>
            </w:r>
          </w:p>
        </w:tc>
        <w:tc>
          <w:tcPr>
            <w:tcW w:w="3240" w:type="dxa"/>
          </w:tcPr>
          <w:p w14:paraId="00941B4B" w14:textId="77777777" w:rsidR="00685043" w:rsidRPr="00951FEF" w:rsidRDefault="00685043" w:rsidP="00685043">
            <w:pPr>
              <w:ind w:left="720"/>
              <w:rPr>
                <w:rFonts w:ascii="Calibri" w:eastAsia="Calibri" w:hAnsi="Calibri" w:cs="Times New Roman"/>
                <w:sz w:val="24"/>
                <w:lang w:val="es-ES"/>
              </w:rPr>
            </w:pPr>
          </w:p>
          <w:p w14:paraId="4F59FA8E" w14:textId="475B12B6" w:rsidR="00685043" w:rsidRPr="00951FEF" w:rsidRDefault="00685043" w:rsidP="00685043">
            <w:pPr>
              <w:ind w:left="720"/>
              <w:rPr>
                <w:rFonts w:ascii="Calibri" w:eastAsia="Calibri" w:hAnsi="Calibri" w:cs="Times New Roman"/>
                <w:sz w:val="24"/>
                <w:lang w:val="es-ES"/>
              </w:rPr>
            </w:pPr>
          </w:p>
        </w:tc>
      </w:tr>
    </w:tbl>
    <w:p w14:paraId="46D482F6" w14:textId="77777777" w:rsidR="00685043" w:rsidRPr="00951FEF" w:rsidRDefault="00685043" w:rsidP="00685043">
      <w:pPr>
        <w:spacing w:after="120" w:line="276" w:lineRule="auto"/>
        <w:rPr>
          <w:rFonts w:ascii="Calibri" w:eastAsia="Calibri" w:hAnsi="Calibri" w:cs="Times New Roman"/>
          <w:sz w:val="24"/>
          <w:lang w:val="es-ES"/>
        </w:rPr>
      </w:pPr>
    </w:p>
    <w:p w14:paraId="3B239335" w14:textId="77777777" w:rsidR="00EE3DB2" w:rsidRPr="00951FEF" w:rsidRDefault="00EE3DB2">
      <w:pPr>
        <w:rPr>
          <w:lang w:val="es-ES"/>
        </w:rPr>
      </w:pPr>
    </w:p>
    <w:sectPr w:rsidR="00EE3DB2" w:rsidRPr="00951FEF">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356AB" w14:textId="77777777" w:rsidR="00526962" w:rsidRDefault="00526962" w:rsidP="00187014">
      <w:pPr>
        <w:spacing w:after="0" w:line="240" w:lineRule="auto"/>
      </w:pPr>
      <w:r>
        <w:separator/>
      </w:r>
    </w:p>
  </w:endnote>
  <w:endnote w:type="continuationSeparator" w:id="0">
    <w:p w14:paraId="445804A0" w14:textId="77777777" w:rsidR="00526962" w:rsidRDefault="00526962" w:rsidP="0018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24AA5" w14:textId="77777777" w:rsidR="00293785" w:rsidRDefault="00552372">
    <w:pPr>
      <w:pStyle w:val="Footer"/>
    </w:pPr>
    <w:r>
      <w:rPr>
        <w:noProof/>
        <w:lang w:val="es"/>
      </w:rPr>
      <mc:AlternateContent>
        <mc:Choice Requires="wps">
          <w:drawing>
            <wp:anchor distT="0" distB="0" distL="114300" distR="114300" simplePos="0" relativeHeight="251660288" behindDoc="0" locked="0" layoutInCell="1" allowOverlap="1" wp14:anchorId="20814554" wp14:editId="1A4D7478">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 xmlns:mo="http://schemas.microsoft.com/office/mac/office/2008/main" xmlns:mv="urn:schemas-microsoft-com:mac:vml" xmlns:ma14="http://schemas.microsoft.com/office/mac/drawingml/2011/main"/>
                        </a:ext>
                      </a:extLst>
                    </wps:spPr>
                    <wps:txbx>
                      <w:txbxContent>
                        <w:p w14:paraId="61B0F7F3" w14:textId="5591B32C" w:rsidR="00293785" w:rsidRPr="004F7A3C" w:rsidRDefault="00000000" w:rsidP="00D106FF">
                          <w:pPr>
                            <w:pStyle w:val="LessonFooter"/>
                            <w:rPr>
                              <w:sz w:val="22"/>
                            </w:rPr>
                          </w:pPr>
                          <w:sdt>
                            <w:sdtPr>
                              <w:rPr>
                                <w:sz w:val="22"/>
                              </w:rPr>
                              <w:alias w:val="Title"/>
                              <w:tag w:val=""/>
                              <w:id w:val="1281607793"/>
                              <w:placeholder>
                                <w:docPart w:val="8154268388334D7B9ACB078A0029A848"/>
                              </w:placeholder>
                              <w:dataBinding w:prefixMappings="xmlns:ns0='http://purl.org/dc/elements/1.1/' xmlns:ns1='http://schemas.openxmlformats.org/package/2006/metadata/core-properties' " w:xpath="/ns1:coreProperties[1]/ns0:title[1]" w:storeItemID="{6C3C8BC8-F283-45AE-878A-BAB7291924A1}"/>
                              <w:text/>
                            </w:sdtPr>
                            <w:sdtContent>
                              <w:r w:rsidR="0073034A">
                                <w:rPr>
                                  <w:bCs/>
                                  <w:sz w:val="22"/>
                                  <w:lang w:val="es"/>
                                </w:rPr>
                                <w:t>yours, mine, and ours</w:t>
                              </w:r>
                              <w:r w:rsidR="00951FEF">
                                <w:rPr>
                                  <w:bCs/>
                                  <w:sz w:val="22"/>
                                  <w:lang w:val="es"/>
                                </w:rPr>
                                <w:t>, part 1</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14554" id="_x0000_t202" coordsize="21600,21600" o:spt="202" path="m,l,21600r21600,l21600,xe">
              <v:stroke joinstyle="miter"/>
              <v:path gradientshapeok="t" o:connecttype="rect"/>
            </v:shapetype>
            <v:shape id="Text Box 6" o:spid="_x0000_s1026" type="#_x0000_t202" style="position:absolute;margin-left:90pt;margin-top:-20.6pt;width:31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" filled="f" stroked="f">
              <v:textbox>
                <w:txbxContent>
                  <w:p w14:paraId="61B0F7F3" w14:textId="5591B32C" w:rsidR="00293785" w:rsidRPr="004F7A3C" w:rsidRDefault="00000000" w:rsidP="00D106FF">
                    <w:pPr>
                      <w:pStyle w:val="LessonFooter"/>
                      <w:rPr>
                        <w:sz w:val="22"/>
                      </w:rPr>
                    </w:pPr>
                    <w:sdt>
                      <w:sdtPr>
                        <w:rPr>
                          <w:sz w:val="22"/>
                        </w:rPr>
                        <w:alias w:val="Title"/>
                        <w:tag w:val=""/>
                        <w:id w:val="1281607793"/>
                        <w:placeholder>
                          <w:docPart w:val="8154268388334D7B9ACB078A0029A848"/>
                        </w:placeholder>
                        <w:dataBinding w:prefixMappings="xmlns:ns0='http://purl.org/dc/elements/1.1/' xmlns:ns1='http://schemas.openxmlformats.org/package/2006/metadata/core-properties' " w:xpath="/ns1:coreProperties[1]/ns0:title[1]" w:storeItemID="{6C3C8BC8-F283-45AE-878A-BAB7291924A1}"/>
                        <w:text/>
                      </w:sdtPr>
                      <w:sdtContent>
                        <w:r w:rsidR="0073034A">
                          <w:rPr>
                            <w:bCs/>
                            <w:sz w:val="22"/>
                            <w:lang w:val="es"/>
                          </w:rPr>
                          <w:t>yours, mine, and ours</w:t>
                        </w:r>
                        <w:r w:rsidR="00951FEF">
                          <w:rPr>
                            <w:bCs/>
                            <w:sz w:val="22"/>
                            <w:lang w:val="es"/>
                          </w:rPr>
                          <w:t>, part 1</w:t>
                        </w:r>
                      </w:sdtContent>
                    </w:sdt>
                  </w:p>
                </w:txbxContent>
              </v:textbox>
            </v:shape>
          </w:pict>
        </mc:Fallback>
      </mc:AlternateContent>
    </w:r>
    <w:r>
      <w:rPr>
        <w:noProof/>
        <w:lang w:val="es"/>
      </w:rPr>
      <w:drawing>
        <wp:anchor distT="0" distB="0" distL="114300" distR="114300" simplePos="0" relativeHeight="251659264" behindDoc="1" locked="0" layoutInCell="1" allowOverlap="1" wp14:anchorId="2879E7FA" wp14:editId="67C52720">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641F9" w14:textId="77777777" w:rsidR="00526962" w:rsidRDefault="00526962" w:rsidP="00187014">
      <w:pPr>
        <w:spacing w:after="0" w:line="240" w:lineRule="auto"/>
      </w:pPr>
      <w:r>
        <w:separator/>
      </w:r>
    </w:p>
  </w:footnote>
  <w:footnote w:type="continuationSeparator" w:id="0">
    <w:p w14:paraId="2B0FD951" w14:textId="77777777" w:rsidR="00526962" w:rsidRDefault="00526962" w:rsidP="001870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25C7D"/>
    <w:multiLevelType w:val="hybridMultilevel"/>
    <w:tmpl w:val="FD649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CF5475"/>
    <w:multiLevelType w:val="hybridMultilevel"/>
    <w:tmpl w:val="C7B27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653ED"/>
    <w:multiLevelType w:val="hybridMultilevel"/>
    <w:tmpl w:val="0412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5048245">
    <w:abstractNumId w:val="0"/>
  </w:num>
  <w:num w:numId="2" w16cid:durableId="1093554970">
    <w:abstractNumId w:val="2"/>
  </w:num>
  <w:num w:numId="3" w16cid:durableId="476919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043"/>
    <w:rsid w:val="000E1436"/>
    <w:rsid w:val="00187014"/>
    <w:rsid w:val="00496493"/>
    <w:rsid w:val="004F7A3C"/>
    <w:rsid w:val="00526962"/>
    <w:rsid w:val="00552372"/>
    <w:rsid w:val="006559E6"/>
    <w:rsid w:val="00685043"/>
    <w:rsid w:val="0073034A"/>
    <w:rsid w:val="00822826"/>
    <w:rsid w:val="00926227"/>
    <w:rsid w:val="00951FEF"/>
    <w:rsid w:val="00DF35CF"/>
    <w:rsid w:val="00EE3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010B6"/>
  <w15:chartTrackingRefBased/>
  <w15:docId w15:val="{ACD37C7B-1FD0-41BB-9C59-A2385C31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85043"/>
    <w:pPr>
      <w:tabs>
        <w:tab w:val="center" w:pos="4680"/>
        <w:tab w:val="right" w:pos="9360"/>
      </w:tabs>
      <w:spacing w:after="0" w:line="240" w:lineRule="auto"/>
    </w:pPr>
    <w:rPr>
      <w:sz w:val="24"/>
    </w:rPr>
  </w:style>
  <w:style w:type="character" w:customStyle="1" w:styleId="FooterChar">
    <w:name w:val="Footer Char"/>
    <w:basedOn w:val="DefaultParagraphFont"/>
    <w:link w:val="Footer"/>
    <w:uiPriority w:val="99"/>
    <w:rsid w:val="00685043"/>
    <w:rPr>
      <w:sz w:val="24"/>
    </w:rPr>
  </w:style>
  <w:style w:type="paragraph" w:customStyle="1" w:styleId="LessonFooter">
    <w:name w:val="Lesson Footer"/>
    <w:basedOn w:val="Footer"/>
    <w:next w:val="Footer"/>
    <w:link w:val="LessonFooterChar"/>
    <w:autoRedefine/>
    <w:qFormat/>
    <w:rsid w:val="00685043"/>
    <w:pPr>
      <w:jc w:val="right"/>
    </w:pPr>
    <w:rPr>
      <w:b/>
      <w:caps/>
      <w:color w:val="2D2D2D"/>
    </w:rPr>
  </w:style>
  <w:style w:type="character" w:customStyle="1" w:styleId="LessonFooterChar">
    <w:name w:val="Lesson Footer Char"/>
    <w:basedOn w:val="DefaultParagraphFont"/>
    <w:link w:val="LessonFooter"/>
    <w:rsid w:val="00685043"/>
    <w:rPr>
      <w:b/>
      <w:caps/>
      <w:color w:val="2D2D2D"/>
      <w:sz w:val="24"/>
    </w:rPr>
  </w:style>
  <w:style w:type="table" w:styleId="TableGrid">
    <w:name w:val="Table Grid"/>
    <w:basedOn w:val="TableNormal"/>
    <w:uiPriority w:val="39"/>
    <w:rsid w:val="00685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5043"/>
    <w:rPr>
      <w:color w:val="808080"/>
    </w:rPr>
  </w:style>
  <w:style w:type="paragraph" w:styleId="Header">
    <w:name w:val="header"/>
    <w:basedOn w:val="Normal"/>
    <w:link w:val="HeaderChar"/>
    <w:uiPriority w:val="99"/>
    <w:unhideWhenUsed/>
    <w:rsid w:val="00187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54268388334D7B9ACB078A0029A848"/>
        <w:category>
          <w:name w:val="General"/>
          <w:gallery w:val="placeholder"/>
        </w:category>
        <w:types>
          <w:type w:val="bbPlcHdr"/>
        </w:types>
        <w:behaviors>
          <w:behavior w:val="content"/>
        </w:behaviors>
        <w:guid w:val="{A231A8A1-CCB0-4C25-9409-3A4336A10C35}"/>
      </w:docPartPr>
      <w:docPartBody>
        <w:p w:rsidR="00C24CB8" w:rsidRDefault="0025493F" w:rsidP="0025493F">
          <w:pPr>
            <w:pStyle w:val="8154268388334D7B9ACB078A0029A848"/>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93F"/>
    <w:rsid w:val="0025493F"/>
    <w:rsid w:val="002F1DB9"/>
    <w:rsid w:val="00AD2E9E"/>
    <w:rsid w:val="00C20950"/>
    <w:rsid w:val="00C24CB8"/>
    <w:rsid w:val="00D10F61"/>
    <w:rsid w:val="00F0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493F"/>
    <w:rPr>
      <w:color w:val="808080"/>
    </w:rPr>
  </w:style>
  <w:style w:type="paragraph" w:customStyle="1" w:styleId="8154268388334D7B9ACB078A0029A848">
    <w:name w:val="8154268388334D7B9ACB078A0029A848"/>
    <w:rsid w:val="002549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yours, mine, and ours, part 1</dc:title>
  <dc:subject/>
  <dc:creator>K20 Center</dc:creator>
  <cp:keywords/>
  <dc:description/>
  <cp:lastModifiedBy>Halstied, Laura E.</cp:lastModifiedBy>
  <cp:revision>5</cp:revision>
  <cp:lastPrinted>2022-06-24T15:44:00Z</cp:lastPrinted>
  <dcterms:created xsi:type="dcterms:W3CDTF">2022-01-21T15:17:00Z</dcterms:created>
  <dcterms:modified xsi:type="dcterms:W3CDTF">2023-03-31T18:54:00Z</dcterms:modified>
</cp:coreProperties>
</file>