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47990F" w14:textId="0D820839" w:rsidR="00446C13" w:rsidRDefault="00DA6A0D" w:rsidP="006E1542">
      <w:pPr>
        <w:pStyle w:val="Title"/>
      </w:pPr>
      <w:r w:rsidRPr="00CB5BB8">
        <w:t>SCENARIO 2</w:t>
      </w:r>
      <w:r>
        <w:t>:</w:t>
      </w:r>
      <w:r w:rsidRPr="00CB5BB8">
        <w:t xml:space="preserve"> PAYING OFF LANCE’S CREDIT CARDS</w:t>
      </w:r>
    </w:p>
    <w:p w14:paraId="2DC84BA4" w14:textId="48B02FD0" w:rsidR="00DA6A0D" w:rsidRDefault="00DA6A0D" w:rsidP="00DA6A0D">
      <w:r>
        <w:t>Name_____________________</w:t>
      </w:r>
      <w:r w:rsidR="00E5110F">
        <w:t>_______</w:t>
      </w:r>
      <w:r>
        <w:t xml:space="preserve">    Hour______________</w:t>
      </w:r>
    </w:p>
    <w:p w14:paraId="04A2D5A6" w14:textId="77777777" w:rsidR="00DA6A0D" w:rsidRDefault="00DA6A0D" w:rsidP="00DA6A0D"/>
    <w:p w14:paraId="1634EC2A" w14:textId="75EB06D6" w:rsidR="00DA6A0D" w:rsidRDefault="00DA6A0D" w:rsidP="00DA6A0D">
      <w:r>
        <w:t>Lance attends college on</w:t>
      </w:r>
      <w:r w:rsidRPr="00CB5BB8">
        <w:t xml:space="preserve"> student loans and scholarships. His parents are paying on his student loan until he graduates. To help him with other living expenses, he has three credit cards. He has paid off one credit card</w:t>
      </w:r>
      <w:r>
        <w:t xml:space="preserve"> completely</w:t>
      </w:r>
      <w:r w:rsidRPr="00CB5BB8">
        <w:t xml:space="preserve"> and owes a total of </w:t>
      </w:r>
      <w:r>
        <w:t>$</w:t>
      </w:r>
      <w:r w:rsidRPr="00CB5BB8">
        <w:t xml:space="preserve">2,000 on </w:t>
      </w:r>
      <w:r>
        <w:t>the other two credit cards</w:t>
      </w:r>
      <w:r w:rsidRPr="00CB5BB8">
        <w:t xml:space="preserve">.   </w:t>
      </w:r>
    </w:p>
    <w:p w14:paraId="5969E602" w14:textId="07BC0C3F" w:rsidR="00DA6A0D" w:rsidRDefault="00DA6A0D" w:rsidP="00DA6A0D">
      <w:r w:rsidRPr="00CB5BB8">
        <w:t>Lance receives $700 in scholarship money monthly. He also earns another $800 from a part-time job. He rides his bike around college and does not own a car. His monthly expenses are around $200 for a cell phone, food, and utilities. His apartment cost</w:t>
      </w:r>
      <w:r>
        <w:t>s</w:t>
      </w:r>
      <w:r w:rsidRPr="00CB5BB8">
        <w:t xml:space="preserve"> only $200 because he shares</w:t>
      </w:r>
      <w:r>
        <w:t xml:space="preserve"> it</w:t>
      </w:r>
      <w:r w:rsidRPr="00CB5BB8">
        <w:t xml:space="preserve"> with a roommate.  </w:t>
      </w:r>
    </w:p>
    <w:p w14:paraId="4EA9D010" w14:textId="77777777" w:rsidR="00DA6A0D" w:rsidRDefault="00DA6A0D" w:rsidP="00DA6A0D"/>
    <w:p w14:paraId="639FE0E2" w14:textId="77777777" w:rsidR="00DA6A0D" w:rsidRDefault="00DA6A0D" w:rsidP="00DA6A0D">
      <w:pPr>
        <w:pStyle w:val="ListParagraph"/>
        <w:numPr>
          <w:ilvl w:val="0"/>
          <w:numId w:val="12"/>
        </w:numPr>
        <w:spacing w:after="160" w:line="259" w:lineRule="auto"/>
        <w:rPr>
          <w:i/>
        </w:rPr>
      </w:pPr>
      <w:r>
        <w:rPr>
          <w:i/>
        </w:rPr>
        <w:t>Without his credit card debt, what is Lance’s current DTI (debt-to-income) ratio?</w:t>
      </w:r>
    </w:p>
    <w:p w14:paraId="07832D99" w14:textId="77777777" w:rsidR="00DA6A0D" w:rsidRDefault="00DA6A0D" w:rsidP="00DA6A0D">
      <w:pPr>
        <w:pStyle w:val="ListParagraph"/>
        <w:rPr>
          <w:i/>
        </w:rPr>
      </w:pPr>
    </w:p>
    <w:p w14:paraId="1745B1D8" w14:textId="41DAFD98" w:rsidR="00FD1055" w:rsidRDefault="00FD1055" w:rsidP="00FD1055">
      <w:pPr>
        <w:pStyle w:val="ListParagraph"/>
        <w:rPr>
          <w:color w:val="C00000"/>
        </w:rPr>
      </w:pPr>
      <w:r w:rsidRPr="00580EEF">
        <w:rPr>
          <w:color w:val="C00000"/>
        </w:rPr>
        <w:t xml:space="preserve">To determine Lance’s debt-to-income ratio </w:t>
      </w:r>
      <w:r w:rsidRPr="00580EEF">
        <w:rPr>
          <w:b/>
          <w:color w:val="C00000"/>
        </w:rPr>
        <w:t xml:space="preserve">without his credit card debt, </w:t>
      </w:r>
      <w:r w:rsidRPr="00580EEF">
        <w:rPr>
          <w:color w:val="C00000"/>
        </w:rPr>
        <w:t>students</w:t>
      </w:r>
      <w:r>
        <w:rPr>
          <w:color w:val="C00000"/>
        </w:rPr>
        <w:t xml:space="preserve"> must add his</w:t>
      </w:r>
      <w:r w:rsidRPr="00580EEF">
        <w:rPr>
          <w:color w:val="C00000"/>
        </w:rPr>
        <w:t xml:space="preserve"> </w:t>
      </w:r>
      <w:r w:rsidR="00EA66EA">
        <w:rPr>
          <w:color w:val="C00000"/>
        </w:rPr>
        <w:t>monthly expenses</w:t>
      </w:r>
      <w:r>
        <w:rPr>
          <w:color w:val="C00000"/>
        </w:rPr>
        <w:t xml:space="preserve"> </w:t>
      </w:r>
      <w:r w:rsidRPr="00580EEF">
        <w:rPr>
          <w:color w:val="C00000"/>
        </w:rPr>
        <w:t>($200) and apartment cost ($200)</w:t>
      </w:r>
      <w:r w:rsidR="00EA66EA">
        <w:rPr>
          <w:color w:val="C00000"/>
        </w:rPr>
        <w:t xml:space="preserve"> to calculate monthly debt and then add his scholarship income ($700) and work income ($800) to calculate monthly income</w:t>
      </w:r>
      <w:r w:rsidRPr="00580EEF">
        <w:rPr>
          <w:color w:val="C00000"/>
        </w:rPr>
        <w:t xml:space="preserve">. To calculate the DTI as a percentage, it is 400/1500 which is </w:t>
      </w:r>
      <w:r w:rsidR="00EA66EA">
        <w:rPr>
          <w:color w:val="C00000"/>
        </w:rPr>
        <w:t xml:space="preserve">around </w:t>
      </w:r>
      <w:r w:rsidRPr="00580EEF">
        <w:rPr>
          <w:color w:val="C00000"/>
        </w:rPr>
        <w:t>2</w:t>
      </w:r>
      <w:r w:rsidR="00EA66EA">
        <w:rPr>
          <w:color w:val="C00000"/>
        </w:rPr>
        <w:t>6</w:t>
      </w:r>
      <w:r w:rsidRPr="00580EEF">
        <w:rPr>
          <w:color w:val="C00000"/>
        </w:rPr>
        <w:t xml:space="preserve">%.  </w:t>
      </w:r>
    </w:p>
    <w:p w14:paraId="67C4640A" w14:textId="0D7B3010" w:rsidR="00FD1055" w:rsidRPr="004B74C5" w:rsidRDefault="00FD1055" w:rsidP="00FD1055">
      <w:pPr>
        <w:pStyle w:val="ListParagraph"/>
        <w:rPr>
          <w:color w:val="C00000"/>
        </w:rPr>
      </w:pPr>
      <w:r>
        <w:rPr>
          <w:color w:val="C00000"/>
        </w:rPr>
        <w:t xml:space="preserve">The </w:t>
      </w:r>
      <w:r w:rsidR="00E5110F">
        <w:rPr>
          <w:color w:val="C00000"/>
        </w:rPr>
        <w:t>maximum ideal d</w:t>
      </w:r>
      <w:r>
        <w:rPr>
          <w:color w:val="C00000"/>
        </w:rPr>
        <w:t>ebt-to-</w:t>
      </w:r>
      <w:r w:rsidR="00EA66EA">
        <w:rPr>
          <w:color w:val="C00000"/>
        </w:rPr>
        <w:t>i</w:t>
      </w:r>
      <w:r>
        <w:rPr>
          <w:color w:val="C00000"/>
        </w:rPr>
        <w:t>ncome ratio is 36%</w:t>
      </w:r>
      <w:r w:rsidR="00EA66EA">
        <w:rPr>
          <w:color w:val="C00000"/>
        </w:rPr>
        <w:t>,</w:t>
      </w:r>
      <w:r>
        <w:rPr>
          <w:color w:val="C00000"/>
        </w:rPr>
        <w:t xml:space="preserve"> so </w:t>
      </w:r>
      <w:r w:rsidRPr="004B74C5">
        <w:rPr>
          <w:color w:val="C00000"/>
        </w:rPr>
        <w:t xml:space="preserve">Lance can use 10% more of </w:t>
      </w:r>
      <w:r w:rsidR="00EA66EA">
        <w:rPr>
          <w:color w:val="C00000"/>
        </w:rPr>
        <w:t xml:space="preserve">his </w:t>
      </w:r>
      <w:r w:rsidRPr="004B74C5">
        <w:rPr>
          <w:color w:val="C00000"/>
        </w:rPr>
        <w:t>total income to pay off h</w:t>
      </w:r>
      <w:r>
        <w:rPr>
          <w:color w:val="C00000"/>
        </w:rPr>
        <w:t>is credit cards</w:t>
      </w:r>
      <w:r w:rsidR="00EA66EA">
        <w:rPr>
          <w:color w:val="C00000"/>
        </w:rPr>
        <w:t>,</w:t>
      </w:r>
      <w:r>
        <w:rPr>
          <w:color w:val="C00000"/>
        </w:rPr>
        <w:t xml:space="preserve"> or another $150</w:t>
      </w:r>
      <w:r w:rsidR="00EA66EA">
        <w:rPr>
          <w:color w:val="C00000"/>
        </w:rPr>
        <w:t>,</w:t>
      </w:r>
      <w:r>
        <w:rPr>
          <w:color w:val="C00000"/>
        </w:rPr>
        <w:t xml:space="preserve"> without going over his DTI.</w:t>
      </w:r>
    </w:p>
    <w:p w14:paraId="167812C3" w14:textId="77777777" w:rsidR="00DA6A0D" w:rsidRDefault="00DA6A0D" w:rsidP="00DA6A0D">
      <w:pPr>
        <w:pStyle w:val="ListParagraph"/>
        <w:rPr>
          <w:i/>
        </w:rPr>
      </w:pPr>
    </w:p>
    <w:p w14:paraId="13BBD080" w14:textId="77777777" w:rsidR="00DA6A0D" w:rsidRDefault="00DA6A0D" w:rsidP="00DA6A0D">
      <w:pPr>
        <w:pStyle w:val="ListParagraph"/>
        <w:rPr>
          <w:i/>
        </w:rPr>
      </w:pPr>
    </w:p>
    <w:p w14:paraId="273A85E9" w14:textId="5F432634" w:rsidR="00DA6A0D" w:rsidRPr="009E1466" w:rsidRDefault="00DA6A0D" w:rsidP="00DA6A0D">
      <w:pPr>
        <w:pStyle w:val="ListParagraph"/>
        <w:numPr>
          <w:ilvl w:val="0"/>
          <w:numId w:val="12"/>
        </w:numPr>
        <w:spacing w:after="160" w:line="259" w:lineRule="auto"/>
        <w:rPr>
          <w:i/>
        </w:rPr>
      </w:pPr>
      <w:r w:rsidRPr="009E1466">
        <w:rPr>
          <w:i/>
        </w:rPr>
        <w:t>How much can Lance pay toward his credit cards</w:t>
      </w:r>
      <w:r>
        <w:rPr>
          <w:i/>
        </w:rPr>
        <w:t xml:space="preserve"> without going over the </w:t>
      </w:r>
      <w:r w:rsidR="009D6B0F">
        <w:rPr>
          <w:i/>
        </w:rPr>
        <w:t xml:space="preserve">maximum target </w:t>
      </w:r>
      <w:bookmarkStart w:id="0" w:name="_GoBack"/>
      <w:bookmarkEnd w:id="0"/>
      <w:r>
        <w:rPr>
          <w:i/>
        </w:rPr>
        <w:t>DTI of 36 percent?</w:t>
      </w:r>
    </w:p>
    <w:p w14:paraId="3BAE4896" w14:textId="77777777" w:rsidR="00FD1055" w:rsidRDefault="00FD1055" w:rsidP="00FD1055">
      <w:pPr>
        <w:pStyle w:val="ListParagraph"/>
        <w:rPr>
          <w:color w:val="C00000"/>
        </w:rPr>
      </w:pPr>
    </w:p>
    <w:p w14:paraId="0B2FF318" w14:textId="47CDC292" w:rsidR="00DA6A0D" w:rsidRPr="00FD1055" w:rsidRDefault="00FD1055" w:rsidP="00FD1055">
      <w:pPr>
        <w:pStyle w:val="ListParagraph"/>
        <w:rPr>
          <w:color w:val="C00000"/>
        </w:rPr>
      </w:pPr>
      <w:r w:rsidRPr="00FD1055">
        <w:rPr>
          <w:color w:val="C00000"/>
        </w:rPr>
        <w:t>$150.00</w:t>
      </w:r>
    </w:p>
    <w:p w14:paraId="59B61B6B" w14:textId="77777777" w:rsidR="00DA6A0D" w:rsidRDefault="00DA6A0D" w:rsidP="00DA6A0D">
      <w:pPr>
        <w:rPr>
          <w:i/>
        </w:rPr>
      </w:pPr>
    </w:p>
    <w:p w14:paraId="3A46B9F4" w14:textId="50A2491A" w:rsidR="00DA6A0D" w:rsidRPr="009E1466" w:rsidRDefault="00DA6A0D" w:rsidP="00DA6A0D">
      <w:pPr>
        <w:pStyle w:val="ListParagraph"/>
        <w:numPr>
          <w:ilvl w:val="0"/>
          <w:numId w:val="12"/>
        </w:numPr>
        <w:spacing w:after="160" w:line="259" w:lineRule="auto"/>
        <w:rPr>
          <w:i/>
        </w:rPr>
      </w:pPr>
      <w:r w:rsidRPr="009E1466">
        <w:rPr>
          <w:i/>
        </w:rPr>
        <w:t>Is his debt manageable? Should he go to a credit counseling agency for help?</w:t>
      </w:r>
    </w:p>
    <w:p w14:paraId="46589690" w14:textId="77777777" w:rsidR="00DA6A0D" w:rsidRPr="00CB5BB8" w:rsidRDefault="00DA6A0D" w:rsidP="00DA6A0D">
      <w:pPr>
        <w:pStyle w:val="ListParagraph"/>
        <w:rPr>
          <w:i/>
        </w:rPr>
      </w:pPr>
    </w:p>
    <w:p w14:paraId="1EBD7153" w14:textId="3D9FB33F" w:rsidR="00FD1055" w:rsidRPr="004B74C5" w:rsidRDefault="00FD1055" w:rsidP="00FD1055">
      <w:pPr>
        <w:pStyle w:val="ListParagraph"/>
        <w:rPr>
          <w:color w:val="C00000"/>
        </w:rPr>
      </w:pPr>
      <w:r w:rsidRPr="004B74C5">
        <w:rPr>
          <w:b/>
          <w:color w:val="C00000"/>
        </w:rPr>
        <w:t>Answers will vary</w:t>
      </w:r>
      <w:r>
        <w:rPr>
          <w:color w:val="C00000"/>
        </w:rPr>
        <w:t xml:space="preserve">. </w:t>
      </w:r>
      <w:r w:rsidRPr="004B74C5">
        <w:rPr>
          <w:color w:val="C00000"/>
        </w:rPr>
        <w:t xml:space="preserve">His debt is manageable. </w:t>
      </w:r>
      <w:r>
        <w:rPr>
          <w:color w:val="C00000"/>
        </w:rPr>
        <w:t>Lance might want some credit counseling from a non-profit agency just to understand how to budget his expenses better and avoid further credit card debt, but he does not need any interventions.</w:t>
      </w:r>
    </w:p>
    <w:p w14:paraId="20315A76" w14:textId="77777777" w:rsidR="00DA6A0D" w:rsidRDefault="00DA6A0D" w:rsidP="00DA6A0D">
      <w:pPr>
        <w:pStyle w:val="ListParagraph"/>
        <w:rPr>
          <w:i/>
        </w:rPr>
      </w:pPr>
    </w:p>
    <w:p w14:paraId="206828E0" w14:textId="77777777" w:rsidR="00DA6A0D" w:rsidRPr="00CB5BB8" w:rsidRDefault="00DA6A0D" w:rsidP="00DA6A0D">
      <w:pPr>
        <w:pStyle w:val="ListParagraph"/>
        <w:rPr>
          <w:i/>
        </w:rPr>
      </w:pPr>
    </w:p>
    <w:p w14:paraId="56F4E234" w14:textId="77777777" w:rsidR="00DA6A0D" w:rsidRDefault="00DA6A0D" w:rsidP="00DA6A0D">
      <w:pPr>
        <w:pStyle w:val="ListParagraph"/>
        <w:rPr>
          <w:i/>
        </w:rPr>
      </w:pPr>
    </w:p>
    <w:p w14:paraId="0B96D403" w14:textId="60295E2F" w:rsidR="00DA6A0D" w:rsidRPr="009E1466" w:rsidRDefault="00DA6A0D" w:rsidP="00DA6A0D">
      <w:pPr>
        <w:pStyle w:val="ListParagraph"/>
        <w:numPr>
          <w:ilvl w:val="0"/>
          <w:numId w:val="12"/>
        </w:numPr>
        <w:spacing w:after="160" w:line="259" w:lineRule="auto"/>
        <w:rPr>
          <w:i/>
        </w:rPr>
      </w:pPr>
      <w:r w:rsidRPr="009E1466">
        <w:rPr>
          <w:i/>
        </w:rPr>
        <w:t xml:space="preserve">Based upon what you have learned, what advice would you give Lance about managing </w:t>
      </w:r>
      <w:r>
        <w:rPr>
          <w:i/>
        </w:rPr>
        <w:t xml:space="preserve">his </w:t>
      </w:r>
      <w:r w:rsidRPr="009E1466">
        <w:rPr>
          <w:i/>
        </w:rPr>
        <w:t>credit cards, money,</w:t>
      </w:r>
      <w:r>
        <w:rPr>
          <w:i/>
        </w:rPr>
        <w:t xml:space="preserve"> income,</w:t>
      </w:r>
      <w:r w:rsidRPr="009E1466">
        <w:rPr>
          <w:i/>
        </w:rPr>
        <w:t xml:space="preserve"> or</w:t>
      </w:r>
      <w:r>
        <w:rPr>
          <w:i/>
        </w:rPr>
        <w:t xml:space="preserve"> </w:t>
      </w:r>
      <w:r w:rsidRPr="009E1466">
        <w:rPr>
          <w:i/>
        </w:rPr>
        <w:t>debt?</w:t>
      </w:r>
      <w:r>
        <w:rPr>
          <w:i/>
        </w:rPr>
        <w:t xml:space="preserve">  </w:t>
      </w:r>
    </w:p>
    <w:p w14:paraId="67AA8758" w14:textId="77777777" w:rsidR="00FD1055" w:rsidRDefault="00FD1055" w:rsidP="00FD1055">
      <w:pPr>
        <w:pStyle w:val="ListParagraph"/>
        <w:rPr>
          <w:color w:val="C00000"/>
        </w:rPr>
      </w:pPr>
    </w:p>
    <w:p w14:paraId="19158F3E" w14:textId="5965A2BE" w:rsidR="00FD1055" w:rsidRPr="004B74C5" w:rsidRDefault="00FD1055" w:rsidP="00FD1055">
      <w:pPr>
        <w:pStyle w:val="ListParagraph"/>
        <w:rPr>
          <w:color w:val="C00000"/>
        </w:rPr>
      </w:pPr>
      <w:r>
        <w:rPr>
          <w:color w:val="C00000"/>
        </w:rPr>
        <w:t>This is an opinion by the student, but it should have themes of budgeting, saving, not opening more credit card accounts or charging on existing ones, etc.</w:t>
      </w:r>
    </w:p>
    <w:p w14:paraId="31B5601C" w14:textId="77777777" w:rsidR="00DA6A0D" w:rsidRDefault="00DA6A0D" w:rsidP="009D6E8D"/>
    <w:sectPr w:rsidR="00DA6A0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CABA3" w14:textId="77777777" w:rsidR="00142A93" w:rsidRDefault="00142A93" w:rsidP="00293785">
      <w:pPr>
        <w:spacing w:after="0" w:line="240" w:lineRule="auto"/>
      </w:pPr>
      <w:r>
        <w:separator/>
      </w:r>
    </w:p>
  </w:endnote>
  <w:endnote w:type="continuationSeparator" w:id="0">
    <w:p w14:paraId="4C8932CF" w14:textId="77777777" w:rsidR="00142A93" w:rsidRDefault="00142A9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924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0243A9C" wp14:editId="28E9294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bookmarkStart w:id="1" w:name="_Hlk509922757"/>
                        <w:p w14:paraId="0C5FD2DD" w14:textId="6D735662" w:rsidR="00293785" w:rsidRDefault="00142A93" w:rsidP="00D106FF">
                          <w:pPr>
                            <w:pStyle w:val="LessonFooter"/>
                          </w:pPr>
                          <w:sdt>
                            <w:sdtPr>
                              <w:alias w:val="Title"/>
                              <w:tag w:val=""/>
                              <w:id w:val="1281607793"/>
                              <w:placeholder>
                                <w:docPart w:val="848FE053B31C47A882B2E0F3AC336FBA"/>
                              </w:placeholder>
                              <w:dataBinding w:prefixMappings="xmlns:ns0='http://purl.org/dc/elements/1.1/' xmlns:ns1='http://schemas.openxmlformats.org/package/2006/metadata/core-properties' " w:xpath="/ns1:coreProperties[1]/ns0:title[1]" w:storeItemID="{6C3C8BC8-F283-45AE-878A-BAB7291924A1}"/>
                              <w:text/>
                            </w:sdtPr>
                            <w:sdtEndPr/>
                            <w:sdtContent>
                              <w:r w:rsidR="00FD1055">
                                <w:t>Chapter 7 or 13?</w:t>
                              </w:r>
                            </w:sdtContent>
                          </w:sdt>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3A9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bookmarkStart w:id="2" w:name="_Hlk509922757"/>
                  <w:p w14:paraId="0C5FD2DD" w14:textId="6D735662" w:rsidR="00293785" w:rsidRDefault="00B37CFF" w:rsidP="00D106FF">
                    <w:pPr>
                      <w:pStyle w:val="LessonFooter"/>
                    </w:pPr>
                    <w:sdt>
                      <w:sdtPr>
                        <w:alias w:val="Title"/>
                        <w:tag w:val=""/>
                        <w:id w:val="1281607793"/>
                        <w:placeholder>
                          <w:docPart w:val="848FE053B31C47A882B2E0F3AC336FBA"/>
                        </w:placeholder>
                        <w:dataBinding w:prefixMappings="xmlns:ns0='http://purl.org/dc/elements/1.1/' xmlns:ns1='http://schemas.openxmlformats.org/package/2006/metadata/core-properties' " w:xpath="/ns1:coreProperties[1]/ns0:title[1]" w:storeItemID="{6C3C8BC8-F283-45AE-878A-BAB7291924A1}"/>
                        <w:text/>
                      </w:sdtPr>
                      <w:sdtEndPr/>
                      <w:sdtContent>
                        <w:r w:rsidR="00FD1055">
                          <w:t>Chapter 7 or 13?</w:t>
                        </w:r>
                      </w:sdtContent>
                    </w:sdt>
                    <w:bookmarkEnd w:id="2"/>
                  </w:p>
                </w:txbxContent>
              </v:textbox>
            </v:shape>
          </w:pict>
        </mc:Fallback>
      </mc:AlternateContent>
    </w:r>
    <w:r w:rsidR="00293785" w:rsidRPr="00293785">
      <w:rPr>
        <w:noProof/>
      </w:rPr>
      <w:drawing>
        <wp:anchor distT="0" distB="0" distL="114300" distR="114300" simplePos="0" relativeHeight="251648000" behindDoc="1" locked="0" layoutInCell="1" allowOverlap="1" wp14:anchorId="13E20C0C" wp14:editId="61F4EE1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2D68" w14:textId="77777777" w:rsidR="00142A93" w:rsidRDefault="00142A93" w:rsidP="00293785">
      <w:pPr>
        <w:spacing w:after="0" w:line="240" w:lineRule="auto"/>
      </w:pPr>
      <w:r>
        <w:separator/>
      </w:r>
    </w:p>
  </w:footnote>
  <w:footnote w:type="continuationSeparator" w:id="0">
    <w:p w14:paraId="0F8A6001" w14:textId="77777777" w:rsidR="00142A93" w:rsidRDefault="00142A9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92C03"/>
    <w:multiLevelType w:val="hybridMultilevel"/>
    <w:tmpl w:val="7C6016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D"/>
    <w:rsid w:val="00002B07"/>
    <w:rsid w:val="0004006F"/>
    <w:rsid w:val="00053775"/>
    <w:rsid w:val="0005619A"/>
    <w:rsid w:val="0011259B"/>
    <w:rsid w:val="00116FDD"/>
    <w:rsid w:val="00125621"/>
    <w:rsid w:val="00142A93"/>
    <w:rsid w:val="0016687D"/>
    <w:rsid w:val="001D0BBF"/>
    <w:rsid w:val="001D317B"/>
    <w:rsid w:val="001E1F85"/>
    <w:rsid w:val="001F125D"/>
    <w:rsid w:val="002345CC"/>
    <w:rsid w:val="00252C7C"/>
    <w:rsid w:val="00293785"/>
    <w:rsid w:val="002C0879"/>
    <w:rsid w:val="002C37B4"/>
    <w:rsid w:val="0036040A"/>
    <w:rsid w:val="00446C13"/>
    <w:rsid w:val="005078B4"/>
    <w:rsid w:val="0053328A"/>
    <w:rsid w:val="00540FC6"/>
    <w:rsid w:val="00645D7F"/>
    <w:rsid w:val="00656940"/>
    <w:rsid w:val="00666C03"/>
    <w:rsid w:val="00686DAB"/>
    <w:rsid w:val="006E1542"/>
    <w:rsid w:val="00721EA4"/>
    <w:rsid w:val="007B055F"/>
    <w:rsid w:val="00880013"/>
    <w:rsid w:val="008F5386"/>
    <w:rsid w:val="00913172"/>
    <w:rsid w:val="00981E19"/>
    <w:rsid w:val="009B52E4"/>
    <w:rsid w:val="009D6B0F"/>
    <w:rsid w:val="009D6E8D"/>
    <w:rsid w:val="00A101E8"/>
    <w:rsid w:val="00A47CD1"/>
    <w:rsid w:val="00AC349E"/>
    <w:rsid w:val="00B37CFF"/>
    <w:rsid w:val="00B92DBF"/>
    <w:rsid w:val="00BD119F"/>
    <w:rsid w:val="00C73EA1"/>
    <w:rsid w:val="00CC4F77"/>
    <w:rsid w:val="00CD3CF6"/>
    <w:rsid w:val="00CE336D"/>
    <w:rsid w:val="00D106FF"/>
    <w:rsid w:val="00D626EB"/>
    <w:rsid w:val="00DA6A0D"/>
    <w:rsid w:val="00E5110F"/>
    <w:rsid w:val="00EA66EA"/>
    <w:rsid w:val="00ED24C8"/>
    <w:rsid w:val="00F377E2"/>
    <w:rsid w:val="00F50748"/>
    <w:rsid w:val="00F72D02"/>
    <w:rsid w:val="00FD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674C"/>
  <w15:docId w15:val="{DCBFC3AA-EC63-47C8-A8CE-E3C88A13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FE053B31C47A882B2E0F3AC336FBA"/>
        <w:category>
          <w:name w:val="General"/>
          <w:gallery w:val="placeholder"/>
        </w:category>
        <w:types>
          <w:type w:val="bbPlcHdr"/>
        </w:types>
        <w:behaviors>
          <w:behavior w:val="content"/>
        </w:behaviors>
        <w:guid w:val="{EEDB1069-6D15-4055-89ED-2092F76861F1}"/>
      </w:docPartPr>
      <w:docPartBody>
        <w:p w:rsidR="00A56487" w:rsidRDefault="0028510B">
          <w:pPr>
            <w:pStyle w:val="848FE053B31C47A882B2E0F3AC336FB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0B"/>
    <w:rsid w:val="0028510B"/>
    <w:rsid w:val="00A56487"/>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8FE053B31C47A882B2E0F3AC336FBA">
    <w:name w:val="848FE053B31C47A882B2E0F3AC336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2F23-EE0A-4696-9EA1-440BEF8E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0</TotalTime>
  <Pages>2</Pages>
  <Words>339</Words>
  <Characters>1664</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Chapter 7 or 13?</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or 13?</dc:title>
  <dc:creator>K20 Center</dc:creator>
  <cp:lastModifiedBy>Kuehn, Elizabeth C.</cp:lastModifiedBy>
  <cp:revision>2</cp:revision>
  <cp:lastPrinted>2016-07-14T14:08:00Z</cp:lastPrinted>
  <dcterms:created xsi:type="dcterms:W3CDTF">2018-03-28T20:49:00Z</dcterms:created>
  <dcterms:modified xsi:type="dcterms:W3CDTF">2018-03-28T20:49:00Z</dcterms:modified>
</cp:coreProperties>
</file>