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50F71" w14:textId="77777777" w:rsidR="00800367" w:rsidRDefault="00FD5BAC">
      <w:pPr>
        <w:pStyle w:val="Title"/>
      </w:pPr>
      <w:r>
        <w:t>TINKERCAD SCAVENGER HUNT</w:t>
      </w:r>
    </w:p>
    <w:tbl>
      <w:tblPr>
        <w:tblStyle w:val="a2"/>
        <w:tblW w:w="93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395"/>
      </w:tblGrid>
      <w:tr w:rsidR="00800367" w14:paraId="0D86BF69" w14:textId="77777777">
        <w:tc>
          <w:tcPr>
            <w:tcW w:w="7905" w:type="dxa"/>
            <w:shd w:val="clear" w:color="auto" w:fill="3E5C61"/>
          </w:tcPr>
          <w:p w14:paraId="769E22DC" w14:textId="77777777" w:rsidR="00800367" w:rsidRDefault="00FD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</w:t>
            </w:r>
          </w:p>
        </w:tc>
        <w:tc>
          <w:tcPr>
            <w:tcW w:w="1395" w:type="dxa"/>
            <w:shd w:val="clear" w:color="auto" w:fill="3E5C61"/>
          </w:tcPr>
          <w:p w14:paraId="2BAC56B2" w14:textId="77777777" w:rsidR="00800367" w:rsidRDefault="00FD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Complete?</w:t>
            </w:r>
          </w:p>
        </w:tc>
      </w:tr>
      <w:tr w:rsidR="00800367" w14:paraId="05618C56" w14:textId="77777777" w:rsidTr="006E4A3C">
        <w:trPr>
          <w:trHeight w:val="585"/>
        </w:trPr>
        <w:tc>
          <w:tcPr>
            <w:tcW w:w="7905" w:type="dxa"/>
          </w:tcPr>
          <w:p w14:paraId="0569E355" w14:textId="7A8DCF74" w:rsidR="00800367" w:rsidRDefault="00FD5BAC">
            <w:r>
              <w:t>Open the website</w:t>
            </w:r>
            <w:r w:rsidR="00680FF3">
              <w:t>:</w:t>
            </w:r>
            <w:r>
              <w:t xml:space="preserve"> www.tinkercad.com</w:t>
            </w:r>
          </w:p>
        </w:tc>
        <w:tc>
          <w:tcPr>
            <w:tcW w:w="1395" w:type="dxa"/>
          </w:tcPr>
          <w:p w14:paraId="4A42F298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2F26FE57" w14:textId="77777777" w:rsidTr="006E4A3C">
        <w:trPr>
          <w:trHeight w:val="567"/>
        </w:trPr>
        <w:tc>
          <w:tcPr>
            <w:tcW w:w="7905" w:type="dxa"/>
          </w:tcPr>
          <w:p w14:paraId="0A516DED" w14:textId="73FD8110" w:rsidR="00800367" w:rsidRDefault="00FD5BAC">
            <w:r>
              <w:t xml:space="preserve">Select “Join My Class” </w:t>
            </w:r>
            <w:r w:rsidR="00680FF3">
              <w:t xml:space="preserve">to </w:t>
            </w:r>
            <w:r>
              <w:t>type in your class code, and click “Go to my Class”</w:t>
            </w:r>
          </w:p>
        </w:tc>
        <w:tc>
          <w:tcPr>
            <w:tcW w:w="1395" w:type="dxa"/>
          </w:tcPr>
          <w:p w14:paraId="70F2D6CA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40C7F93A" w14:textId="77777777">
        <w:trPr>
          <w:trHeight w:val="915"/>
        </w:trPr>
        <w:tc>
          <w:tcPr>
            <w:tcW w:w="7905" w:type="dxa"/>
          </w:tcPr>
          <w:p w14:paraId="05F82C4C" w14:textId="321A840E" w:rsidR="00800367" w:rsidRDefault="00FD5BAC">
            <w:r>
              <w:t xml:space="preserve">Select “Join with Nickname.” This </w:t>
            </w:r>
            <w:r w:rsidR="00680FF3">
              <w:t xml:space="preserve">is </w:t>
            </w:r>
            <w:r>
              <w:t>the name your teacher gave you, and click, “That’s me!”</w:t>
            </w:r>
          </w:p>
        </w:tc>
        <w:tc>
          <w:tcPr>
            <w:tcW w:w="1395" w:type="dxa"/>
          </w:tcPr>
          <w:p w14:paraId="1CC8072D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7F33F9FC" w14:textId="77777777" w:rsidTr="006E4A3C">
        <w:trPr>
          <w:trHeight w:val="648"/>
        </w:trPr>
        <w:tc>
          <w:tcPr>
            <w:tcW w:w="7905" w:type="dxa"/>
          </w:tcPr>
          <w:p w14:paraId="52B10288" w14:textId="77777777" w:rsidR="00800367" w:rsidRDefault="00FD5BAC">
            <w:r>
              <w:t>At the top of the screen select “Learn.”</w:t>
            </w:r>
          </w:p>
        </w:tc>
        <w:tc>
          <w:tcPr>
            <w:tcW w:w="1395" w:type="dxa"/>
          </w:tcPr>
          <w:p w14:paraId="6BBAFACA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6684014E" w14:textId="77777777" w:rsidTr="006E4A3C">
        <w:trPr>
          <w:trHeight w:val="477"/>
        </w:trPr>
        <w:tc>
          <w:tcPr>
            <w:tcW w:w="7905" w:type="dxa"/>
          </w:tcPr>
          <w:p w14:paraId="080A3A40" w14:textId="77777777" w:rsidR="00800367" w:rsidRDefault="00FD5BAC">
            <w:r>
              <w:t>Complete each of the following Direct Starters:</w:t>
            </w:r>
          </w:p>
        </w:tc>
        <w:tc>
          <w:tcPr>
            <w:tcW w:w="1395" w:type="dxa"/>
          </w:tcPr>
          <w:p w14:paraId="0B696CEA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519D9040" w14:textId="77777777" w:rsidTr="006E4A3C">
        <w:trPr>
          <w:trHeight w:hRule="exact" w:val="576"/>
        </w:trPr>
        <w:tc>
          <w:tcPr>
            <w:tcW w:w="7905" w:type="dxa"/>
          </w:tcPr>
          <w:p w14:paraId="7133054B" w14:textId="77777777" w:rsidR="00800367" w:rsidRDefault="00FD5BAC">
            <w:pPr>
              <w:numPr>
                <w:ilvl w:val="0"/>
                <w:numId w:val="2"/>
              </w:numPr>
            </w:pPr>
            <w:r>
              <w:t>Place It</w:t>
            </w:r>
            <w:r>
              <w:tab/>
              <w:t>!</w:t>
            </w:r>
            <w:r>
              <w:tab/>
            </w:r>
          </w:p>
        </w:tc>
        <w:tc>
          <w:tcPr>
            <w:tcW w:w="1395" w:type="dxa"/>
          </w:tcPr>
          <w:p w14:paraId="4D5F0708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496C160E" w14:textId="77777777" w:rsidTr="006E4A3C">
        <w:trPr>
          <w:trHeight w:hRule="exact" w:val="576"/>
        </w:trPr>
        <w:tc>
          <w:tcPr>
            <w:tcW w:w="7905" w:type="dxa"/>
          </w:tcPr>
          <w:p w14:paraId="24B3D8FE" w14:textId="77777777" w:rsidR="00800367" w:rsidRDefault="00FD5BAC">
            <w:pPr>
              <w:numPr>
                <w:ilvl w:val="0"/>
                <w:numId w:val="3"/>
              </w:numPr>
            </w:pPr>
            <w:r>
              <w:t>View It!</w:t>
            </w:r>
          </w:p>
        </w:tc>
        <w:tc>
          <w:tcPr>
            <w:tcW w:w="1395" w:type="dxa"/>
          </w:tcPr>
          <w:p w14:paraId="229857C6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25A1FA74" w14:textId="77777777" w:rsidTr="006E4A3C">
        <w:trPr>
          <w:trHeight w:hRule="exact" w:val="576"/>
        </w:trPr>
        <w:tc>
          <w:tcPr>
            <w:tcW w:w="7905" w:type="dxa"/>
          </w:tcPr>
          <w:p w14:paraId="5296E9BB" w14:textId="77777777" w:rsidR="00800367" w:rsidRDefault="00FD5BAC">
            <w:pPr>
              <w:numPr>
                <w:ilvl w:val="0"/>
                <w:numId w:val="1"/>
              </w:numPr>
            </w:pPr>
            <w:r>
              <w:t>Move It!</w:t>
            </w:r>
          </w:p>
        </w:tc>
        <w:tc>
          <w:tcPr>
            <w:tcW w:w="1395" w:type="dxa"/>
          </w:tcPr>
          <w:p w14:paraId="02919230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77366DB1" w14:textId="77777777" w:rsidTr="006E4A3C">
        <w:trPr>
          <w:trHeight w:hRule="exact" w:val="576"/>
        </w:trPr>
        <w:tc>
          <w:tcPr>
            <w:tcW w:w="7905" w:type="dxa"/>
          </w:tcPr>
          <w:p w14:paraId="521204C4" w14:textId="77777777" w:rsidR="00800367" w:rsidRDefault="00FD5BAC">
            <w:pPr>
              <w:numPr>
                <w:ilvl w:val="0"/>
                <w:numId w:val="6"/>
              </w:numPr>
            </w:pPr>
            <w:r>
              <w:t>Rotate It!</w:t>
            </w:r>
          </w:p>
        </w:tc>
        <w:tc>
          <w:tcPr>
            <w:tcW w:w="1395" w:type="dxa"/>
          </w:tcPr>
          <w:p w14:paraId="184DAEC5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7FB15B3D" w14:textId="77777777" w:rsidTr="006E4A3C">
        <w:trPr>
          <w:trHeight w:hRule="exact" w:val="576"/>
        </w:trPr>
        <w:tc>
          <w:tcPr>
            <w:tcW w:w="7905" w:type="dxa"/>
          </w:tcPr>
          <w:p w14:paraId="7E1B0CFE" w14:textId="77777777" w:rsidR="00800367" w:rsidRDefault="00FD5BAC">
            <w:pPr>
              <w:numPr>
                <w:ilvl w:val="0"/>
                <w:numId w:val="4"/>
              </w:numPr>
            </w:pPr>
            <w:r>
              <w:t>Size It Up!</w:t>
            </w:r>
          </w:p>
        </w:tc>
        <w:tc>
          <w:tcPr>
            <w:tcW w:w="1395" w:type="dxa"/>
          </w:tcPr>
          <w:p w14:paraId="6ECE697A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4933E781" w14:textId="77777777" w:rsidTr="006E4A3C">
        <w:trPr>
          <w:trHeight w:hRule="exact" w:val="576"/>
        </w:trPr>
        <w:tc>
          <w:tcPr>
            <w:tcW w:w="7905" w:type="dxa"/>
          </w:tcPr>
          <w:p w14:paraId="52061EFB" w14:textId="77777777" w:rsidR="00800367" w:rsidRDefault="00FD5BAC">
            <w:pPr>
              <w:numPr>
                <w:ilvl w:val="0"/>
                <w:numId w:val="7"/>
              </w:numPr>
            </w:pPr>
            <w:r>
              <w:t>Group It!</w:t>
            </w:r>
          </w:p>
        </w:tc>
        <w:tc>
          <w:tcPr>
            <w:tcW w:w="1395" w:type="dxa"/>
          </w:tcPr>
          <w:p w14:paraId="4FDF6BB5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7B018EEB" w14:textId="77777777" w:rsidTr="006E4A3C">
        <w:trPr>
          <w:trHeight w:hRule="exact" w:val="576"/>
        </w:trPr>
        <w:tc>
          <w:tcPr>
            <w:tcW w:w="7905" w:type="dxa"/>
          </w:tcPr>
          <w:p w14:paraId="67451727" w14:textId="77777777" w:rsidR="00800367" w:rsidRDefault="00FD5BAC">
            <w:pPr>
              <w:numPr>
                <w:ilvl w:val="0"/>
                <w:numId w:val="9"/>
              </w:numPr>
            </w:pPr>
            <w:r>
              <w:t>Copy It!</w:t>
            </w:r>
          </w:p>
        </w:tc>
        <w:tc>
          <w:tcPr>
            <w:tcW w:w="1395" w:type="dxa"/>
          </w:tcPr>
          <w:p w14:paraId="60962475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45FDCD91" w14:textId="77777777" w:rsidTr="006E4A3C">
        <w:trPr>
          <w:trHeight w:hRule="exact" w:val="576"/>
        </w:trPr>
        <w:tc>
          <w:tcPr>
            <w:tcW w:w="7905" w:type="dxa"/>
          </w:tcPr>
          <w:p w14:paraId="05D4B53A" w14:textId="77777777" w:rsidR="00800367" w:rsidRDefault="00FD5BAC">
            <w:pPr>
              <w:numPr>
                <w:ilvl w:val="0"/>
                <w:numId w:val="8"/>
              </w:numPr>
            </w:pPr>
            <w:r>
              <w:t>Duplicate It!</w:t>
            </w:r>
          </w:p>
        </w:tc>
        <w:tc>
          <w:tcPr>
            <w:tcW w:w="1395" w:type="dxa"/>
          </w:tcPr>
          <w:p w14:paraId="4C391C41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3AAEF83D" w14:textId="77777777" w:rsidTr="006E4A3C">
        <w:trPr>
          <w:trHeight w:hRule="exact" w:val="576"/>
        </w:trPr>
        <w:tc>
          <w:tcPr>
            <w:tcW w:w="7905" w:type="dxa"/>
          </w:tcPr>
          <w:p w14:paraId="34C4195B" w14:textId="77777777" w:rsidR="00800367" w:rsidRDefault="00FD5BAC">
            <w:pPr>
              <w:numPr>
                <w:ilvl w:val="0"/>
                <w:numId w:val="5"/>
              </w:numPr>
            </w:pPr>
            <w:r>
              <w:t>Hide It!</w:t>
            </w:r>
          </w:p>
        </w:tc>
        <w:tc>
          <w:tcPr>
            <w:tcW w:w="1395" w:type="dxa"/>
          </w:tcPr>
          <w:p w14:paraId="620D7E31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139EB36E" w14:textId="77777777" w:rsidTr="006E4A3C">
        <w:trPr>
          <w:trHeight w:hRule="exact" w:val="576"/>
        </w:trPr>
        <w:tc>
          <w:tcPr>
            <w:tcW w:w="7905" w:type="dxa"/>
          </w:tcPr>
          <w:p w14:paraId="65761F37" w14:textId="77777777" w:rsidR="00800367" w:rsidRDefault="00FD5BAC">
            <w:pPr>
              <w:numPr>
                <w:ilvl w:val="0"/>
                <w:numId w:val="10"/>
              </w:numPr>
            </w:pPr>
            <w:r>
              <w:t>Align It!</w:t>
            </w:r>
          </w:p>
        </w:tc>
        <w:tc>
          <w:tcPr>
            <w:tcW w:w="1395" w:type="dxa"/>
          </w:tcPr>
          <w:p w14:paraId="7F985FC3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A56328A" w14:textId="77777777" w:rsidR="00800367" w:rsidRDefault="00800367"/>
    <w:sectPr w:rsidR="00800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C593" w14:textId="77777777" w:rsidR="00523677" w:rsidRDefault="00523677">
      <w:pPr>
        <w:spacing w:after="0" w:line="240" w:lineRule="auto"/>
      </w:pPr>
      <w:r>
        <w:separator/>
      </w:r>
    </w:p>
  </w:endnote>
  <w:endnote w:type="continuationSeparator" w:id="0">
    <w:p w14:paraId="72212C12" w14:textId="77777777" w:rsidR="00523677" w:rsidRDefault="0052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6839" w14:textId="77777777" w:rsidR="00D76172" w:rsidRDefault="00D76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9859" w14:textId="77777777" w:rsidR="00800367" w:rsidRDefault="00FD5B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24F910C" wp14:editId="317C37DA">
          <wp:simplePos x="0" y="0"/>
          <wp:positionH relativeFrom="column">
            <wp:posOffset>1028700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5776C68" wp14:editId="51868CD3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B0A5E" w14:textId="77777777" w:rsidR="00800367" w:rsidRPr="00D76172" w:rsidRDefault="00FD5BA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D76172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THE RIGHT TOOL FOR THE JOB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776C68" id="Rectangle 13" o:spid="_x0000_s1026" style="position:absolute;margin-left:87pt;margin-top:-20pt;width:317.25pt;height: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EUZ2wLeAAAADgEAAA8AAABkcnMvZG93bnJldi54&#13;&#10;bWxMTz1PwzAQ3ZH4D9YhsbV2UFqiNE6F+BgYSTswuvGRRNjnKHba9N9zTLCc3tPdvY9qv3gnzjjF&#13;&#10;IZCGbK1AILXBDtRpOB7eVgWImAxZ4wKhhitG2Ne3N5UpbbjQB56b1AkWoVgaDX1KYyllbHv0Jq7D&#13;&#10;iMS7rzB5k5hOnbSTubC4d/JBqa30ZiB26M2Izz22383sNYzo7OzyRn228nWibPt+kNeN1vd3y8uO&#13;&#10;x9MORMIl/X3AbwfODzUHO4WZbBSO+WPOhZKGVa4Y8EWhig2IE4MMZF3J/zXqHwA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BFGdsC3gAAAA4BAAAPAAAAAAAAAAAAAAAAABAEAABkcnMv&#13;&#10;ZG93bnJldi54bWxQSwUGAAAAAAQABADzAAAAGwUAAAAA&#13;&#10;" filled="f" stroked="f">
              <v:textbox inset="2.53958mm,1.2694mm,2.53958mm,1.2694mm">
                <w:txbxContent>
                  <w:p w14:paraId="406B0A5E" w14:textId="77777777" w:rsidR="00800367" w:rsidRPr="00D76172" w:rsidRDefault="00FD5BA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D76172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THE RIGHT TOOL FOR THE JOB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94F9" w14:textId="77777777" w:rsidR="00D76172" w:rsidRDefault="00D76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A2BF" w14:textId="77777777" w:rsidR="00523677" w:rsidRDefault="00523677">
      <w:pPr>
        <w:spacing w:after="0" w:line="240" w:lineRule="auto"/>
      </w:pPr>
      <w:r>
        <w:separator/>
      </w:r>
    </w:p>
  </w:footnote>
  <w:footnote w:type="continuationSeparator" w:id="0">
    <w:p w14:paraId="1487167E" w14:textId="77777777" w:rsidR="00523677" w:rsidRDefault="0052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7F75" w14:textId="77777777" w:rsidR="00D76172" w:rsidRDefault="00D76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DA57" w14:textId="77777777" w:rsidR="00D76172" w:rsidRDefault="00D76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9EFA" w14:textId="77777777" w:rsidR="00D76172" w:rsidRDefault="00D76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743"/>
    <w:multiLevelType w:val="multilevel"/>
    <w:tmpl w:val="98CC39BE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C56F9E"/>
    <w:multiLevelType w:val="multilevel"/>
    <w:tmpl w:val="AC302388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737996"/>
    <w:multiLevelType w:val="multilevel"/>
    <w:tmpl w:val="925A2EB0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FD4080"/>
    <w:multiLevelType w:val="multilevel"/>
    <w:tmpl w:val="3DF8BD52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C95242"/>
    <w:multiLevelType w:val="multilevel"/>
    <w:tmpl w:val="E96A30E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D444FB"/>
    <w:multiLevelType w:val="multilevel"/>
    <w:tmpl w:val="0E12423E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CF23D1"/>
    <w:multiLevelType w:val="multilevel"/>
    <w:tmpl w:val="A68CBC24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9C2452"/>
    <w:multiLevelType w:val="multilevel"/>
    <w:tmpl w:val="11E6F11E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112AD5"/>
    <w:multiLevelType w:val="multilevel"/>
    <w:tmpl w:val="AF70DB9E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ED09E3"/>
    <w:multiLevelType w:val="multilevel"/>
    <w:tmpl w:val="032AA0D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67"/>
    <w:rsid w:val="003706BD"/>
    <w:rsid w:val="00523677"/>
    <w:rsid w:val="00680FF3"/>
    <w:rsid w:val="006E4A3C"/>
    <w:rsid w:val="00800367"/>
    <w:rsid w:val="00D76172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7B30D"/>
  <w15:docId w15:val="{057821F3-60F2-B540-AE9B-2620DBCB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TvXVBVMDnX3th/F5Tg4vqNLvKQ==">AMUW2mWdPyJohNXzGiAzNeiXzLPbCV0jreOGeh3Qw4Tt0bO/7GvNSbII8PUKPDFDNv9Xy6mF7GtF6BMBXcrPr7kP5zAaYBLSg5GVu4amj//XUXoVw3wlu9M=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Marcelli, Ann N.</cp:lastModifiedBy>
  <cp:revision>4</cp:revision>
  <dcterms:created xsi:type="dcterms:W3CDTF">2020-12-21T18:33:00Z</dcterms:created>
  <dcterms:modified xsi:type="dcterms:W3CDTF">2022-03-02T17:45:00Z</dcterms:modified>
</cp:coreProperties>
</file>