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CF5BD19" w14:textId="06E5DF41" w:rsidR="00135C77" w:rsidRDefault="00B15553" w:rsidP="00B15553">
      <w:pPr>
        <w:pStyle w:val="Title"/>
      </w:pPr>
      <w:r>
        <w:t>Great Depression Slang Cards</w:t>
      </w:r>
    </w:p>
    <w:tbl>
      <w:tblPr>
        <w:tblStyle w:val="a1"/>
        <w:tblW w:w="11610" w:type="dxa"/>
        <w:jc w:val="center"/>
        <w:tblBorders>
          <w:top w:val="dashed" w:sz="18" w:space="0" w:color="BED7D3"/>
          <w:left w:val="dashed" w:sz="18" w:space="0" w:color="BED7D3"/>
          <w:bottom w:val="dashed" w:sz="18" w:space="0" w:color="BED7D3"/>
          <w:right w:val="dashed" w:sz="18" w:space="0" w:color="BED7D3"/>
          <w:insideH w:val="dashed" w:sz="18" w:space="0" w:color="BED7D3"/>
          <w:insideV w:val="dashed" w:sz="1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3810"/>
        <w:gridCol w:w="4275"/>
        <w:gridCol w:w="3525"/>
      </w:tblGrid>
      <w:tr w:rsidR="00135C77" w14:paraId="2A5C6962" w14:textId="77777777">
        <w:trPr>
          <w:trHeight w:val="1575"/>
          <w:jc w:val="center"/>
        </w:trPr>
        <w:tc>
          <w:tcPr>
            <w:tcW w:w="3810" w:type="dxa"/>
          </w:tcPr>
          <w:p w14:paraId="2A644A51" w14:textId="77777777" w:rsidR="00135C77" w:rsidRDefault="00135C77">
            <w:pPr>
              <w:pStyle w:val="Heading1"/>
              <w:jc w:val="center"/>
              <w:outlineLvl w:val="0"/>
            </w:pPr>
            <w:bookmarkStart w:id="0" w:name="_heading=h.g5144eqnr01b" w:colFirst="0" w:colLast="0"/>
            <w:bookmarkEnd w:id="0"/>
          </w:p>
          <w:p w14:paraId="6483BDFF" w14:textId="77777777" w:rsidR="00135C77" w:rsidRDefault="00CE295B">
            <w:pPr>
              <w:pStyle w:val="Heading1"/>
              <w:jc w:val="center"/>
              <w:outlineLvl w:val="0"/>
            </w:pPr>
            <w:bookmarkStart w:id="1" w:name="_heading=h.dijxhrjviuaz" w:colFirst="0" w:colLast="0"/>
            <w:bookmarkEnd w:id="1"/>
            <w:r>
              <w:t>Hoover flag</w:t>
            </w:r>
          </w:p>
        </w:tc>
        <w:tc>
          <w:tcPr>
            <w:tcW w:w="4275" w:type="dxa"/>
          </w:tcPr>
          <w:p w14:paraId="2D1CBECC" w14:textId="77777777" w:rsidR="00135C77" w:rsidRPr="003647F2" w:rsidRDefault="00135C77">
            <w:pPr>
              <w:pStyle w:val="Heading1"/>
              <w:jc w:val="center"/>
              <w:outlineLvl w:val="0"/>
              <w:rPr>
                <w:b w:val="0"/>
                <w:bCs/>
                <w:color w:val="auto"/>
              </w:rPr>
            </w:pPr>
            <w:bookmarkStart w:id="2" w:name="_heading=h.so6e1i9ufrz9" w:colFirst="0" w:colLast="0"/>
            <w:bookmarkEnd w:id="2"/>
          </w:p>
          <w:p w14:paraId="42D065CF" w14:textId="77777777" w:rsidR="00135C77" w:rsidRPr="003647F2" w:rsidRDefault="00CE295B">
            <w:pPr>
              <w:pStyle w:val="Heading1"/>
              <w:jc w:val="center"/>
              <w:outlineLvl w:val="0"/>
              <w:rPr>
                <w:b w:val="0"/>
                <w:bCs/>
                <w:color w:val="auto"/>
              </w:rPr>
            </w:pPr>
            <w:bookmarkStart w:id="3" w:name="_heading=h.3a9yskz2yxac" w:colFirst="0" w:colLast="0"/>
            <w:bookmarkEnd w:id="3"/>
            <w:r w:rsidRPr="003647F2">
              <w:rPr>
                <w:b w:val="0"/>
                <w:bCs/>
                <w:color w:val="auto"/>
              </w:rPr>
              <w:t>Pockets turned inside out to symbolize the lack of money someone has.</w:t>
            </w:r>
          </w:p>
        </w:tc>
        <w:tc>
          <w:tcPr>
            <w:tcW w:w="3525" w:type="dxa"/>
            <w:vAlign w:val="center"/>
          </w:tcPr>
          <w:p w14:paraId="4FDE9DE6" w14:textId="77777777" w:rsidR="00135C77" w:rsidRDefault="00CE295B">
            <w:pPr>
              <w:widowControl w:val="0"/>
              <w:jc w:val="center"/>
              <w:rPr>
                <w:b/>
                <w:color w:val="910D28"/>
              </w:rPr>
            </w:pPr>
            <w:r>
              <w:rPr>
                <w:b/>
                <w:noProof/>
                <w:color w:val="910D28"/>
              </w:rPr>
              <w:drawing>
                <wp:inline distT="114300" distB="114300" distL="114300" distR="114300" wp14:anchorId="7E9704B8" wp14:editId="029D106B">
                  <wp:extent cx="855062" cy="1300163"/>
                  <wp:effectExtent l="0" t="0" r="0" b="0"/>
                  <wp:docPr id="23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5062" cy="130016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5C77" w14:paraId="0CC815CD" w14:textId="77777777">
        <w:trPr>
          <w:trHeight w:val="1425"/>
          <w:jc w:val="center"/>
        </w:trPr>
        <w:tc>
          <w:tcPr>
            <w:tcW w:w="3810" w:type="dxa"/>
          </w:tcPr>
          <w:p w14:paraId="36438C80" w14:textId="77777777" w:rsidR="00135C77" w:rsidRDefault="00CE295B">
            <w:pPr>
              <w:pStyle w:val="Heading1"/>
              <w:jc w:val="center"/>
              <w:outlineLvl w:val="0"/>
            </w:pPr>
            <w:bookmarkStart w:id="4" w:name="_heading=h.sqf31pti645b" w:colFirst="0" w:colLast="0"/>
            <w:bookmarkEnd w:id="4"/>
            <w:r>
              <w:t>Hoover wagon</w:t>
            </w:r>
          </w:p>
        </w:tc>
        <w:tc>
          <w:tcPr>
            <w:tcW w:w="4275" w:type="dxa"/>
          </w:tcPr>
          <w:p w14:paraId="5871D14E" w14:textId="77777777" w:rsidR="00135C77" w:rsidRPr="003647F2" w:rsidRDefault="00CE295B">
            <w:pPr>
              <w:pStyle w:val="Heading1"/>
              <w:jc w:val="center"/>
              <w:outlineLvl w:val="0"/>
              <w:rPr>
                <w:b w:val="0"/>
                <w:bCs/>
                <w:color w:val="auto"/>
              </w:rPr>
            </w:pPr>
            <w:bookmarkStart w:id="5" w:name="_heading=h.qqxws7b9tppc" w:colFirst="0" w:colLast="0"/>
            <w:bookmarkEnd w:id="5"/>
            <w:r w:rsidRPr="003647F2">
              <w:rPr>
                <w:b w:val="0"/>
                <w:bCs/>
                <w:color w:val="auto"/>
              </w:rPr>
              <w:t>A car pulled by horses because it is out of gas or has broken down.</w:t>
            </w:r>
          </w:p>
        </w:tc>
        <w:tc>
          <w:tcPr>
            <w:tcW w:w="3525" w:type="dxa"/>
          </w:tcPr>
          <w:p w14:paraId="21779021" w14:textId="77777777" w:rsidR="00135C77" w:rsidRDefault="00135C77">
            <w:pPr>
              <w:jc w:val="center"/>
            </w:pPr>
          </w:p>
          <w:p w14:paraId="02E0FFF5" w14:textId="77777777" w:rsidR="00135C77" w:rsidRDefault="00CE295B">
            <w:pPr>
              <w:jc w:val="center"/>
            </w:pPr>
            <w:r>
              <w:rPr>
                <w:noProof/>
              </w:rPr>
              <w:drawing>
                <wp:inline distT="114300" distB="114300" distL="114300" distR="114300" wp14:anchorId="5E8B78DD" wp14:editId="27A8A5A2">
                  <wp:extent cx="1562100" cy="495300"/>
                  <wp:effectExtent l="0" t="0" r="0" b="0"/>
                  <wp:docPr id="21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2100" cy="4953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5C77" w14:paraId="7D5477E3" w14:textId="77777777">
        <w:trPr>
          <w:trHeight w:val="2052"/>
          <w:jc w:val="center"/>
        </w:trPr>
        <w:tc>
          <w:tcPr>
            <w:tcW w:w="3810" w:type="dxa"/>
          </w:tcPr>
          <w:p w14:paraId="72F90B00" w14:textId="77777777" w:rsidR="00135C77" w:rsidRDefault="00135C77">
            <w:pPr>
              <w:pStyle w:val="Heading1"/>
              <w:jc w:val="center"/>
              <w:outlineLvl w:val="0"/>
            </w:pPr>
            <w:bookmarkStart w:id="6" w:name="_heading=h.yekg2oa2mmq8" w:colFirst="0" w:colLast="0"/>
            <w:bookmarkEnd w:id="6"/>
          </w:p>
          <w:p w14:paraId="5727F24E" w14:textId="77777777" w:rsidR="00135C77" w:rsidRDefault="00CE295B">
            <w:pPr>
              <w:pStyle w:val="Heading1"/>
              <w:jc w:val="center"/>
              <w:outlineLvl w:val="0"/>
            </w:pPr>
            <w:bookmarkStart w:id="7" w:name="_heading=h.terib0qzi14f" w:colFirst="0" w:colLast="0"/>
            <w:bookmarkEnd w:id="7"/>
            <w:r>
              <w:t>Hooverville</w:t>
            </w:r>
          </w:p>
        </w:tc>
        <w:tc>
          <w:tcPr>
            <w:tcW w:w="4275" w:type="dxa"/>
          </w:tcPr>
          <w:p w14:paraId="328779DF" w14:textId="77777777" w:rsidR="00135C77" w:rsidRPr="003647F2" w:rsidRDefault="00CE295B">
            <w:pPr>
              <w:pStyle w:val="Heading1"/>
              <w:jc w:val="center"/>
              <w:outlineLvl w:val="0"/>
              <w:rPr>
                <w:b w:val="0"/>
                <w:bCs/>
                <w:color w:val="auto"/>
              </w:rPr>
            </w:pPr>
            <w:bookmarkStart w:id="8" w:name="_heading=h.1qgd3zv34zh4" w:colFirst="0" w:colLast="0"/>
            <w:bookmarkEnd w:id="8"/>
            <w:r w:rsidRPr="003647F2">
              <w:rPr>
                <w:b w:val="0"/>
                <w:bCs/>
                <w:color w:val="auto"/>
              </w:rPr>
              <w:t>A group of homes ranging from a hundred to thousands built from materials such as cardboard, tar paper, lumber, glass, tin, or whatever materials could be easily found.</w:t>
            </w:r>
          </w:p>
        </w:tc>
        <w:tc>
          <w:tcPr>
            <w:tcW w:w="3525" w:type="dxa"/>
          </w:tcPr>
          <w:p w14:paraId="125B2A32" w14:textId="77777777" w:rsidR="00135C77" w:rsidRDefault="00135C77">
            <w:pPr>
              <w:jc w:val="center"/>
            </w:pPr>
          </w:p>
          <w:p w14:paraId="4E6E6CE5" w14:textId="77777777" w:rsidR="00135C77" w:rsidRDefault="00CE295B">
            <w:pPr>
              <w:jc w:val="center"/>
            </w:pPr>
            <w:r>
              <w:rPr>
                <w:noProof/>
              </w:rPr>
              <w:drawing>
                <wp:inline distT="114300" distB="114300" distL="114300" distR="114300" wp14:anchorId="0BE6FF30" wp14:editId="37D884EB">
                  <wp:extent cx="1562100" cy="800100"/>
                  <wp:effectExtent l="0" t="0" r="0" b="0"/>
                  <wp:docPr id="20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2100" cy="8001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5C77" w14:paraId="14C6636D" w14:textId="77777777">
        <w:trPr>
          <w:trHeight w:val="1665"/>
          <w:jc w:val="center"/>
        </w:trPr>
        <w:tc>
          <w:tcPr>
            <w:tcW w:w="3810" w:type="dxa"/>
          </w:tcPr>
          <w:p w14:paraId="2C88327B" w14:textId="77777777" w:rsidR="00135C77" w:rsidRDefault="00CE295B">
            <w:pPr>
              <w:pStyle w:val="Heading1"/>
              <w:jc w:val="center"/>
              <w:outlineLvl w:val="0"/>
            </w:pPr>
            <w:bookmarkStart w:id="9" w:name="_heading=h.qtbw5srbuj30" w:colFirst="0" w:colLast="0"/>
            <w:bookmarkEnd w:id="9"/>
            <w:r>
              <w:t>Hoover blanket</w:t>
            </w:r>
          </w:p>
          <w:p w14:paraId="00056BA2" w14:textId="77777777" w:rsidR="00135C77" w:rsidRDefault="00135C77"/>
        </w:tc>
        <w:tc>
          <w:tcPr>
            <w:tcW w:w="4275" w:type="dxa"/>
          </w:tcPr>
          <w:p w14:paraId="6AFEDC3F" w14:textId="77777777" w:rsidR="00135C77" w:rsidRPr="003647F2" w:rsidRDefault="00CE295B">
            <w:pPr>
              <w:pStyle w:val="Heading1"/>
              <w:jc w:val="center"/>
              <w:outlineLvl w:val="0"/>
              <w:rPr>
                <w:b w:val="0"/>
                <w:bCs/>
                <w:color w:val="auto"/>
              </w:rPr>
            </w:pPr>
            <w:bookmarkStart w:id="10" w:name="_heading=h.whz7k357fmbs" w:colFirst="0" w:colLast="0"/>
            <w:bookmarkEnd w:id="10"/>
            <w:r w:rsidRPr="003647F2">
              <w:rPr>
                <w:b w:val="0"/>
                <w:bCs/>
                <w:color w:val="auto"/>
              </w:rPr>
              <w:t>Newspaper used as blankets, typically by people without shelter available.</w:t>
            </w:r>
          </w:p>
        </w:tc>
        <w:tc>
          <w:tcPr>
            <w:tcW w:w="3525" w:type="dxa"/>
          </w:tcPr>
          <w:p w14:paraId="4E545825" w14:textId="77777777" w:rsidR="00135C77" w:rsidRDefault="00CE295B">
            <w:pPr>
              <w:jc w:val="center"/>
            </w:pPr>
            <w:r>
              <w:rPr>
                <w:noProof/>
              </w:rPr>
              <w:drawing>
                <wp:inline distT="114300" distB="114300" distL="114300" distR="114300" wp14:anchorId="086FF2DB" wp14:editId="49C479F9">
                  <wp:extent cx="1562100" cy="635000"/>
                  <wp:effectExtent l="0" t="0" r="0" b="0"/>
                  <wp:docPr id="24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2100" cy="635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5C77" w14:paraId="12536AE4" w14:textId="77777777">
        <w:trPr>
          <w:trHeight w:val="990"/>
          <w:jc w:val="center"/>
        </w:trPr>
        <w:tc>
          <w:tcPr>
            <w:tcW w:w="3810" w:type="dxa"/>
          </w:tcPr>
          <w:p w14:paraId="19E11A3A" w14:textId="77777777" w:rsidR="00135C77" w:rsidRDefault="00CE295B">
            <w:pPr>
              <w:pStyle w:val="Heading1"/>
              <w:jc w:val="center"/>
              <w:outlineLvl w:val="0"/>
            </w:pPr>
            <w:bookmarkStart w:id="11" w:name="_heading=h.3syiwm1t5ult" w:colFirst="0" w:colLast="0"/>
            <w:bookmarkEnd w:id="11"/>
            <w:r>
              <w:t>Hoover leather</w:t>
            </w:r>
          </w:p>
        </w:tc>
        <w:tc>
          <w:tcPr>
            <w:tcW w:w="4275" w:type="dxa"/>
          </w:tcPr>
          <w:p w14:paraId="6BB7DD70" w14:textId="77777777" w:rsidR="00135C77" w:rsidRPr="003647F2" w:rsidRDefault="00CE295B">
            <w:pPr>
              <w:pStyle w:val="Heading1"/>
              <w:jc w:val="center"/>
              <w:outlineLvl w:val="0"/>
              <w:rPr>
                <w:b w:val="0"/>
                <w:bCs/>
                <w:color w:val="auto"/>
              </w:rPr>
            </w:pPr>
            <w:bookmarkStart w:id="12" w:name="_heading=h.7ng1qlsawjv4" w:colFirst="0" w:colLast="0"/>
            <w:bookmarkEnd w:id="12"/>
            <w:r w:rsidRPr="003647F2">
              <w:rPr>
                <w:b w:val="0"/>
                <w:bCs/>
                <w:color w:val="auto"/>
              </w:rPr>
              <w:t>Cardboard lining of shoes that had started to lose their soles.</w:t>
            </w:r>
          </w:p>
        </w:tc>
        <w:tc>
          <w:tcPr>
            <w:tcW w:w="3525" w:type="dxa"/>
          </w:tcPr>
          <w:p w14:paraId="07B6FEA3" w14:textId="77777777" w:rsidR="00135C77" w:rsidRDefault="00CE295B">
            <w:pPr>
              <w:jc w:val="center"/>
            </w:pPr>
            <w:r>
              <w:rPr>
                <w:noProof/>
              </w:rPr>
              <w:drawing>
                <wp:inline distT="114300" distB="114300" distL="114300" distR="114300" wp14:anchorId="11882B10" wp14:editId="2FE8C3FA">
                  <wp:extent cx="1154346" cy="957263"/>
                  <wp:effectExtent l="0" t="0" r="0" b="0"/>
                  <wp:docPr id="22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4346" cy="95726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EA62A46" w14:textId="77777777" w:rsidR="003647F2" w:rsidRPr="003647F2" w:rsidRDefault="003647F2" w:rsidP="003647F2"/>
    <w:sectPr w:rsidR="003647F2" w:rsidRPr="003647F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5840" w:h="12240" w:orient="landscape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E98DD" w14:textId="77777777" w:rsidR="00C43D58" w:rsidRDefault="00C43D58">
      <w:pPr>
        <w:spacing w:after="0" w:line="240" w:lineRule="auto"/>
      </w:pPr>
      <w:r>
        <w:separator/>
      </w:r>
    </w:p>
  </w:endnote>
  <w:endnote w:type="continuationSeparator" w:id="0">
    <w:p w14:paraId="0B0DD340" w14:textId="77777777" w:rsidR="00C43D58" w:rsidRDefault="00C43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DAE7B" w14:textId="77777777" w:rsidR="00135C77" w:rsidRDefault="00135C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DEA6D" w14:textId="77777777" w:rsidR="00135C77" w:rsidRDefault="00CE295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0813CABA" wp14:editId="7A54E7EE">
          <wp:simplePos x="0" y="0"/>
          <wp:positionH relativeFrom="column">
            <wp:posOffset>3720384</wp:posOffset>
          </wp:positionH>
          <wp:positionV relativeFrom="paragraph">
            <wp:posOffset>-212089</wp:posOffset>
          </wp:positionV>
          <wp:extent cx="4572000" cy="316865"/>
          <wp:effectExtent l="0" t="0" r="0" b="0"/>
          <wp:wrapNone/>
          <wp:docPr id="19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265295AA" wp14:editId="49446C81">
              <wp:simplePos x="0" y="0"/>
              <wp:positionH relativeFrom="column">
                <wp:posOffset>3797300</wp:posOffset>
              </wp:positionH>
              <wp:positionV relativeFrom="paragraph">
                <wp:posOffset>-253999</wp:posOffset>
              </wp:positionV>
              <wp:extent cx="4029075" cy="314325"/>
              <wp:effectExtent l="0" t="0" r="0" b="0"/>
              <wp:wrapNone/>
              <wp:docPr id="18" name="Rectangle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36225" y="3627600"/>
                        <a:ext cx="401955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037138" w14:textId="43F72BC7" w:rsidR="00135C77" w:rsidRPr="009A6ACA" w:rsidRDefault="009A6ACA">
                          <w:pPr>
                            <w:spacing w:after="0" w:line="240" w:lineRule="auto"/>
                            <w:jc w:val="right"/>
                            <w:textDirection w:val="btLr"/>
                            <w:rPr>
                              <w:rFonts w:asciiTheme="majorHAnsi" w:hAnsiTheme="majorHAnsi" w:cstheme="majorHAnsi"/>
                              <w:sz w:val="22"/>
                              <w:szCs w:val="22"/>
                            </w:rPr>
                          </w:pPr>
                          <w:r w:rsidRPr="009A6ACA">
                            <w:rPr>
                              <w:rFonts w:asciiTheme="majorHAnsi" w:eastAsia="Arial" w:hAnsiTheme="majorHAnsi" w:cstheme="majorHAnsi"/>
                              <w:b/>
                              <w:smallCaps/>
                              <w:color w:val="2D2D2D"/>
                              <w:sz w:val="22"/>
                              <w:szCs w:val="22"/>
                            </w:rPr>
                            <w:t>“A CHICKEN FOR EVERY POT”?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65295AA" id="Rectangle 18" o:spid="_x0000_s1026" style="position:absolute;margin-left:299pt;margin-top:-20pt;width:317.25pt;height:24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" filled="f" stroked="f">
              <v:textbox inset="2.53958mm,1.2694mm,2.53958mm,1.2694mm">
                <w:txbxContent>
                  <w:p w14:paraId="61037138" w14:textId="43F72BC7" w:rsidR="00135C77" w:rsidRPr="009A6ACA" w:rsidRDefault="009A6ACA">
                    <w:pPr>
                      <w:spacing w:after="0" w:line="240" w:lineRule="auto"/>
                      <w:jc w:val="right"/>
                      <w:textDirection w:val="btLr"/>
                      <w:rPr>
                        <w:rFonts w:asciiTheme="majorHAnsi" w:hAnsiTheme="majorHAnsi" w:cstheme="majorHAnsi"/>
                        <w:sz w:val="22"/>
                        <w:szCs w:val="22"/>
                      </w:rPr>
                    </w:pPr>
                    <w:r w:rsidRPr="009A6ACA">
                      <w:rPr>
                        <w:rFonts w:asciiTheme="majorHAnsi" w:eastAsia="Arial" w:hAnsiTheme="majorHAnsi" w:cstheme="majorHAnsi"/>
                        <w:b/>
                        <w:smallCaps/>
                        <w:color w:val="2D2D2D"/>
                        <w:sz w:val="22"/>
                        <w:szCs w:val="22"/>
                      </w:rPr>
                      <w:t>“A CHICKEN FOR EVERY POT”?</w:t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775DC" w14:textId="77777777" w:rsidR="00135C77" w:rsidRDefault="00135C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3E295" w14:textId="77777777" w:rsidR="00C43D58" w:rsidRDefault="00C43D58">
      <w:pPr>
        <w:spacing w:after="0" w:line="240" w:lineRule="auto"/>
      </w:pPr>
      <w:r>
        <w:separator/>
      </w:r>
    </w:p>
  </w:footnote>
  <w:footnote w:type="continuationSeparator" w:id="0">
    <w:p w14:paraId="60E221EC" w14:textId="77777777" w:rsidR="00C43D58" w:rsidRDefault="00C43D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BB258" w14:textId="77777777" w:rsidR="00135C77" w:rsidRDefault="00135C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3A1B1" w14:textId="77777777" w:rsidR="00135C77" w:rsidRDefault="00135C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B02F7" w14:textId="77777777" w:rsidR="00135C77" w:rsidRDefault="00135C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C77"/>
    <w:rsid w:val="00135C77"/>
    <w:rsid w:val="003647F2"/>
    <w:rsid w:val="009A6ACA"/>
    <w:rsid w:val="00B15553"/>
    <w:rsid w:val="00C43D58"/>
    <w:rsid w:val="00CE2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3608C2"/>
  <w15:docId w15:val="{C9B1AFDA-EAE5-46A5-8492-D3DCB6421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7EZ8RQE6/2H/hPqVEuEoZxKzMA==">AMUW2mWKgk6G/jAS3M2zXYbXr8FMJ5oRTcszIO6yL0yJ6PEspgSqfEORydsOCJA2YWwuEZXjjhHrDpA0fLrm/X3p9cuivhW8zxybXcKp8ImpGCv0ExxNdsq1fONkyFTt6zmE2FMfBJ7LpD09NQYVTMNu9BttG0Ngr4NrbMjJ4jtLmbUeX1Yuj367m1Ai4rrDbun+8NZjPszO8EXqIiryjOqjhAypdH+CfzuQvGhlQTZXso4ySECx5XgaRftBXK8/3POQgdF9xW4E8ZvYTMF8/kUF9vGkPq/bqBh1OOtRrUK8Hcb/v0so1dgBUmZ+w7L4Yqcs2q7Efj1DX7UXxkE7fWr6f/6X6gf9ASH2qGnOGBH9v4eVQPcfQ8Tsxcu7gavUdzxuSiGB6No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 Center</dc:creator>
  <cp:lastModifiedBy>Shogren, Caitlin E.</cp:lastModifiedBy>
  <cp:revision>4</cp:revision>
  <dcterms:created xsi:type="dcterms:W3CDTF">2022-03-15T13:47:00Z</dcterms:created>
  <dcterms:modified xsi:type="dcterms:W3CDTF">2022-03-29T16:08:00Z</dcterms:modified>
</cp:coreProperties>
</file>