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BE61" w14:textId="16FCF979" w:rsidR="0014382E" w:rsidRPr="000870E1" w:rsidRDefault="000870E1">
      <w:pPr>
        <w:spacing w:after="240"/>
        <w:rPr>
          <w:b/>
          <w:smallCaps/>
          <w:color w:val="000000"/>
          <w:sz w:val="32"/>
          <w:szCs w:val="32"/>
          <w:lang w:val="es-ES"/>
        </w:rPr>
      </w:pPr>
      <w:r w:rsidRPr="000870E1">
        <w:rPr>
          <w:b/>
          <w:smallCaps/>
          <w:color w:val="000000"/>
          <w:sz w:val="32"/>
          <w:szCs w:val="32"/>
          <w:lang w:val="es-ES"/>
        </w:rPr>
        <w:t>LO QUE SÉ DE LAS MONEDAS</w:t>
      </w:r>
    </w:p>
    <w:p w14:paraId="52E2852B" w14:textId="4A1C96B2" w:rsidR="00053971" w:rsidRPr="000870E1" w:rsidRDefault="00053971" w:rsidP="00053971">
      <w:pPr>
        <w:spacing w:after="240"/>
        <w:jc w:val="right"/>
        <w:rPr>
          <w:rFonts w:ascii="Times New Roman" w:eastAsia="Times New Roman" w:hAnsi="Times New Roman" w:cs="Times New Roman"/>
          <w:lang w:val="es-ES"/>
        </w:rPr>
      </w:pPr>
      <w:r w:rsidRPr="000870E1">
        <w:rPr>
          <w:b/>
          <w:smallCaps/>
          <w:color w:val="000000"/>
          <w:sz w:val="32"/>
          <w:szCs w:val="32"/>
          <w:lang w:val="es-ES"/>
        </w:rPr>
        <w:t>N</w:t>
      </w:r>
      <w:r w:rsidR="000870E1" w:rsidRPr="000870E1">
        <w:rPr>
          <w:b/>
          <w:smallCaps/>
          <w:color w:val="000000"/>
          <w:sz w:val="32"/>
          <w:szCs w:val="32"/>
          <w:lang w:val="es-ES"/>
        </w:rPr>
        <w:t>ombre</w:t>
      </w:r>
      <w:r w:rsidRPr="000870E1">
        <w:rPr>
          <w:b/>
          <w:smallCaps/>
          <w:color w:val="000000"/>
          <w:sz w:val="32"/>
          <w:szCs w:val="32"/>
          <w:lang w:val="es-ES"/>
        </w:rPr>
        <w:t>: ___________________________________________________</w:t>
      </w:r>
    </w:p>
    <w:p w14:paraId="0BEED952" w14:textId="689C0D3D" w:rsidR="00053971" w:rsidRPr="000870E1" w:rsidRDefault="000870E1" w:rsidP="00053971">
      <w:pPr>
        <w:rPr>
          <w:sz w:val="28"/>
          <w:szCs w:val="28"/>
          <w:lang w:val="es-ES"/>
        </w:rPr>
      </w:pPr>
      <w:r w:rsidRPr="000870E1">
        <w:rPr>
          <w:sz w:val="28"/>
          <w:szCs w:val="28"/>
          <w:lang w:val="es-ES"/>
        </w:rPr>
        <w:t>Escribe frases completes que describen las diferentes monedas y sus valores.</w:t>
      </w:r>
      <w:r w:rsidR="00053971" w:rsidRPr="000870E1">
        <w:rPr>
          <w:sz w:val="28"/>
          <w:szCs w:val="28"/>
          <w:lang w:val="es-ES"/>
        </w:rPr>
        <w:t xml:space="preserve"> </w:t>
      </w:r>
    </w:p>
    <w:p w14:paraId="6513D556" w14:textId="77777777" w:rsidR="00053971" w:rsidRPr="000870E1" w:rsidRDefault="00053971" w:rsidP="00053971">
      <w:pPr>
        <w:rPr>
          <w:sz w:val="36"/>
          <w:szCs w:val="36"/>
          <w:lang w:val="es-ES"/>
        </w:rPr>
      </w:pPr>
    </w:p>
    <w:p w14:paraId="44EC2713" w14:textId="5EFDC959" w:rsidR="00053971" w:rsidRPr="000870E1" w:rsidRDefault="00053971" w:rsidP="00053971">
      <w:pPr>
        <w:spacing w:line="480" w:lineRule="auto"/>
        <w:rPr>
          <w:sz w:val="28"/>
          <w:szCs w:val="28"/>
          <w:lang w:val="es-ES"/>
        </w:rPr>
      </w:pPr>
      <w:r w:rsidRPr="000870E1">
        <w:rPr>
          <w:sz w:val="28"/>
          <w:szCs w:val="28"/>
          <w:lang w:val="es-ES"/>
        </w:rPr>
        <w:t xml:space="preserve">1. </w:t>
      </w:r>
      <w:r w:rsidR="000870E1">
        <w:rPr>
          <w:sz w:val="28"/>
          <w:szCs w:val="28"/>
          <w:lang w:val="es-ES"/>
        </w:rPr>
        <w:t>Las monedas diferentes que aprendí son…</w:t>
      </w:r>
      <w:r w:rsidRPr="000870E1">
        <w:rPr>
          <w:sz w:val="28"/>
          <w:szCs w:val="28"/>
          <w:lang w:val="es-ES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14:paraId="32A3CDC8" w14:textId="77777777" w:rsidR="00053971" w:rsidRPr="000870E1" w:rsidRDefault="00053971" w:rsidP="00053971">
      <w:pPr>
        <w:spacing w:line="480" w:lineRule="auto"/>
        <w:rPr>
          <w:sz w:val="28"/>
          <w:szCs w:val="28"/>
          <w:lang w:val="es-ES"/>
        </w:rPr>
      </w:pPr>
      <w:r w:rsidRPr="000870E1">
        <w:rPr>
          <w:sz w:val="28"/>
          <w:szCs w:val="28"/>
          <w:lang w:val="es-ES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11A4F3E" w14:textId="77777777" w:rsidR="00053971" w:rsidRPr="000870E1" w:rsidRDefault="00053971" w:rsidP="00053971">
      <w:pPr>
        <w:spacing w:line="480" w:lineRule="auto"/>
        <w:rPr>
          <w:sz w:val="28"/>
          <w:szCs w:val="28"/>
          <w:lang w:val="es-ES"/>
        </w:rPr>
      </w:pPr>
      <w:r w:rsidRPr="000870E1">
        <w:rPr>
          <w:sz w:val="28"/>
          <w:szCs w:val="28"/>
          <w:lang w:val="es-ES"/>
        </w:rPr>
        <w:t>______________________________________________________________________________________________________________________________________</w:t>
      </w:r>
    </w:p>
    <w:p w14:paraId="795ED257" w14:textId="6D793B1F" w:rsidR="00053971" w:rsidRPr="000870E1" w:rsidRDefault="00053971" w:rsidP="00053971">
      <w:pPr>
        <w:spacing w:line="480" w:lineRule="auto"/>
        <w:rPr>
          <w:sz w:val="28"/>
          <w:szCs w:val="28"/>
          <w:lang w:val="es-ES"/>
        </w:rPr>
      </w:pPr>
      <w:r w:rsidRPr="000870E1">
        <w:rPr>
          <w:sz w:val="28"/>
          <w:szCs w:val="28"/>
          <w:lang w:val="es-ES"/>
        </w:rPr>
        <w:t xml:space="preserve">2. </w:t>
      </w:r>
      <w:r w:rsidR="00F608F6">
        <w:rPr>
          <w:sz w:val="28"/>
          <w:szCs w:val="28"/>
          <w:lang w:val="es-ES"/>
        </w:rPr>
        <w:t>Enseña diferentes maneras que sabes contar dinero.</w:t>
      </w:r>
      <w:r w:rsidRPr="000870E1">
        <w:rPr>
          <w:sz w:val="28"/>
          <w:szCs w:val="28"/>
          <w:lang w:val="es-ES"/>
        </w:rPr>
        <w:t xml:space="preserve"> </w:t>
      </w:r>
    </w:p>
    <w:p w14:paraId="45B8451F" w14:textId="77777777" w:rsidR="00053971" w:rsidRPr="000870E1" w:rsidRDefault="00053971" w:rsidP="00053971">
      <w:pPr>
        <w:spacing w:line="360" w:lineRule="auto"/>
        <w:rPr>
          <w:sz w:val="28"/>
          <w:szCs w:val="28"/>
          <w:lang w:val="es-ES"/>
        </w:rPr>
      </w:pPr>
      <w:r w:rsidRPr="000870E1">
        <w:rPr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698CA" wp14:editId="6F106F92">
                <wp:simplePos x="0" y="0"/>
                <wp:positionH relativeFrom="column">
                  <wp:posOffset>27160</wp:posOffset>
                </wp:positionH>
                <wp:positionV relativeFrom="paragraph">
                  <wp:posOffset>18094</wp:posOffset>
                </wp:positionV>
                <wp:extent cx="6174464" cy="2616452"/>
                <wp:effectExtent l="12700" t="12700" r="1079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4464" cy="261645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E471B" id="Rectangle 1" o:spid="_x0000_s1026" style="position:absolute;margin-left:2.15pt;margin-top:1.4pt;width:486.2pt;height:20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" filled="f" strokecolor="#4f81bd [3204]" strokeweight="2.25pt"/>
            </w:pict>
          </mc:Fallback>
        </mc:AlternateContent>
      </w:r>
    </w:p>
    <w:p w14:paraId="4940974B" w14:textId="77777777" w:rsidR="00053971" w:rsidRPr="000870E1" w:rsidRDefault="00053971" w:rsidP="00053971">
      <w:pPr>
        <w:spacing w:line="360" w:lineRule="auto"/>
        <w:rPr>
          <w:sz w:val="28"/>
          <w:szCs w:val="28"/>
          <w:lang w:val="es-ES"/>
        </w:rPr>
      </w:pPr>
    </w:p>
    <w:p w14:paraId="4DF8FAB4" w14:textId="77777777" w:rsidR="00053971" w:rsidRPr="000870E1" w:rsidRDefault="00053971" w:rsidP="00053971">
      <w:pPr>
        <w:spacing w:line="360" w:lineRule="auto"/>
        <w:rPr>
          <w:sz w:val="28"/>
          <w:szCs w:val="28"/>
          <w:lang w:val="es-ES"/>
        </w:rPr>
      </w:pPr>
    </w:p>
    <w:p w14:paraId="5A523EDB" w14:textId="77777777" w:rsidR="0014382E" w:rsidRPr="000870E1" w:rsidRDefault="0014382E">
      <w:pPr>
        <w:rPr>
          <w:lang w:val="es-ES"/>
        </w:rPr>
      </w:pPr>
    </w:p>
    <w:sectPr w:rsidR="0014382E" w:rsidRPr="000870E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307F7" w14:textId="77777777" w:rsidR="00CE0B8F" w:rsidRDefault="00CE0B8F">
      <w:r>
        <w:separator/>
      </w:r>
    </w:p>
  </w:endnote>
  <w:endnote w:type="continuationSeparator" w:id="0">
    <w:p w14:paraId="44522AE0" w14:textId="77777777" w:rsidR="00CE0B8F" w:rsidRDefault="00C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3EAB" w14:textId="77777777" w:rsidR="0014382E" w:rsidRDefault="001438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5D88" w14:textId="77777777" w:rsidR="00CE0B8F" w:rsidRDefault="00CE0B8F">
      <w:r>
        <w:separator/>
      </w:r>
    </w:p>
  </w:footnote>
  <w:footnote w:type="continuationSeparator" w:id="0">
    <w:p w14:paraId="2791F5BA" w14:textId="77777777" w:rsidR="00CE0B8F" w:rsidRDefault="00CE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A062" w14:textId="77777777" w:rsidR="0014382E" w:rsidRDefault="00871F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F12C64" wp14:editId="162C471D">
          <wp:simplePos x="0" y="0"/>
          <wp:positionH relativeFrom="column">
            <wp:posOffset>-1142365</wp:posOffset>
          </wp:positionH>
          <wp:positionV relativeFrom="paragraph">
            <wp:posOffset>-452120</wp:posOffset>
          </wp:positionV>
          <wp:extent cx="7772400" cy="1005844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2E"/>
    <w:rsid w:val="00053971"/>
    <w:rsid w:val="000870E1"/>
    <w:rsid w:val="0014382E"/>
    <w:rsid w:val="00525AFC"/>
    <w:rsid w:val="00871F2E"/>
    <w:rsid w:val="008E605E"/>
    <w:rsid w:val="00CE0B8F"/>
    <w:rsid w:val="00F6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F175"/>
  <w15:docId w15:val="{58F61DB8-557C-40CF-A961-450217DB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3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971"/>
  </w:style>
  <w:style w:type="paragraph" w:styleId="Footer">
    <w:name w:val="footer"/>
    <w:basedOn w:val="Normal"/>
    <w:link w:val="FooterChar"/>
    <w:uiPriority w:val="99"/>
    <w:unhideWhenUsed/>
    <w:rsid w:val="00053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Lopez, Araceli</cp:lastModifiedBy>
  <cp:revision>4</cp:revision>
  <dcterms:created xsi:type="dcterms:W3CDTF">2022-05-09T15:29:00Z</dcterms:created>
  <dcterms:modified xsi:type="dcterms:W3CDTF">2022-05-23T15:07:00Z</dcterms:modified>
</cp:coreProperties>
</file>