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60668" w14:textId="77777777" w:rsidR="00737CA9" w:rsidRDefault="00666698">
      <w:pPr>
        <w:pStyle w:val="Title"/>
      </w:pPr>
      <w:r>
        <w:t>OPTIONAL ENGAGE ACTIVITY</w:t>
      </w:r>
    </w:p>
    <w:p w14:paraId="1DD07490" w14:textId="77777777" w:rsidR="00737CA9" w:rsidRDefault="00666698" w:rsidP="005569F1">
      <w:r>
        <w:t>Have students record observations about the color and shape of the light at each step:</w:t>
      </w:r>
    </w:p>
    <w:p w14:paraId="6114754D" w14:textId="77777777" w:rsidR="00737CA9" w:rsidRDefault="00666698" w:rsidP="005569F1">
      <w:pPr>
        <w:numPr>
          <w:ilvl w:val="0"/>
          <w:numId w:val="1"/>
        </w:numPr>
      </w:pPr>
      <w:r>
        <w:t>Position an overhead projector in a dark space so it will project its light on a lighter-colored (preferably white) background. Turn on the projector.</w:t>
      </w:r>
    </w:p>
    <w:p w14:paraId="68E505A1" w14:textId="77777777" w:rsidR="00737CA9" w:rsidRDefault="00666698" w:rsidP="005569F1">
      <w:pPr>
        <w:numPr>
          <w:ilvl w:val="0"/>
          <w:numId w:val="1"/>
        </w:numPr>
      </w:pPr>
      <w:r>
        <w:t xml:space="preserve">Put a diffraction grating in front of the lens head. Observe. </w:t>
      </w:r>
    </w:p>
    <w:p w14:paraId="3515D897" w14:textId="032B5509" w:rsidR="00737CA9" w:rsidRDefault="00666698" w:rsidP="005569F1">
      <w:pPr>
        <w:numPr>
          <w:ilvl w:val="0"/>
          <w:numId w:val="1"/>
        </w:numPr>
      </w:pPr>
      <w:r>
        <w:t xml:space="preserve">Rotate the diffraction grating </w:t>
      </w:r>
      <w:r w:rsidR="00447FE7">
        <w:t xml:space="preserve">by </w:t>
      </w:r>
      <w:r>
        <w:t xml:space="preserve">90 degrees. Observe any changes. </w:t>
      </w:r>
    </w:p>
    <w:p w14:paraId="2222F04D" w14:textId="77777777" w:rsidR="00737CA9" w:rsidRDefault="00666698" w:rsidP="005569F1">
      <w:pPr>
        <w:numPr>
          <w:ilvl w:val="0"/>
          <w:numId w:val="1"/>
        </w:numPr>
      </w:pPr>
      <w:r>
        <w:t xml:space="preserve">Lay two any two opaque objects on the stage of the projector to make a narrow slit. Observe what happens to the light as you narrow the slit. </w:t>
      </w:r>
    </w:p>
    <w:p w14:paraId="31696C7A" w14:textId="77777777" w:rsidR="00737CA9" w:rsidRDefault="00666698" w:rsidP="005569F1">
      <w:pPr>
        <w:numPr>
          <w:ilvl w:val="0"/>
          <w:numId w:val="1"/>
        </w:numPr>
      </w:pPr>
      <w:r>
        <w:t>Rotate the orientation of the slit by 90 degrees. Observe.</w:t>
      </w:r>
    </w:p>
    <w:p w14:paraId="34734822" w14:textId="77777777" w:rsidR="00737CA9" w:rsidRDefault="00666698" w:rsidP="005569F1">
      <w:pPr>
        <w:numPr>
          <w:ilvl w:val="0"/>
          <w:numId w:val="1"/>
        </w:numPr>
      </w:pPr>
      <w:r>
        <w:t>Rotate the diffraction grating another 90 degrees. Observe.</w:t>
      </w:r>
    </w:p>
    <w:p w14:paraId="45A30297" w14:textId="02D1A20F" w:rsidR="00737CA9" w:rsidRDefault="00666698" w:rsidP="005569F1">
      <w:pPr>
        <w:numPr>
          <w:ilvl w:val="0"/>
          <w:numId w:val="1"/>
        </w:numPr>
      </w:pPr>
      <w:r>
        <w:t>Orient the slit and diffraction grating to give you the clearest spread of color. Observe the order of the colors (red, green, etc.) seen</w:t>
      </w:r>
      <w:r w:rsidR="00E8524B">
        <w:t xml:space="preserve">. </w:t>
      </w:r>
    </w:p>
    <w:p w14:paraId="19A72437" w14:textId="77777777" w:rsidR="00737CA9" w:rsidRDefault="00666698" w:rsidP="005569F1">
      <w:pPr>
        <w:numPr>
          <w:ilvl w:val="0"/>
          <w:numId w:val="1"/>
        </w:numPr>
      </w:pPr>
      <w:r>
        <w:t xml:space="preserve">Different types of light bulbs make spectrums. Look through a diffraction grating to see if your classroom has incandescent bulbs (a continuous spectrum as in the top of the figure) or energy-saving fluorescent light bulbs (partial spectrum shown on the bottom of the figure). </w:t>
      </w:r>
    </w:p>
    <w:p w14:paraId="3C24FECA" w14:textId="77777777" w:rsidR="00737CA9" w:rsidRDefault="00737CA9" w:rsidP="005569F1"/>
    <w:p w14:paraId="724F56AF" w14:textId="77777777" w:rsidR="00737CA9" w:rsidRDefault="00737CA9" w:rsidP="005569F1"/>
    <w:p w14:paraId="68BD6677" w14:textId="77777777" w:rsidR="00737CA9" w:rsidRDefault="00666698" w:rsidP="005569F1">
      <w:pPr>
        <w:rPr>
          <w:b/>
          <w:color w:val="910D28"/>
        </w:rPr>
      </w:pPr>
      <w:r>
        <w:rPr>
          <w:b/>
          <w:color w:val="910D28"/>
        </w:rPr>
        <w:t>Questions for Discussion</w:t>
      </w:r>
    </w:p>
    <w:p w14:paraId="4510DCD7" w14:textId="77777777" w:rsidR="00737CA9" w:rsidRDefault="00666698" w:rsidP="005569F1">
      <w:pPr>
        <w:numPr>
          <w:ilvl w:val="0"/>
          <w:numId w:val="2"/>
        </w:numPr>
      </w:pPr>
      <w:r>
        <w:t xml:space="preserve">Did the orientation of the diffraction </w:t>
      </w:r>
      <w:proofErr w:type="gramStart"/>
      <w:r>
        <w:t>grating</w:t>
      </w:r>
      <w:proofErr w:type="gramEnd"/>
      <w:r>
        <w:t xml:space="preserve"> matter? What can you infer about the construction of diffraction grating? </w:t>
      </w:r>
    </w:p>
    <w:p w14:paraId="32F4F661" w14:textId="77777777" w:rsidR="00737CA9" w:rsidRDefault="00666698" w:rsidP="005569F1">
      <w:pPr>
        <w:numPr>
          <w:ilvl w:val="0"/>
          <w:numId w:val="2"/>
        </w:numPr>
      </w:pPr>
      <w:r>
        <w:t xml:space="preserve">How does a diffraction grating change the light? </w:t>
      </w:r>
    </w:p>
    <w:p w14:paraId="7A9CABA5" w14:textId="77777777" w:rsidR="00737CA9" w:rsidRDefault="00666698" w:rsidP="005569F1">
      <w:pPr>
        <w:numPr>
          <w:ilvl w:val="0"/>
          <w:numId w:val="2"/>
        </w:numPr>
      </w:pPr>
      <w:r>
        <w:t xml:space="preserve">Why does the use of a slit make the spectrum easier to see? </w:t>
      </w:r>
    </w:p>
    <w:p w14:paraId="6771D2EC" w14:textId="77777777" w:rsidR="00737CA9" w:rsidRDefault="00666698" w:rsidP="005569F1">
      <w:pPr>
        <w:numPr>
          <w:ilvl w:val="0"/>
          <w:numId w:val="2"/>
        </w:numPr>
      </w:pPr>
      <w:r>
        <w:t xml:space="preserve">Most homes don’t have an overhead projector and diffraction grating. Suggest materials from your home that you would use to replace the projector and grating. </w:t>
      </w:r>
    </w:p>
    <w:sectPr w:rsidR="00737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E2FA" w14:textId="77777777" w:rsidR="00BD3500" w:rsidRDefault="00BD3500">
      <w:pPr>
        <w:spacing w:after="0" w:line="240" w:lineRule="auto"/>
      </w:pPr>
      <w:r>
        <w:separator/>
      </w:r>
    </w:p>
  </w:endnote>
  <w:endnote w:type="continuationSeparator" w:id="0">
    <w:p w14:paraId="2378C512" w14:textId="77777777" w:rsidR="00BD3500" w:rsidRDefault="00BD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3E97" w14:textId="77777777" w:rsidR="00737CA9" w:rsidRDefault="00737C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2E73" w14:textId="77777777" w:rsidR="00737CA9" w:rsidRDefault="006666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82DC7C7" wp14:editId="3F56121B">
          <wp:extent cx="5943600" cy="37846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4017677" wp14:editId="272A9936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46843" w14:textId="77777777" w:rsidR="00737CA9" w:rsidRPr="00267910" w:rsidRDefault="0066669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26791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WHAT IS DIFFRACTION?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017677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28446843" w14:textId="77777777" w:rsidR="00737CA9" w:rsidRPr="00267910" w:rsidRDefault="0066669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26791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WHAT IS DIFFRACTION?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18AD" w14:textId="77777777" w:rsidR="00737CA9" w:rsidRDefault="00737C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6557" w14:textId="77777777" w:rsidR="00BD3500" w:rsidRDefault="00BD3500">
      <w:pPr>
        <w:spacing w:after="0" w:line="240" w:lineRule="auto"/>
      </w:pPr>
      <w:r>
        <w:separator/>
      </w:r>
    </w:p>
  </w:footnote>
  <w:footnote w:type="continuationSeparator" w:id="0">
    <w:p w14:paraId="709AAE65" w14:textId="77777777" w:rsidR="00BD3500" w:rsidRDefault="00BD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587D" w14:textId="77777777" w:rsidR="00737CA9" w:rsidRDefault="00737C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CA46" w14:textId="77777777" w:rsidR="00737CA9" w:rsidRDefault="00737C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C3A5" w14:textId="77777777" w:rsidR="00737CA9" w:rsidRDefault="00737C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323BA"/>
    <w:multiLevelType w:val="multilevel"/>
    <w:tmpl w:val="C214ED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E34AC2"/>
    <w:multiLevelType w:val="multilevel"/>
    <w:tmpl w:val="BE2C53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5925626">
    <w:abstractNumId w:val="1"/>
  </w:num>
  <w:num w:numId="2" w16cid:durableId="212307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A9"/>
    <w:rsid w:val="00267910"/>
    <w:rsid w:val="00447FE7"/>
    <w:rsid w:val="005569F1"/>
    <w:rsid w:val="00666698"/>
    <w:rsid w:val="00737CA9"/>
    <w:rsid w:val="00BD3500"/>
    <w:rsid w:val="00E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C1D84"/>
  <w15:docId w15:val="{9EAE3AE3-FA49-48EE-A1CD-DE645852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OeVKGEhrS0FDEVisgVCwqueGsQ==">AMUW2mUJ44ptVb6JF2LIoh76sHD9/cCpYKxoWAgaz3Vc3cvCVMIp2oQn1YwqcIduN+sCRPcg59V+LiWE9BrD26WhSXjQdowTtMQSx7KpaiSxwQGLTPz9g8U=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Diffraction?</dc:title>
  <dc:creator>K20 Center</dc:creator>
  <cp:lastModifiedBy>Daniella Peters</cp:lastModifiedBy>
  <cp:revision>6</cp:revision>
  <dcterms:created xsi:type="dcterms:W3CDTF">2020-08-18T19:45:00Z</dcterms:created>
  <dcterms:modified xsi:type="dcterms:W3CDTF">2022-07-14T20:22:00Z</dcterms:modified>
</cp:coreProperties>
</file>