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8F13BC" w14:textId="77777777" w:rsidR="00277DC9" w:rsidRPr="00717BC9" w:rsidRDefault="00000000">
      <w:pPr>
        <w:pStyle w:val="Title"/>
        <w:rPr>
          <w:rFonts w:asciiTheme="majorHAnsi" w:hAnsiTheme="majorHAnsi" w:cstheme="majorHAnsi"/>
        </w:rPr>
      </w:pPr>
      <w:r w:rsidRPr="00717BC9">
        <w:rPr>
          <w:rFonts w:asciiTheme="majorHAnsi" w:hAnsiTheme="majorHAnsi" w:cstheme="majorHAnsi"/>
        </w:rPr>
        <w:t>FETTERED &amp; EXTIRPATE</w:t>
      </w:r>
    </w:p>
    <w:p w14:paraId="7CF4D142" w14:textId="77777777" w:rsidR="00277DC9" w:rsidRPr="00717BC9" w:rsidRDefault="00000000">
      <w:pPr>
        <w:pStyle w:val="Heading1"/>
        <w:rPr>
          <w:rFonts w:asciiTheme="majorHAnsi" w:hAnsiTheme="majorHAnsi" w:cstheme="majorHAnsi"/>
        </w:rPr>
      </w:pPr>
      <w:r w:rsidRPr="00717BC9">
        <w:rPr>
          <w:rFonts w:asciiTheme="majorHAnsi" w:hAnsiTheme="majorHAnsi" w:cstheme="majorHAnsi"/>
        </w:rPr>
        <w:t>Fettered &amp; Extirpate</w:t>
      </w:r>
    </w:p>
    <w:p w14:paraId="570CD97F" w14:textId="77777777" w:rsidR="00277DC9" w:rsidRPr="00717BC9" w:rsidRDefault="00000000">
      <w:pPr>
        <w:rPr>
          <w:rFonts w:asciiTheme="majorHAnsi" w:hAnsiTheme="majorHAnsi" w:cstheme="majorHAnsi"/>
        </w:rPr>
      </w:pPr>
      <w:r w:rsidRPr="00717BC9">
        <w:rPr>
          <w:rFonts w:asciiTheme="majorHAnsi" w:hAnsiTheme="majorHAnsi" w:cstheme="majorHAnsi"/>
        </w:rPr>
        <w:t xml:space="preserve">Using your own words and prior knowledge, what is the meaning of the term </w:t>
      </w:r>
      <w:r w:rsidRPr="00717BC9">
        <w:rPr>
          <w:rFonts w:asciiTheme="majorHAnsi" w:hAnsiTheme="majorHAnsi" w:cstheme="majorHAnsi"/>
          <w:i/>
        </w:rPr>
        <w:t xml:space="preserve">fettered </w:t>
      </w:r>
      <w:r w:rsidRPr="00717BC9">
        <w:rPr>
          <w:rFonts w:asciiTheme="majorHAnsi" w:hAnsiTheme="majorHAnsi" w:cstheme="majorHAnsi"/>
          <w:iCs/>
        </w:rPr>
        <w:t xml:space="preserve">and </w:t>
      </w:r>
      <w:r w:rsidRPr="00717BC9">
        <w:rPr>
          <w:rFonts w:asciiTheme="majorHAnsi" w:hAnsiTheme="majorHAnsi" w:cstheme="majorHAnsi"/>
          <w:i/>
        </w:rPr>
        <w:t>extirpate?</w:t>
      </w:r>
    </w:p>
    <w:p w14:paraId="6D336998" w14:textId="77777777" w:rsidR="00277DC9" w:rsidRPr="00717BC9" w:rsidRDefault="00277DC9">
      <w:pPr>
        <w:rPr>
          <w:rFonts w:asciiTheme="majorHAnsi" w:hAnsiTheme="majorHAnsi" w:cstheme="majorHAnsi"/>
        </w:rPr>
      </w:pPr>
    </w:p>
    <w:p w14:paraId="6866DBC9" w14:textId="77777777" w:rsidR="00277DC9" w:rsidRPr="00717BC9" w:rsidRDefault="00000000">
      <w:pPr>
        <w:pStyle w:val="Heading1"/>
        <w:rPr>
          <w:rFonts w:asciiTheme="majorHAnsi" w:hAnsiTheme="majorHAnsi" w:cstheme="majorHAnsi"/>
        </w:rPr>
      </w:pPr>
      <w:bookmarkStart w:id="0" w:name="_va4x1ussib8m" w:colFirst="0" w:colLast="0"/>
      <w:bookmarkEnd w:id="0"/>
      <w:r w:rsidRPr="00717BC9">
        <w:rPr>
          <w:rFonts w:asciiTheme="majorHAnsi" w:hAnsiTheme="majorHAnsi" w:cstheme="majorHAnsi"/>
        </w:rPr>
        <w:t>Original Text</w:t>
      </w:r>
    </w:p>
    <w:p w14:paraId="4D0A99B1" w14:textId="69746575" w:rsidR="00277DC9" w:rsidRPr="00717BC9" w:rsidRDefault="00000000">
      <w:pPr>
        <w:spacing w:after="0" w:line="240" w:lineRule="auto"/>
        <w:rPr>
          <w:rFonts w:asciiTheme="majorHAnsi" w:eastAsia="Arial" w:hAnsiTheme="majorHAnsi" w:cstheme="majorHAnsi"/>
          <w:sz w:val="22"/>
          <w:szCs w:val="22"/>
        </w:rPr>
      </w:pPr>
      <w:r w:rsidRPr="00717BC9">
        <w:rPr>
          <w:rFonts w:asciiTheme="majorHAnsi" w:eastAsia="Arial" w:hAnsiTheme="majorHAnsi" w:cstheme="majorHAnsi"/>
          <w:sz w:val="22"/>
          <w:szCs w:val="22"/>
        </w:rPr>
        <w:t xml:space="preserve">Read the excerpt below to determine the meaning of </w:t>
      </w:r>
      <w:r w:rsidRPr="00717BC9">
        <w:rPr>
          <w:rFonts w:asciiTheme="majorHAnsi" w:hAnsiTheme="majorHAnsi" w:cstheme="majorHAnsi"/>
          <w:i/>
        </w:rPr>
        <w:t>fettered</w:t>
      </w:r>
      <w:r w:rsidRPr="00717BC9">
        <w:rPr>
          <w:rFonts w:asciiTheme="majorHAnsi" w:hAnsiTheme="majorHAnsi" w:cstheme="majorHAnsi"/>
          <w:iCs/>
        </w:rPr>
        <w:t xml:space="preserve"> and</w:t>
      </w:r>
      <w:r w:rsidRPr="00717BC9">
        <w:rPr>
          <w:rFonts w:asciiTheme="majorHAnsi" w:hAnsiTheme="majorHAnsi" w:cstheme="majorHAnsi"/>
          <w:i/>
        </w:rPr>
        <w:t xml:space="preserve"> extirpate</w:t>
      </w:r>
      <w:r w:rsidRPr="00717BC9">
        <w:rPr>
          <w:rFonts w:asciiTheme="majorHAnsi" w:eastAsia="Arial" w:hAnsiTheme="majorHAnsi" w:cstheme="majorHAnsi"/>
          <w:sz w:val="22"/>
          <w:szCs w:val="22"/>
        </w:rPr>
        <w:t xml:space="preserve"> using your context clues. Add to your thoughts on what the meaning is</w:t>
      </w:r>
      <w:r w:rsidR="00717BC9">
        <w:rPr>
          <w:rFonts w:asciiTheme="majorHAnsi" w:eastAsia="Arial" w:hAnsiTheme="majorHAnsi" w:cstheme="majorHAnsi"/>
          <w:sz w:val="22"/>
          <w:szCs w:val="22"/>
        </w:rPr>
        <w:t xml:space="preserve"> and </w:t>
      </w:r>
      <w:r w:rsidRPr="00717BC9">
        <w:rPr>
          <w:rFonts w:asciiTheme="majorHAnsi" w:eastAsia="Arial" w:hAnsiTheme="majorHAnsi" w:cstheme="majorHAnsi"/>
          <w:sz w:val="22"/>
          <w:szCs w:val="22"/>
        </w:rPr>
        <w:t>what context clues helped them.</w:t>
      </w:r>
    </w:p>
    <w:p w14:paraId="2AB6F5D1" w14:textId="77777777" w:rsidR="00277DC9" w:rsidRPr="00717BC9" w:rsidRDefault="00277DC9">
      <w:pPr>
        <w:rPr>
          <w:rFonts w:asciiTheme="majorHAnsi" w:hAnsiTheme="majorHAnsi" w:cstheme="majorHAnsi"/>
          <w:highlight w:val="cyan"/>
        </w:rPr>
      </w:pPr>
    </w:p>
    <w:p w14:paraId="48011696" w14:textId="77777777" w:rsidR="00277DC9" w:rsidRPr="00717BC9" w:rsidRDefault="00000000">
      <w:pPr>
        <w:spacing w:after="0" w:line="240" w:lineRule="auto"/>
        <w:rPr>
          <w:rFonts w:asciiTheme="majorHAnsi" w:eastAsia="Arial" w:hAnsiTheme="majorHAnsi" w:cstheme="majorHAnsi"/>
          <w:sz w:val="22"/>
          <w:szCs w:val="22"/>
        </w:rPr>
      </w:pPr>
      <w:r w:rsidRPr="00717BC9">
        <w:rPr>
          <w:rFonts w:asciiTheme="majorHAnsi" w:eastAsia="Arial" w:hAnsiTheme="majorHAnsi" w:cstheme="majorHAnsi"/>
          <w:sz w:val="22"/>
          <w:szCs w:val="22"/>
        </w:rPr>
        <w:t xml:space="preserve">Most true is it that “beauty is in the eye of the gazer.” My master’s </w:t>
      </w:r>
      <w:proofErr w:type="spellStart"/>
      <w:r w:rsidRPr="00717BC9">
        <w:rPr>
          <w:rFonts w:asciiTheme="majorHAnsi" w:eastAsia="Arial" w:hAnsiTheme="majorHAnsi" w:cstheme="majorHAnsi"/>
          <w:sz w:val="22"/>
          <w:szCs w:val="22"/>
        </w:rPr>
        <w:t>colourless</w:t>
      </w:r>
      <w:proofErr w:type="spellEnd"/>
      <w:r w:rsidRPr="00717BC9">
        <w:rPr>
          <w:rFonts w:asciiTheme="majorHAnsi" w:eastAsia="Arial" w:hAnsiTheme="majorHAnsi" w:cstheme="majorHAnsi"/>
          <w:sz w:val="22"/>
          <w:szCs w:val="22"/>
        </w:rPr>
        <w:t>, olive face, square, massive brow, broad and jetty eyebrows, deep eyes, strong features, firm, grim mouth, — all energy, decision, will, — were not beautiful, according to rule; but they were more than beautiful to me; they were full of an interest, an influence that quite mastered me, — that took my feelings from my own power and fettered them in his. I had not intended to love him; the reader knows I had wrought hard to extirpate from my soul the germs of love there detected; and now, at the first renewed view of him, they spontaneously arrived, green and strong! He made me love him without looking at me.</w:t>
      </w:r>
    </w:p>
    <w:p w14:paraId="6CCC5327" w14:textId="77777777" w:rsidR="00277DC9" w:rsidRPr="00717BC9" w:rsidRDefault="00277DC9">
      <w:pPr>
        <w:widowControl w:val="0"/>
        <w:spacing w:after="0" w:line="240" w:lineRule="auto"/>
        <w:rPr>
          <w:rFonts w:asciiTheme="majorHAnsi" w:hAnsiTheme="majorHAnsi" w:cstheme="majorHAnsi"/>
        </w:rPr>
      </w:pPr>
    </w:p>
    <w:p w14:paraId="759EF720" w14:textId="77777777" w:rsidR="00277DC9" w:rsidRPr="00717BC9" w:rsidRDefault="00277DC9">
      <w:pPr>
        <w:rPr>
          <w:rFonts w:asciiTheme="majorHAnsi" w:hAnsiTheme="majorHAnsi" w:cstheme="majorHAnsi"/>
        </w:rPr>
      </w:pPr>
    </w:p>
    <w:p w14:paraId="6E7B7F7B" w14:textId="77777777" w:rsidR="00277DC9" w:rsidRPr="00717BC9" w:rsidRDefault="00000000">
      <w:pPr>
        <w:rPr>
          <w:rFonts w:asciiTheme="majorHAnsi" w:hAnsiTheme="majorHAnsi" w:cstheme="majorHAnsi"/>
        </w:rPr>
      </w:pPr>
      <w:r w:rsidRPr="00717BC9">
        <w:rPr>
          <w:rFonts w:asciiTheme="majorHAnsi" w:hAnsiTheme="majorHAnsi" w:cstheme="majorHAnsi"/>
        </w:rPr>
        <w:t xml:space="preserve">How have your thoughts on the meaning of </w:t>
      </w:r>
      <w:r w:rsidRPr="00717BC9">
        <w:rPr>
          <w:rFonts w:asciiTheme="majorHAnsi" w:hAnsiTheme="majorHAnsi" w:cstheme="majorHAnsi"/>
          <w:i/>
        </w:rPr>
        <w:t>fettered</w:t>
      </w:r>
      <w:r w:rsidRPr="00717BC9">
        <w:rPr>
          <w:rFonts w:asciiTheme="majorHAnsi" w:hAnsiTheme="majorHAnsi" w:cstheme="majorHAnsi"/>
          <w:iCs/>
        </w:rPr>
        <w:t xml:space="preserve"> and</w:t>
      </w:r>
      <w:r w:rsidRPr="00717BC9">
        <w:rPr>
          <w:rFonts w:asciiTheme="majorHAnsi" w:hAnsiTheme="majorHAnsi" w:cstheme="majorHAnsi"/>
          <w:i/>
        </w:rPr>
        <w:t xml:space="preserve"> extirpate</w:t>
      </w:r>
      <w:r w:rsidRPr="00717BC9">
        <w:rPr>
          <w:rFonts w:asciiTheme="majorHAnsi" w:hAnsiTheme="majorHAnsi" w:cstheme="majorHAnsi"/>
        </w:rPr>
        <w:t xml:space="preserve"> changed or stayed the same?  What context clues helped you?</w:t>
      </w:r>
    </w:p>
    <w:p w14:paraId="12D69170" w14:textId="77777777" w:rsidR="00277DC9" w:rsidRPr="00717BC9" w:rsidRDefault="00277DC9">
      <w:pPr>
        <w:rPr>
          <w:rFonts w:asciiTheme="majorHAnsi" w:hAnsiTheme="majorHAnsi" w:cstheme="majorHAnsi"/>
        </w:rPr>
      </w:pPr>
    </w:p>
    <w:p w14:paraId="4C9643FD" w14:textId="77777777" w:rsidR="00277DC9" w:rsidRPr="00717BC9" w:rsidRDefault="00277DC9">
      <w:pPr>
        <w:rPr>
          <w:rFonts w:asciiTheme="majorHAnsi" w:hAnsiTheme="majorHAnsi" w:cstheme="majorHAnsi"/>
        </w:rPr>
      </w:pPr>
    </w:p>
    <w:p w14:paraId="3BBB13A2" w14:textId="77777777" w:rsidR="00277DC9" w:rsidRPr="00717BC9" w:rsidRDefault="00277DC9">
      <w:pPr>
        <w:rPr>
          <w:rFonts w:asciiTheme="majorHAnsi" w:hAnsiTheme="majorHAnsi" w:cstheme="majorHAnsi"/>
        </w:rPr>
      </w:pPr>
    </w:p>
    <w:p w14:paraId="12ECF5B6" w14:textId="77777777" w:rsidR="00277DC9" w:rsidRPr="00717BC9" w:rsidRDefault="00000000">
      <w:pPr>
        <w:pStyle w:val="Heading1"/>
        <w:rPr>
          <w:rFonts w:asciiTheme="majorHAnsi" w:hAnsiTheme="majorHAnsi" w:cstheme="majorHAnsi"/>
        </w:rPr>
      </w:pPr>
      <w:bookmarkStart w:id="1" w:name="_34hbmlauplmi" w:colFirst="0" w:colLast="0"/>
      <w:bookmarkEnd w:id="1"/>
      <w:r w:rsidRPr="00717BC9">
        <w:rPr>
          <w:rFonts w:asciiTheme="majorHAnsi" w:hAnsiTheme="majorHAnsi" w:cstheme="majorHAnsi"/>
        </w:rPr>
        <w:t>Graphic Novel - pg. 64-5</w:t>
      </w:r>
    </w:p>
    <w:p w14:paraId="279B0203" w14:textId="77777777" w:rsidR="00277DC9" w:rsidRPr="00717BC9" w:rsidRDefault="00000000">
      <w:pPr>
        <w:spacing w:after="0" w:line="240" w:lineRule="auto"/>
        <w:rPr>
          <w:rFonts w:asciiTheme="majorHAnsi" w:hAnsiTheme="majorHAnsi" w:cstheme="majorHAnsi"/>
        </w:rPr>
      </w:pPr>
      <w:r w:rsidRPr="00717BC9">
        <w:rPr>
          <w:rFonts w:asciiTheme="majorHAnsi" w:eastAsia="Arial" w:hAnsiTheme="majorHAnsi" w:cstheme="majorHAnsi"/>
          <w:sz w:val="22"/>
          <w:szCs w:val="22"/>
        </w:rPr>
        <w:t xml:space="preserve">Read the section from the graphic novel where the scene is portrayed visually.  </w:t>
      </w:r>
      <w:r w:rsidRPr="00717BC9">
        <w:rPr>
          <w:rFonts w:asciiTheme="majorHAnsi" w:hAnsiTheme="majorHAnsi" w:cstheme="majorHAnsi"/>
        </w:rPr>
        <w:t xml:space="preserve">How have your thoughts on the meaning of </w:t>
      </w:r>
      <w:r w:rsidRPr="00717BC9">
        <w:rPr>
          <w:rFonts w:asciiTheme="majorHAnsi" w:hAnsiTheme="majorHAnsi" w:cstheme="majorHAnsi"/>
          <w:i/>
        </w:rPr>
        <w:t>fettered and extirpate</w:t>
      </w:r>
      <w:r w:rsidRPr="00717BC9">
        <w:rPr>
          <w:rFonts w:asciiTheme="majorHAnsi" w:hAnsiTheme="majorHAnsi" w:cstheme="majorHAnsi"/>
        </w:rPr>
        <w:t xml:space="preserve"> changed or stayed the same?  What context clues helped you?</w:t>
      </w:r>
    </w:p>
    <w:p w14:paraId="00A8FE17" w14:textId="77777777" w:rsidR="00277DC9" w:rsidRPr="00717BC9" w:rsidRDefault="00277DC9">
      <w:pPr>
        <w:spacing w:after="0" w:line="240" w:lineRule="auto"/>
        <w:rPr>
          <w:rFonts w:asciiTheme="majorHAnsi" w:eastAsia="Arial" w:hAnsiTheme="majorHAnsi" w:cstheme="majorHAnsi"/>
          <w:sz w:val="22"/>
          <w:szCs w:val="22"/>
          <w:highlight w:val="cyan"/>
        </w:rPr>
      </w:pPr>
    </w:p>
    <w:p w14:paraId="21C5E4A5" w14:textId="77777777" w:rsidR="00277DC9" w:rsidRPr="00717BC9" w:rsidRDefault="00277DC9">
      <w:pPr>
        <w:pStyle w:val="Heading1"/>
        <w:rPr>
          <w:rFonts w:asciiTheme="majorHAnsi" w:hAnsiTheme="majorHAnsi" w:cstheme="majorHAnsi"/>
        </w:rPr>
      </w:pPr>
      <w:bookmarkStart w:id="2" w:name="_f23l5bklroix" w:colFirst="0" w:colLast="0"/>
      <w:bookmarkEnd w:id="2"/>
    </w:p>
    <w:p w14:paraId="3FE161F0" w14:textId="77777777" w:rsidR="00277DC9" w:rsidRPr="00717BC9" w:rsidRDefault="00000000">
      <w:pPr>
        <w:pStyle w:val="Heading1"/>
        <w:rPr>
          <w:rFonts w:asciiTheme="majorHAnsi" w:hAnsiTheme="majorHAnsi" w:cstheme="majorHAnsi"/>
        </w:rPr>
      </w:pPr>
      <w:bookmarkStart w:id="3" w:name="_86ochks8ykay" w:colFirst="0" w:colLast="0"/>
      <w:bookmarkEnd w:id="3"/>
      <w:r w:rsidRPr="00717BC9">
        <w:rPr>
          <w:rFonts w:asciiTheme="majorHAnsi" w:hAnsiTheme="majorHAnsi" w:cstheme="majorHAnsi"/>
        </w:rPr>
        <w:t>Definition</w:t>
      </w:r>
    </w:p>
    <w:p w14:paraId="174012B2" w14:textId="0CD3A124" w:rsidR="00277DC9" w:rsidRPr="00F85455" w:rsidRDefault="00000000" w:rsidP="00F85455">
      <w:pPr>
        <w:spacing w:after="0" w:line="240" w:lineRule="auto"/>
        <w:rPr>
          <w:rFonts w:asciiTheme="majorHAnsi" w:eastAsia="Arial" w:hAnsiTheme="majorHAnsi" w:cstheme="majorHAnsi"/>
          <w:sz w:val="22"/>
          <w:szCs w:val="22"/>
        </w:rPr>
      </w:pPr>
      <w:r w:rsidRPr="00717BC9">
        <w:rPr>
          <w:rFonts w:asciiTheme="majorHAnsi" w:eastAsia="Arial" w:hAnsiTheme="majorHAnsi" w:cstheme="majorHAnsi"/>
          <w:sz w:val="22"/>
          <w:szCs w:val="22"/>
        </w:rPr>
        <w:t>Look up the formal definition.  How is this definition similar or different to what you originally thought?</w:t>
      </w:r>
    </w:p>
    <w:sectPr w:rsidR="00277DC9" w:rsidRPr="00F85455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AB185" w14:textId="77777777" w:rsidR="008C58DF" w:rsidRDefault="008C58DF">
      <w:pPr>
        <w:spacing w:after="0" w:line="240" w:lineRule="auto"/>
      </w:pPr>
      <w:r>
        <w:separator/>
      </w:r>
    </w:p>
  </w:endnote>
  <w:endnote w:type="continuationSeparator" w:id="0">
    <w:p w14:paraId="13EBE584" w14:textId="77777777" w:rsidR="008C58DF" w:rsidRDefault="008C5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484D3" w14:textId="253D90C6" w:rsidR="00277DC9" w:rsidRDefault="00C11788">
    <w:pPr>
      <w:tabs>
        <w:tab w:val="center" w:pos="4680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FE28E43" wp14:editId="5A94D7C8">
              <wp:simplePos x="0" y="0"/>
              <wp:positionH relativeFrom="column">
                <wp:posOffset>1906311</wp:posOffset>
              </wp:positionH>
              <wp:positionV relativeFrom="paragraph">
                <wp:posOffset>274914</wp:posOffset>
              </wp:positionV>
              <wp:extent cx="4010025" cy="30353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3C8DFE" w14:textId="77777777" w:rsidR="00C11788" w:rsidRPr="00C93A13" w:rsidRDefault="00C11788" w:rsidP="00C11788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C93A13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THINGS ARE LIT AT THORNFIELD!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E28E43" id="Rectangle 1" o:spid="_x0000_s1026" style="position:absolute;margin-left:150.1pt;margin-top:21.65pt;width:315.75pt;height:23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" filled="f" stroked="f">
              <v:textbox inset="2.53958mm,1.2694mm,2.53958mm,1.2694mm">
                <w:txbxContent>
                  <w:p w14:paraId="133C8DFE" w14:textId="77777777" w:rsidR="00C11788" w:rsidRPr="00C93A13" w:rsidRDefault="00C11788" w:rsidP="00C11788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C93A13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THINGS ARE LIT AT THORNFIELD!</w:t>
                    </w:r>
                  </w:p>
                </w:txbxContent>
              </v:textbox>
            </v:rect>
          </w:pict>
        </mc:Fallback>
      </mc:AlternateContent>
    </w:r>
  </w:p>
  <w:p w14:paraId="02220C5C" w14:textId="2E5C47DC" w:rsidR="00277DC9" w:rsidRDefault="00C117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0AE4B8BF" wp14:editId="28E528FD">
          <wp:simplePos x="0" y="0"/>
          <wp:positionH relativeFrom="column">
            <wp:posOffset>1783940</wp:posOffset>
          </wp:positionH>
          <wp:positionV relativeFrom="paragraph">
            <wp:posOffset>21017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7857B" w14:textId="77777777" w:rsidR="008C58DF" w:rsidRDefault="008C58DF">
      <w:pPr>
        <w:spacing w:after="0" w:line="240" w:lineRule="auto"/>
      </w:pPr>
      <w:r>
        <w:separator/>
      </w:r>
    </w:p>
  </w:footnote>
  <w:footnote w:type="continuationSeparator" w:id="0">
    <w:p w14:paraId="78727736" w14:textId="77777777" w:rsidR="008C58DF" w:rsidRDefault="008C5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CFABA" w14:textId="77777777" w:rsidR="00C11788" w:rsidRDefault="00C117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23E7F" w14:textId="77777777" w:rsidR="00277DC9" w:rsidRDefault="00277DC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29A73" w14:textId="77777777" w:rsidR="00C11788" w:rsidRDefault="00C117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DC9"/>
    <w:rsid w:val="00277DC9"/>
    <w:rsid w:val="00717BC9"/>
    <w:rsid w:val="008C58DF"/>
    <w:rsid w:val="00A24C7E"/>
    <w:rsid w:val="00A91BBD"/>
    <w:rsid w:val="00C11788"/>
    <w:rsid w:val="00F8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BEB0F9"/>
  <w15:docId w15:val="{FDF9D349-586B-4415-B3D5-D4B1088F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11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788"/>
  </w:style>
  <w:style w:type="paragraph" w:styleId="Footer">
    <w:name w:val="footer"/>
    <w:basedOn w:val="Normal"/>
    <w:link w:val="FooterChar"/>
    <w:uiPriority w:val="99"/>
    <w:unhideWhenUsed/>
    <w:rsid w:val="00C11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Gracia, Ann M.</cp:lastModifiedBy>
  <cp:revision>3</cp:revision>
  <dcterms:created xsi:type="dcterms:W3CDTF">2022-10-27T17:32:00Z</dcterms:created>
  <dcterms:modified xsi:type="dcterms:W3CDTF">2022-11-28T14:58:00Z</dcterms:modified>
</cp:coreProperties>
</file>