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FD845" w14:textId="287862B2" w:rsidR="009202D1" w:rsidRPr="005D0965" w:rsidRDefault="009202D1" w:rsidP="005D0965">
      <w:pPr>
        <w:pStyle w:val="Title"/>
      </w:pPr>
      <w:r w:rsidRPr="005D0965">
        <w:t xml:space="preserve">¿Qué hay en la caja negra? </w:t>
      </w:r>
    </w:p>
    <w:p w14:paraId="26D8AC81" w14:textId="77777777" w:rsidR="009202D1" w:rsidRPr="005D0965" w:rsidRDefault="009202D1" w:rsidP="0094065B">
      <w:pPr>
        <w:pStyle w:val="Heading1"/>
        <w:spacing w:after="0"/>
        <w:rPr>
          <w:color w:val="auto"/>
          <w:lang w:val="es-MX"/>
        </w:rPr>
      </w:pPr>
      <w:r w:rsidRPr="005D0965">
        <w:t xml:space="preserve">Instrucciones: </w:t>
      </w:r>
      <w:r w:rsidRPr="005D0965">
        <w:rPr>
          <w:b w:val="0"/>
          <w:bCs w:val="0"/>
          <w:color w:val="auto"/>
        </w:rPr>
        <w:t>No puedes mirar dentro de tu caja negra. Tu tarea consiste en averiguar qué hay dentro de la caja sin abrirla. Dibuja un diagrama de lo que crees que hay dentro de tu caja.</w:t>
      </w:r>
    </w:p>
    <w:p w14:paraId="615E97BE" w14:textId="77777777" w:rsidR="009202D1" w:rsidRPr="005D0965" w:rsidRDefault="009202D1" w:rsidP="009202D1">
      <w:pPr>
        <w:rPr>
          <w:lang w:val="es-MX"/>
        </w:rPr>
      </w:pPr>
    </w:p>
    <w:p w14:paraId="04F04DC9" w14:textId="77777777" w:rsidR="009202D1" w:rsidRPr="005D0965" w:rsidRDefault="009202D1" w:rsidP="009202D1">
      <w:pPr>
        <w:rPr>
          <w:szCs w:val="24"/>
        </w:rPr>
      </w:pPr>
      <w:r w:rsidRPr="005D0965">
        <w:rPr>
          <w:b/>
          <w:bCs/>
          <w:szCs w:val="24"/>
          <w:lang w:val="es"/>
        </w:rPr>
        <w:t>Etiqueta de la caja: ____________________</w:t>
      </w:r>
    </w:p>
    <w:tbl>
      <w:tblPr>
        <w:tblW w:w="9382" w:type="dxa"/>
        <w:tblInd w:w="-30" w:type="dxa"/>
        <w:tblBorders>
          <w:top w:val="single" w:sz="4" w:space="0" w:color="A9C3C8"/>
          <w:left w:val="single" w:sz="4" w:space="0" w:color="A9C3C8"/>
          <w:bottom w:val="single" w:sz="4" w:space="0" w:color="A9C3C8"/>
          <w:right w:val="single" w:sz="4" w:space="0" w:color="A9C3C8"/>
          <w:insideH w:val="single" w:sz="4" w:space="0" w:color="A9C3C8"/>
          <w:insideV w:val="single" w:sz="4" w:space="0" w:color="A9C3C8"/>
        </w:tblBorders>
        <w:tblLayout w:type="fixed"/>
        <w:tblLook w:val="04A0" w:firstRow="1" w:lastRow="0" w:firstColumn="1" w:lastColumn="0" w:noHBand="0" w:noVBand="1"/>
      </w:tblPr>
      <w:tblGrid>
        <w:gridCol w:w="9382"/>
      </w:tblGrid>
      <w:tr w:rsidR="009202D1" w14:paraId="1253EDD2" w14:textId="77777777" w:rsidTr="0094065B">
        <w:trPr>
          <w:trHeight w:val="5925"/>
        </w:trPr>
        <w:tc>
          <w:tcPr>
            <w:tcW w:w="9382" w:type="dxa"/>
            <w:tcBorders>
              <w:top w:val="single" w:sz="24" w:space="0" w:color="auto"/>
              <w:left w:val="single" w:sz="24" w:space="0" w:color="auto"/>
              <w:bottom w:val="single" w:sz="24" w:space="0" w:color="auto"/>
              <w:right w:val="single" w:sz="24" w:space="0" w:color="auto"/>
            </w:tcBorders>
          </w:tcPr>
          <w:p w14:paraId="11E4D1DE" w14:textId="77777777" w:rsidR="009202D1" w:rsidRPr="00F966EC" w:rsidRDefault="009202D1" w:rsidP="00903F82">
            <w:pPr>
              <w:pStyle w:val="Heading2"/>
            </w:pPr>
          </w:p>
        </w:tc>
      </w:tr>
    </w:tbl>
    <w:p w14:paraId="38D73F4C" w14:textId="77777777" w:rsidR="009202D1" w:rsidRDefault="009202D1" w:rsidP="009202D1">
      <w:pPr>
        <w:widowControl w:val="0"/>
      </w:pPr>
    </w:p>
    <w:p w14:paraId="34A40E51" w14:textId="77777777" w:rsidR="009202D1" w:rsidRPr="005D0965" w:rsidRDefault="009202D1" w:rsidP="009202D1">
      <w:pPr>
        <w:rPr>
          <w:szCs w:val="24"/>
          <w:lang w:val="es-MX"/>
        </w:rPr>
      </w:pPr>
      <w:r>
        <w:rPr>
          <w:szCs w:val="24"/>
          <w:lang w:val="es"/>
        </w:rPr>
        <w:t>¿Cuál fue el mayor reto a la hora de determinar qué había dentro de la caja?</w:t>
      </w:r>
    </w:p>
    <w:p w14:paraId="14C60CC0" w14:textId="77777777" w:rsidR="009202D1" w:rsidRPr="005D0965" w:rsidRDefault="009202D1" w:rsidP="009202D1">
      <w:pPr>
        <w:rPr>
          <w:szCs w:val="24"/>
          <w:lang w:val="es-MX"/>
        </w:rPr>
      </w:pPr>
    </w:p>
    <w:p w14:paraId="0CE3D4A1" w14:textId="77777777" w:rsidR="009202D1" w:rsidRPr="005D0965" w:rsidRDefault="009202D1" w:rsidP="009202D1">
      <w:pPr>
        <w:rPr>
          <w:szCs w:val="24"/>
          <w:lang w:val="es-MX"/>
        </w:rPr>
      </w:pPr>
    </w:p>
    <w:p w14:paraId="1B60E4C8" w14:textId="77777777" w:rsidR="009202D1" w:rsidRPr="005D0965" w:rsidRDefault="009202D1" w:rsidP="009202D1">
      <w:pPr>
        <w:rPr>
          <w:szCs w:val="24"/>
          <w:lang w:val="es-MX"/>
        </w:rPr>
      </w:pPr>
    </w:p>
    <w:p w14:paraId="6F357A49" w14:textId="77777777" w:rsidR="009202D1" w:rsidRPr="005D0965" w:rsidRDefault="009202D1" w:rsidP="009202D1">
      <w:pPr>
        <w:rPr>
          <w:szCs w:val="24"/>
          <w:lang w:val="es-MX"/>
        </w:rPr>
      </w:pPr>
      <w:r>
        <w:rPr>
          <w:szCs w:val="24"/>
          <w:lang w:val="es"/>
        </w:rPr>
        <w:t>¿Qué herramientas podrían haberte ayudado a superar los retos que has descrito?</w:t>
      </w:r>
    </w:p>
    <w:p w14:paraId="71A1341C" w14:textId="77777777" w:rsidR="009202D1" w:rsidRPr="005D0965" w:rsidRDefault="009202D1" w:rsidP="009202D1">
      <w:pPr>
        <w:rPr>
          <w:lang w:val="es-MX"/>
        </w:rPr>
      </w:pPr>
    </w:p>
    <w:p w14:paraId="2A6DFB15" w14:textId="6CC7DC61" w:rsidR="0042282D" w:rsidRDefault="000D1DF7">
      <w:pPr>
        <w:rPr>
          <w:lang w:val="es-MX"/>
        </w:rPr>
      </w:pPr>
    </w:p>
    <w:p w14:paraId="4A5E6AF3" w14:textId="2339D3E8" w:rsidR="000D1DF7" w:rsidRPr="000D1DF7" w:rsidRDefault="000D1DF7" w:rsidP="000D1DF7">
      <w:pPr>
        <w:rPr>
          <w:lang w:val="es-MX"/>
        </w:rPr>
      </w:pPr>
    </w:p>
    <w:p w14:paraId="7C8326C5" w14:textId="77777777" w:rsidR="000D1DF7" w:rsidRPr="000D1DF7" w:rsidRDefault="000D1DF7" w:rsidP="000D1DF7">
      <w:pPr>
        <w:jc w:val="right"/>
        <w:rPr>
          <w:lang w:val="es-MX"/>
        </w:rPr>
      </w:pPr>
    </w:p>
    <w:sectPr w:rsidR="000D1DF7" w:rsidRPr="000D1DF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3E705" w14:textId="77777777" w:rsidR="00F120C7" w:rsidRDefault="00F120C7" w:rsidP="009202D1">
      <w:pPr>
        <w:spacing w:after="0" w:line="240" w:lineRule="auto"/>
      </w:pPr>
      <w:r>
        <w:separator/>
      </w:r>
    </w:p>
  </w:endnote>
  <w:endnote w:type="continuationSeparator" w:id="0">
    <w:p w14:paraId="4FD268E0" w14:textId="77777777" w:rsidR="00F120C7" w:rsidRDefault="00F120C7" w:rsidP="00920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7947" w14:textId="27A4F607" w:rsidR="009202D1" w:rsidRDefault="009202D1" w:rsidP="009202D1">
    <w:pPr>
      <w:pStyle w:val="Footer"/>
      <w:jc w:val="right"/>
    </w:pPr>
    <w:r>
      <w:rPr>
        <w:noProof/>
        <w:lang w:val="es"/>
      </w:rPr>
      <w:drawing>
        <wp:inline distT="0" distB="0" distL="0" distR="0" wp14:anchorId="41E4ABF8" wp14:editId="4234158D">
          <wp:extent cx="4842345"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1476"/>
                  <a:stretch/>
                </pic:blipFill>
                <pic:spPr bwMode="auto">
                  <a:xfrm>
                    <a:off x="0" y="0"/>
                    <a:ext cx="4842599" cy="381020"/>
                  </a:xfrm>
                  <a:prstGeom prst="rect">
                    <a:avLst/>
                  </a:prstGeom>
                  <a:ln>
                    <a:noFill/>
                  </a:ln>
                  <a:extLst>
                    <a:ext uri="{53640926-AAD7-44D8-BBD7-CCE9431645EC}">
                      <a14:shadowObscured xmlns:a14="http://schemas.microsoft.com/office/drawing/2010/main"/>
                    </a:ext>
                  </a:extLst>
                </pic:spPr>
              </pic:pic>
            </a:graphicData>
          </a:graphic>
        </wp:inline>
      </w:drawing>
    </w:r>
  </w:p>
  <w:p w14:paraId="231E12C1" w14:textId="77777777" w:rsidR="009202D1" w:rsidRDefault="00920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74744" w14:textId="77777777" w:rsidR="00F120C7" w:rsidRDefault="00F120C7" w:rsidP="009202D1">
      <w:pPr>
        <w:spacing w:after="0" w:line="240" w:lineRule="auto"/>
      </w:pPr>
      <w:r>
        <w:separator/>
      </w:r>
    </w:p>
  </w:footnote>
  <w:footnote w:type="continuationSeparator" w:id="0">
    <w:p w14:paraId="0BDB4242" w14:textId="77777777" w:rsidR="00F120C7" w:rsidRDefault="00F120C7" w:rsidP="009202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D1"/>
    <w:rsid w:val="00065DCC"/>
    <w:rsid w:val="000D1DF7"/>
    <w:rsid w:val="0043269F"/>
    <w:rsid w:val="005D0965"/>
    <w:rsid w:val="006C7483"/>
    <w:rsid w:val="00903F82"/>
    <w:rsid w:val="009202D1"/>
    <w:rsid w:val="0094065B"/>
    <w:rsid w:val="00953134"/>
    <w:rsid w:val="00CE0C67"/>
    <w:rsid w:val="00F120C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A3996"/>
  <w15:chartTrackingRefBased/>
  <w15:docId w15:val="{56DDAB0E-E90F-4D8E-8589-5C1AEA1D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9202D1"/>
    <w:pPr>
      <w:spacing w:after="120" w:line="276" w:lineRule="auto"/>
    </w:pPr>
    <w:rPr>
      <w:sz w:val="24"/>
    </w:rPr>
  </w:style>
  <w:style w:type="paragraph" w:styleId="Heading1">
    <w:name w:val="heading 1"/>
    <w:basedOn w:val="Normal"/>
    <w:next w:val="Normal"/>
    <w:link w:val="Heading1Char"/>
    <w:autoRedefine/>
    <w:uiPriority w:val="9"/>
    <w:qFormat/>
    <w:rsid w:val="005D0965"/>
    <w:pPr>
      <w:keepNext/>
      <w:keepLines/>
      <w:spacing w:before="200"/>
      <w:outlineLvl w:val="0"/>
    </w:pPr>
    <w:rPr>
      <w:rFonts w:eastAsiaTheme="majorEastAsia" w:cstheme="minorHAnsi"/>
      <w:b/>
      <w:bCs/>
      <w:color w:val="910D28"/>
      <w:szCs w:val="32"/>
      <w:shd w:val="clear" w:color="auto" w:fill="FFFFFF"/>
      <w:lang w:val="es"/>
    </w:rPr>
  </w:style>
  <w:style w:type="paragraph" w:styleId="Heading2">
    <w:name w:val="heading 2"/>
    <w:basedOn w:val="Normal"/>
    <w:next w:val="Normal"/>
    <w:link w:val="Heading2Char"/>
    <w:autoRedefine/>
    <w:uiPriority w:val="9"/>
    <w:unhideWhenUsed/>
    <w:qFormat/>
    <w:rsid w:val="00903F82"/>
    <w:pPr>
      <w:keepNext/>
      <w:keepLines/>
      <w:spacing w:before="200" w:after="0"/>
      <w:ind w:left="-588"/>
      <w:outlineLvl w:val="1"/>
    </w:pPr>
    <w:rPr>
      <w:rFonts w:asciiTheme="majorHAnsi" w:eastAsiaTheme="majorEastAsia" w:hAnsiTheme="majorHAnsi" w:cstheme="majorBidi"/>
      <w:i/>
      <w:color w:val="4472C4"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2D1"/>
    <w:pPr>
      <w:tabs>
        <w:tab w:val="center" w:pos="4680"/>
        <w:tab w:val="right" w:pos="9360"/>
      </w:tabs>
      <w:spacing w:after="0" w:line="240" w:lineRule="auto"/>
    </w:pPr>
    <w:rPr>
      <w:sz w:val="22"/>
    </w:rPr>
  </w:style>
  <w:style w:type="character" w:customStyle="1" w:styleId="HeaderChar">
    <w:name w:val="Header Char"/>
    <w:basedOn w:val="DefaultParagraphFont"/>
    <w:link w:val="Header"/>
    <w:uiPriority w:val="99"/>
    <w:rsid w:val="009202D1"/>
  </w:style>
  <w:style w:type="paragraph" w:styleId="Footer">
    <w:name w:val="footer"/>
    <w:basedOn w:val="Normal"/>
    <w:link w:val="FooterChar"/>
    <w:uiPriority w:val="99"/>
    <w:unhideWhenUsed/>
    <w:rsid w:val="009202D1"/>
    <w:pPr>
      <w:tabs>
        <w:tab w:val="center" w:pos="4680"/>
        <w:tab w:val="right" w:pos="9360"/>
      </w:tabs>
      <w:spacing w:after="0" w:line="240" w:lineRule="auto"/>
    </w:pPr>
    <w:rPr>
      <w:sz w:val="22"/>
    </w:rPr>
  </w:style>
  <w:style w:type="character" w:customStyle="1" w:styleId="FooterChar">
    <w:name w:val="Footer Char"/>
    <w:basedOn w:val="DefaultParagraphFont"/>
    <w:link w:val="Footer"/>
    <w:uiPriority w:val="99"/>
    <w:rsid w:val="009202D1"/>
  </w:style>
  <w:style w:type="character" w:customStyle="1" w:styleId="Heading1Char">
    <w:name w:val="Heading 1 Char"/>
    <w:basedOn w:val="DefaultParagraphFont"/>
    <w:link w:val="Heading1"/>
    <w:uiPriority w:val="9"/>
    <w:rsid w:val="005D0965"/>
    <w:rPr>
      <w:rFonts w:eastAsiaTheme="majorEastAsia" w:cstheme="minorHAnsi"/>
      <w:b/>
      <w:bCs/>
      <w:color w:val="910D28"/>
      <w:sz w:val="24"/>
      <w:szCs w:val="32"/>
      <w:lang w:val="es"/>
    </w:rPr>
  </w:style>
  <w:style w:type="character" w:customStyle="1" w:styleId="Heading2Char">
    <w:name w:val="Heading 2 Char"/>
    <w:basedOn w:val="DefaultParagraphFont"/>
    <w:link w:val="Heading2"/>
    <w:uiPriority w:val="9"/>
    <w:rsid w:val="00903F82"/>
    <w:rPr>
      <w:rFonts w:asciiTheme="majorHAnsi" w:eastAsiaTheme="majorEastAsia" w:hAnsiTheme="majorHAnsi" w:cstheme="majorBidi"/>
      <w:i/>
      <w:color w:val="4472C4" w:themeColor="accent1"/>
      <w:sz w:val="24"/>
      <w:szCs w:val="26"/>
    </w:rPr>
  </w:style>
  <w:style w:type="paragraph" w:styleId="Title">
    <w:name w:val="Title"/>
    <w:basedOn w:val="Normal"/>
    <w:next w:val="Normal"/>
    <w:link w:val="TitleChar"/>
    <w:autoRedefine/>
    <w:uiPriority w:val="10"/>
    <w:qFormat/>
    <w:rsid w:val="005D0965"/>
    <w:pPr>
      <w:spacing w:after="240" w:line="240" w:lineRule="auto"/>
      <w:outlineLvl w:val="0"/>
    </w:pPr>
    <w:rPr>
      <w:rFonts w:eastAsiaTheme="majorEastAsia" w:cstheme="minorHAnsi"/>
      <w:b/>
      <w:bCs/>
      <w:caps/>
      <w:kern w:val="28"/>
      <w:sz w:val="32"/>
      <w:szCs w:val="56"/>
      <w:lang w:val="es"/>
    </w:rPr>
  </w:style>
  <w:style w:type="character" w:customStyle="1" w:styleId="TitleChar">
    <w:name w:val="Title Char"/>
    <w:basedOn w:val="DefaultParagraphFont"/>
    <w:link w:val="Title"/>
    <w:uiPriority w:val="10"/>
    <w:rsid w:val="005D0965"/>
    <w:rPr>
      <w:rFonts w:eastAsiaTheme="majorEastAsia" w:cstheme="minorHAnsi"/>
      <w:b/>
      <w:bCs/>
      <w:caps/>
      <w:kern w:val="28"/>
      <w:sz w:val="32"/>
      <w:szCs w:val="56"/>
      <w:lang w:val="es"/>
    </w:rPr>
  </w:style>
  <w:style w:type="paragraph" w:styleId="BodyText">
    <w:name w:val="Body Text"/>
    <w:basedOn w:val="Normal"/>
    <w:link w:val="BodyTextChar"/>
    <w:uiPriority w:val="99"/>
    <w:semiHidden/>
    <w:unhideWhenUsed/>
    <w:rsid w:val="009202D1"/>
  </w:style>
  <w:style w:type="character" w:customStyle="1" w:styleId="BodyTextChar">
    <w:name w:val="Body Text Char"/>
    <w:basedOn w:val="DefaultParagraphFont"/>
    <w:link w:val="BodyText"/>
    <w:uiPriority w:val="99"/>
    <w:semiHidden/>
    <w:rsid w:val="009202D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63</Words>
  <Characters>363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Should I Get My Mole Checked Out?</dc:title>
  <dc:subject/>
  <dc:creator>K20 Center</dc:creator>
  <cp:keywords/>
  <dc:description/>
  <cp:lastModifiedBy>Daniella Peters</cp:lastModifiedBy>
  <cp:revision>7</cp:revision>
  <dcterms:created xsi:type="dcterms:W3CDTF">2021-12-08T19:14:00Z</dcterms:created>
  <dcterms:modified xsi:type="dcterms:W3CDTF">2022-07-12T19:58:00Z</dcterms:modified>
</cp:coreProperties>
</file>