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D563E" w14:textId="2ECEB67E" w:rsidR="0026068E" w:rsidRPr="0066701D" w:rsidRDefault="0026068E" w:rsidP="0026068E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Stress INdicators</w:t>
      </w:r>
      <w:bookmarkStart w:id="0" w:name="_GoBack"/>
      <w:bookmarkEnd w:id="0"/>
    </w:p>
    <w:p w14:paraId="4362612A" w14:textId="77777777" w:rsidR="0026068E" w:rsidRDefault="0026068E" w:rsidP="0026068E"/>
    <w:tbl>
      <w:tblPr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590"/>
      </w:tblGrid>
      <w:tr w:rsidR="0026068E" w14:paraId="3DD3CC2C" w14:textId="77777777" w:rsidTr="00D35B1C">
        <w:trPr>
          <w:trHeight w:val="403"/>
        </w:trPr>
        <w:tc>
          <w:tcPr>
            <w:tcW w:w="4670" w:type="dxa"/>
            <w:shd w:val="clear" w:color="auto" w:fill="3E5C61"/>
            <w:vAlign w:val="center"/>
          </w:tcPr>
          <w:p w14:paraId="30365D87" w14:textId="03C9EB44" w:rsidR="0026068E" w:rsidRDefault="00D35B1C" w:rsidP="00AC1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Physical indicators of stress:</w:t>
            </w:r>
          </w:p>
        </w:tc>
        <w:tc>
          <w:tcPr>
            <w:tcW w:w="4590" w:type="dxa"/>
            <w:shd w:val="clear" w:color="auto" w:fill="3E5C61"/>
            <w:vAlign w:val="center"/>
          </w:tcPr>
          <w:p w14:paraId="30AED2A5" w14:textId="38D2128E" w:rsidR="0026068E" w:rsidRDefault="00D35B1C" w:rsidP="00AC1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Scenarios where you might experience these indicators:</w:t>
            </w:r>
          </w:p>
        </w:tc>
      </w:tr>
      <w:tr w:rsidR="0026068E" w14:paraId="5192E950" w14:textId="77777777" w:rsidTr="00D35B1C">
        <w:trPr>
          <w:trHeight w:val="5758"/>
        </w:trPr>
        <w:tc>
          <w:tcPr>
            <w:tcW w:w="4670" w:type="dxa"/>
            <w:vAlign w:val="center"/>
          </w:tcPr>
          <w:p w14:paraId="014C91B9" w14:textId="77777777" w:rsidR="0026068E" w:rsidRDefault="0026068E" w:rsidP="00AC1F4F">
            <w:pPr>
              <w:pStyle w:val="Heading1"/>
            </w:pPr>
          </w:p>
          <w:p w14:paraId="717F2299" w14:textId="77777777" w:rsidR="0026068E" w:rsidRDefault="0026068E" w:rsidP="00AC1F4F"/>
          <w:p w14:paraId="355F30DC" w14:textId="77777777" w:rsidR="0026068E" w:rsidRDefault="0026068E" w:rsidP="00AC1F4F"/>
          <w:p w14:paraId="1FE22EE2" w14:textId="77777777" w:rsidR="0026068E" w:rsidRDefault="0026068E" w:rsidP="00AC1F4F"/>
          <w:p w14:paraId="432D481A" w14:textId="77777777" w:rsidR="0026068E" w:rsidRPr="0048376B" w:rsidRDefault="0026068E" w:rsidP="00AC1F4F"/>
        </w:tc>
        <w:tc>
          <w:tcPr>
            <w:tcW w:w="4590" w:type="dxa"/>
            <w:vAlign w:val="center"/>
          </w:tcPr>
          <w:p w14:paraId="3B33E988" w14:textId="77777777" w:rsidR="0026068E" w:rsidRDefault="0026068E" w:rsidP="00AC1F4F"/>
        </w:tc>
      </w:tr>
      <w:tr w:rsidR="0026068E" w14:paraId="7AFE2E1B" w14:textId="77777777" w:rsidTr="00D35B1C">
        <w:trPr>
          <w:trHeight w:val="511"/>
        </w:trPr>
        <w:tc>
          <w:tcPr>
            <w:tcW w:w="9260" w:type="dxa"/>
            <w:gridSpan w:val="2"/>
            <w:shd w:val="clear" w:color="auto" w:fill="3E5C61"/>
            <w:vAlign w:val="center"/>
          </w:tcPr>
          <w:p w14:paraId="0C0D72EA" w14:textId="69B77D90" w:rsidR="0026068E" w:rsidRPr="006B35A8" w:rsidRDefault="00D35B1C" w:rsidP="00AC1F4F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What you can do t</w:t>
            </w:r>
            <w:r w:rsidR="0026068E" w:rsidRPr="006B35A8">
              <w:rPr>
                <w:rFonts w:cstheme="minorHAnsi"/>
                <w:b/>
                <w:bCs/>
                <w:color w:val="FFFFFF" w:themeColor="background1"/>
              </w:rPr>
              <w:t xml:space="preserve">o turn physical 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stress </w:t>
            </w:r>
            <w:r w:rsidR="0026068E" w:rsidRPr="006B35A8">
              <w:rPr>
                <w:rFonts w:cstheme="minorHAnsi"/>
                <w:b/>
                <w:bCs/>
                <w:color w:val="FFFFFF" w:themeColor="background1"/>
              </w:rPr>
              <w:t xml:space="preserve">responses to stress into </w:t>
            </w:r>
            <w:r>
              <w:rPr>
                <w:rFonts w:cstheme="minorHAnsi"/>
                <w:b/>
                <w:bCs/>
                <w:color w:val="FFFFFF" w:themeColor="background1"/>
              </w:rPr>
              <w:t>something beneficial:</w:t>
            </w:r>
          </w:p>
        </w:tc>
      </w:tr>
      <w:tr w:rsidR="0026068E" w14:paraId="0AAB204E" w14:textId="77777777" w:rsidTr="00D35B1C">
        <w:trPr>
          <w:trHeight w:val="5065"/>
        </w:trPr>
        <w:tc>
          <w:tcPr>
            <w:tcW w:w="9260" w:type="dxa"/>
            <w:gridSpan w:val="2"/>
            <w:vAlign w:val="center"/>
          </w:tcPr>
          <w:p w14:paraId="043BBD5F" w14:textId="77777777" w:rsidR="0026068E" w:rsidRDefault="0026068E" w:rsidP="00AC1F4F"/>
          <w:p w14:paraId="02DC86DC" w14:textId="77777777" w:rsidR="0026068E" w:rsidRDefault="0026068E" w:rsidP="00AC1F4F"/>
          <w:p w14:paraId="612E52E1" w14:textId="77777777" w:rsidR="0026068E" w:rsidRDefault="0026068E" w:rsidP="00AC1F4F"/>
          <w:p w14:paraId="492E5AFB" w14:textId="77777777" w:rsidR="0026068E" w:rsidRDefault="0026068E" w:rsidP="00AC1F4F"/>
          <w:p w14:paraId="1265267A" w14:textId="77777777" w:rsidR="0026068E" w:rsidRDefault="0026068E" w:rsidP="00AC1F4F"/>
          <w:p w14:paraId="4D81E140" w14:textId="77777777" w:rsidR="0026068E" w:rsidRDefault="0026068E" w:rsidP="00AC1F4F"/>
        </w:tc>
      </w:tr>
    </w:tbl>
    <w:p w14:paraId="620311D2" w14:textId="77777777" w:rsidR="0036040A" w:rsidRPr="0026068E" w:rsidRDefault="0036040A" w:rsidP="0026068E"/>
    <w:sectPr w:rsidR="0036040A" w:rsidRPr="00260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FF9A" w14:textId="77777777" w:rsidR="0083055C" w:rsidRDefault="0083055C" w:rsidP="00293785">
      <w:r>
        <w:separator/>
      </w:r>
    </w:p>
  </w:endnote>
  <w:endnote w:type="continuationSeparator" w:id="0">
    <w:p w14:paraId="1262AF0F" w14:textId="77777777" w:rsidR="0083055C" w:rsidRDefault="0083055C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62E55" w14:textId="77777777" w:rsidR="00597B34" w:rsidRDefault="0059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5DC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66C51" w14:textId="6FDC4EA7" w:rsidR="00293785" w:rsidRDefault="006206B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304A4514114444BD67127BB75968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5B1C">
                                <w:t>I Can't Stress This Enough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3E66C51" w14:textId="6FDC4EA7" w:rsidR="00293785" w:rsidRDefault="00D35B1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304A4514114444BD67127BB75968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 Can't Stress This Enough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FF8D" w14:textId="77777777" w:rsidR="00597B34" w:rsidRDefault="0059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9717" w14:textId="77777777" w:rsidR="0083055C" w:rsidRDefault="0083055C" w:rsidP="00293785">
      <w:r>
        <w:separator/>
      </w:r>
    </w:p>
  </w:footnote>
  <w:footnote w:type="continuationSeparator" w:id="0">
    <w:p w14:paraId="6F784982" w14:textId="77777777" w:rsidR="0083055C" w:rsidRDefault="0083055C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74BD" w14:textId="77777777" w:rsidR="00597B34" w:rsidRDefault="0059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6D97" w14:textId="77777777" w:rsidR="00597B34" w:rsidRDefault="00597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F268" w14:textId="77777777" w:rsidR="00597B34" w:rsidRDefault="0059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E"/>
    <w:rsid w:val="0004006F"/>
    <w:rsid w:val="00053775"/>
    <w:rsid w:val="0005619A"/>
    <w:rsid w:val="0011259B"/>
    <w:rsid w:val="0011357C"/>
    <w:rsid w:val="00116FDD"/>
    <w:rsid w:val="00125621"/>
    <w:rsid w:val="001D0BBF"/>
    <w:rsid w:val="001E1F85"/>
    <w:rsid w:val="001F125D"/>
    <w:rsid w:val="002345CC"/>
    <w:rsid w:val="0026068E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97B34"/>
    <w:rsid w:val="006206B5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3055C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64ED6"/>
    <w:rsid w:val="00B92DBF"/>
    <w:rsid w:val="00BD119F"/>
    <w:rsid w:val="00C73EA1"/>
    <w:rsid w:val="00C8524A"/>
    <w:rsid w:val="00CC4F77"/>
    <w:rsid w:val="00CD3CF6"/>
    <w:rsid w:val="00CE336D"/>
    <w:rsid w:val="00D06867"/>
    <w:rsid w:val="00D106FF"/>
    <w:rsid w:val="00D35B1C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74A8E"/>
  <w15:docId w15:val="{93847F38-6B46-5440-AE91-B6AAD647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26068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304A4514114444BD67127BB759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1E78-91EF-BF4F-A5FA-EA373C1E6E54}"/>
      </w:docPartPr>
      <w:docPartBody>
        <w:p w:rsidR="00351796" w:rsidRDefault="007B6842" w:rsidP="007B6842">
          <w:pPr>
            <w:pStyle w:val="DA304A4514114444BD67127BB75968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42"/>
    <w:rsid w:val="00351796"/>
    <w:rsid w:val="007944BA"/>
    <w:rsid w:val="007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842"/>
    <w:rPr>
      <w:color w:val="808080"/>
    </w:rPr>
  </w:style>
  <w:style w:type="paragraph" w:customStyle="1" w:styleId="4F771806E0AD6744A52C192E676D0BD0">
    <w:name w:val="4F771806E0AD6744A52C192E676D0BD0"/>
  </w:style>
  <w:style w:type="paragraph" w:customStyle="1" w:styleId="DA304A4514114444BD67127BB75968EE">
    <w:name w:val="DA304A4514114444BD67127BB75968EE"/>
    <w:rsid w:val="007B6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88D0-545A-4F5B-BF7D-453C985D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Can't Stress This Enough.</vt:lpstr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Can't Stress This Enough</dc:title>
  <dc:subject/>
  <dc:creator>K20 Center</dc:creator>
  <cp:keywords/>
  <dc:description/>
  <cp:lastModifiedBy>Thurston, Taylor L.</cp:lastModifiedBy>
  <cp:revision>6</cp:revision>
  <cp:lastPrinted>2016-07-14T14:08:00Z</cp:lastPrinted>
  <dcterms:created xsi:type="dcterms:W3CDTF">2019-10-29T15:31:00Z</dcterms:created>
  <dcterms:modified xsi:type="dcterms:W3CDTF">2019-10-31T15:54:00Z</dcterms:modified>
  <cp:category/>
</cp:coreProperties>
</file>