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BE04C0" w14:textId="77777777" w:rsidR="00830C6D" w:rsidRDefault="00830C6D" w:rsidP="00830C6D">
      <w:pPr>
        <w:pStyle w:val="Title"/>
      </w:pPr>
      <w:r>
        <w:t>Math Concepts Research and Presentation</w:t>
      </w:r>
    </w:p>
    <w:p w14:paraId="41C8F5C5" w14:textId="77777777" w:rsidR="00830C6D" w:rsidRPr="0053013A" w:rsidRDefault="00830C6D" w:rsidP="00830C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Use the table below to jot down notes from your research.</w:t>
      </w:r>
      <w:r>
        <w:rPr>
          <w:color w:val="000000"/>
        </w:rPr>
        <w:t xml:space="preserve"> If you prefer, you can</w:t>
      </w:r>
      <w:r>
        <w:t xml:space="preserve"> brainstorm first on the Brain Dump page and then formalize your thoughts here.</w:t>
      </w:r>
    </w:p>
    <w:p w14:paraId="55894CFF" w14:textId="77777777" w:rsidR="00830C6D" w:rsidRDefault="00830C6D" w:rsidP="00830C6D">
      <w:pPr>
        <w:pStyle w:val="Heading1"/>
      </w:pPr>
      <w:r>
        <w:t>Let’s Get to Researching, Math Experts!</w:t>
      </w:r>
    </w:p>
    <w:tbl>
      <w:tblPr>
        <w:tblW w:w="9337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3112"/>
        <w:gridCol w:w="3112"/>
      </w:tblGrid>
      <w:tr w:rsidR="00830C6D" w14:paraId="078BF70A" w14:textId="77777777" w:rsidTr="00830C6D">
        <w:trPr>
          <w:trHeight w:val="311"/>
        </w:trPr>
        <w:tc>
          <w:tcPr>
            <w:tcW w:w="3113" w:type="dxa"/>
            <w:shd w:val="clear" w:color="auto" w:fill="3E5C61"/>
          </w:tcPr>
          <w:p w14:paraId="0F5BC8F4" w14:textId="77777777" w:rsidR="00830C6D" w:rsidRDefault="00830C6D" w:rsidP="00246F2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My Math Concepts</w:t>
            </w:r>
          </w:p>
        </w:tc>
        <w:tc>
          <w:tcPr>
            <w:tcW w:w="3112" w:type="dxa"/>
            <w:shd w:val="clear" w:color="auto" w:fill="3E5C61"/>
          </w:tcPr>
          <w:p w14:paraId="4F38E4D9" w14:textId="77777777" w:rsidR="00830C6D" w:rsidRDefault="00830C6D" w:rsidP="00246F2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Notes</w:t>
            </w:r>
          </w:p>
        </w:tc>
        <w:tc>
          <w:tcPr>
            <w:tcW w:w="3112" w:type="dxa"/>
            <w:shd w:val="clear" w:color="auto" w:fill="3E5C61"/>
          </w:tcPr>
          <w:p w14:paraId="54B0391D" w14:textId="77777777" w:rsidR="00830C6D" w:rsidRDefault="00830C6D" w:rsidP="00246F2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Resources</w:t>
            </w:r>
          </w:p>
        </w:tc>
      </w:tr>
      <w:tr w:rsidR="00830C6D" w14:paraId="7C9CF535" w14:textId="77777777" w:rsidTr="00830C6D">
        <w:trPr>
          <w:trHeight w:val="1392"/>
        </w:trPr>
        <w:tc>
          <w:tcPr>
            <w:tcW w:w="3113" w:type="dxa"/>
          </w:tcPr>
          <w:p w14:paraId="1F90E485" w14:textId="77777777" w:rsidR="00830C6D" w:rsidRDefault="00830C6D" w:rsidP="00246F2A">
            <w:pPr>
              <w:pStyle w:val="Heading1"/>
            </w:pPr>
          </w:p>
          <w:p w14:paraId="149B8A67" w14:textId="77777777" w:rsidR="00830C6D" w:rsidRDefault="00830C6D" w:rsidP="00246F2A"/>
          <w:p w14:paraId="2E193ADB" w14:textId="77777777" w:rsidR="00830C6D" w:rsidRDefault="00830C6D" w:rsidP="00246F2A"/>
          <w:p w14:paraId="18F3A832" w14:textId="77777777" w:rsidR="00830C6D" w:rsidRDefault="00830C6D" w:rsidP="00246F2A"/>
        </w:tc>
        <w:tc>
          <w:tcPr>
            <w:tcW w:w="3112" w:type="dxa"/>
          </w:tcPr>
          <w:p w14:paraId="56884853" w14:textId="77777777" w:rsidR="00830C6D" w:rsidRDefault="00830C6D" w:rsidP="00246F2A"/>
        </w:tc>
        <w:tc>
          <w:tcPr>
            <w:tcW w:w="3112" w:type="dxa"/>
          </w:tcPr>
          <w:p w14:paraId="454B80E7" w14:textId="77777777" w:rsidR="00830C6D" w:rsidRDefault="00830C6D" w:rsidP="00246F2A"/>
        </w:tc>
      </w:tr>
      <w:tr w:rsidR="00830C6D" w14:paraId="7E3066EE" w14:textId="77777777" w:rsidTr="00830C6D">
        <w:trPr>
          <w:trHeight w:val="1585"/>
        </w:trPr>
        <w:tc>
          <w:tcPr>
            <w:tcW w:w="3113" w:type="dxa"/>
          </w:tcPr>
          <w:p w14:paraId="2C77E38C" w14:textId="77777777" w:rsidR="00830C6D" w:rsidRDefault="00830C6D" w:rsidP="00246F2A">
            <w:pPr>
              <w:pStyle w:val="Heading1"/>
            </w:pPr>
            <w:bookmarkStart w:id="0" w:name="_heading=h.ibxjeenhvz06" w:colFirst="0" w:colLast="0"/>
            <w:bookmarkEnd w:id="0"/>
          </w:p>
          <w:p w14:paraId="0E613DEA" w14:textId="77777777" w:rsidR="00830C6D" w:rsidRDefault="00830C6D" w:rsidP="00246F2A"/>
          <w:p w14:paraId="4390FB7F" w14:textId="77777777" w:rsidR="00830C6D" w:rsidRDefault="00830C6D" w:rsidP="00246F2A"/>
          <w:p w14:paraId="2C0D0789" w14:textId="77777777" w:rsidR="00830C6D" w:rsidRDefault="00830C6D" w:rsidP="00246F2A"/>
        </w:tc>
        <w:tc>
          <w:tcPr>
            <w:tcW w:w="3112" w:type="dxa"/>
          </w:tcPr>
          <w:p w14:paraId="0AE6E8CA" w14:textId="77777777" w:rsidR="00830C6D" w:rsidRDefault="00830C6D" w:rsidP="00246F2A"/>
        </w:tc>
        <w:tc>
          <w:tcPr>
            <w:tcW w:w="3112" w:type="dxa"/>
          </w:tcPr>
          <w:p w14:paraId="577D54F0" w14:textId="77777777" w:rsidR="00830C6D" w:rsidRDefault="00830C6D" w:rsidP="00246F2A"/>
        </w:tc>
      </w:tr>
    </w:tbl>
    <w:p w14:paraId="21E9C04F" w14:textId="77777777" w:rsidR="00830C6D" w:rsidRDefault="00830C6D" w:rsidP="00830C6D">
      <w:pPr>
        <w:pStyle w:val="Heading1"/>
      </w:pPr>
      <w:r>
        <w:br/>
        <w:t>Notes from Partner’s Pr</w:t>
      </w:r>
      <w:bookmarkStart w:id="1" w:name="_GoBack"/>
      <w:bookmarkEnd w:id="1"/>
      <w:r>
        <w:t>esentation</w:t>
      </w:r>
    </w:p>
    <w:tbl>
      <w:tblPr>
        <w:tblW w:w="9373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73"/>
      </w:tblGrid>
      <w:tr w:rsidR="00830C6D" w14:paraId="5B129753" w14:textId="77777777" w:rsidTr="00830C6D">
        <w:trPr>
          <w:trHeight w:val="457"/>
        </w:trPr>
        <w:tc>
          <w:tcPr>
            <w:tcW w:w="9373" w:type="dxa"/>
            <w:vMerge w:val="restart"/>
          </w:tcPr>
          <w:p w14:paraId="1F835651" w14:textId="77777777" w:rsidR="00830C6D" w:rsidRDefault="00830C6D" w:rsidP="00246F2A">
            <w:pPr>
              <w:pStyle w:val="Heading1"/>
            </w:pPr>
            <w:bookmarkStart w:id="2" w:name="_heading=h.qpbyh548x2vt" w:colFirst="0" w:colLast="0"/>
            <w:bookmarkEnd w:id="2"/>
          </w:p>
          <w:p w14:paraId="0C931D12" w14:textId="77777777" w:rsidR="00830C6D" w:rsidRDefault="00830C6D" w:rsidP="00246F2A"/>
          <w:p w14:paraId="02CF057F" w14:textId="77777777" w:rsidR="00830C6D" w:rsidRDefault="00830C6D" w:rsidP="00246F2A"/>
        </w:tc>
      </w:tr>
      <w:tr w:rsidR="00830C6D" w14:paraId="1CAD1A83" w14:textId="77777777" w:rsidTr="00830C6D">
        <w:trPr>
          <w:trHeight w:val="457"/>
        </w:trPr>
        <w:tc>
          <w:tcPr>
            <w:tcW w:w="9373" w:type="dxa"/>
            <w:vMerge/>
          </w:tcPr>
          <w:p w14:paraId="73444237" w14:textId="77777777" w:rsidR="00830C6D" w:rsidRDefault="00830C6D" w:rsidP="00246F2A"/>
        </w:tc>
      </w:tr>
    </w:tbl>
    <w:p w14:paraId="37DEE809" w14:textId="77777777" w:rsidR="00830C6D" w:rsidRDefault="00830C6D" w:rsidP="00830C6D">
      <w:pPr>
        <w:pStyle w:val="Heading1"/>
      </w:pPr>
      <w:bookmarkStart w:id="3" w:name="_heading=h.edpwzrqbz3rv" w:colFirst="0" w:colLast="0"/>
      <w:bookmarkStart w:id="4" w:name="_heading=h.oery0kgkcb3i" w:colFirst="0" w:colLast="0"/>
      <w:bookmarkEnd w:id="3"/>
      <w:bookmarkEnd w:id="4"/>
      <w:r>
        <w:br/>
        <w:t>Summary Statement</w:t>
      </w:r>
    </w:p>
    <w:p w14:paraId="7D786FF1" w14:textId="77777777" w:rsidR="00830C6D" w:rsidRDefault="00830C6D" w:rsidP="00830C6D">
      <w:r>
        <w:t xml:space="preserve">Come up with a statement that describes a connection between one of your math concepts and one of your peer’s math concepts. This statement will be shared with the class. </w:t>
      </w:r>
    </w:p>
    <w:tbl>
      <w:tblPr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830C6D" w14:paraId="4661B4CE" w14:textId="77777777" w:rsidTr="00246F2A">
        <w:trPr>
          <w:trHeight w:val="460"/>
        </w:trPr>
        <w:tc>
          <w:tcPr>
            <w:tcW w:w="9340" w:type="dxa"/>
            <w:vMerge w:val="restart"/>
          </w:tcPr>
          <w:p w14:paraId="106B661E" w14:textId="77777777" w:rsidR="00830C6D" w:rsidRDefault="00830C6D" w:rsidP="00246F2A">
            <w:pPr>
              <w:pStyle w:val="Heading1"/>
            </w:pPr>
            <w:bookmarkStart w:id="5" w:name="_heading=h.dxoe3c14swtd" w:colFirst="0" w:colLast="0"/>
            <w:bookmarkEnd w:id="5"/>
          </w:p>
          <w:p w14:paraId="0339403A" w14:textId="77777777" w:rsidR="00830C6D" w:rsidRDefault="00830C6D" w:rsidP="00246F2A"/>
        </w:tc>
      </w:tr>
      <w:tr w:rsidR="00830C6D" w14:paraId="291DF413" w14:textId="77777777" w:rsidTr="00246F2A">
        <w:trPr>
          <w:trHeight w:val="460"/>
        </w:trPr>
        <w:tc>
          <w:tcPr>
            <w:tcW w:w="9340" w:type="dxa"/>
            <w:vMerge/>
          </w:tcPr>
          <w:p w14:paraId="2D622479" w14:textId="77777777" w:rsidR="00830C6D" w:rsidRDefault="00830C6D" w:rsidP="00246F2A"/>
        </w:tc>
      </w:tr>
    </w:tbl>
    <w:p w14:paraId="7D2946A1" w14:textId="77777777" w:rsidR="00830C6D" w:rsidRDefault="00830C6D" w:rsidP="00830C6D">
      <w:pPr>
        <w:pStyle w:val="Heading1"/>
      </w:pPr>
      <w:bookmarkStart w:id="6" w:name="_heading=h.w2hht3ieh9f1" w:colFirst="0" w:colLast="0"/>
      <w:bookmarkEnd w:id="6"/>
    </w:p>
    <w:p w14:paraId="33878480" w14:textId="77777777" w:rsidR="0036040A" w:rsidRPr="0036040A" w:rsidRDefault="0036040A" w:rsidP="00830C6D"/>
    <w:sectPr w:rsidR="0036040A" w:rsidRPr="0036040A" w:rsidSect="00830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31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77C90" w14:textId="77777777" w:rsidR="0089190F" w:rsidRDefault="0089190F" w:rsidP="00293785">
      <w:pPr>
        <w:spacing w:after="0" w:line="240" w:lineRule="auto"/>
      </w:pPr>
      <w:r>
        <w:separator/>
      </w:r>
    </w:p>
  </w:endnote>
  <w:endnote w:type="continuationSeparator" w:id="0">
    <w:p w14:paraId="494D446E" w14:textId="77777777" w:rsidR="0089190F" w:rsidRDefault="0089190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B393A" w14:textId="77777777" w:rsidR="00FC49EB" w:rsidRDefault="00FC4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D88A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2FA446" wp14:editId="7CBDF86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0F7CB7" w14:textId="6146A31B" w:rsidR="00293785" w:rsidRDefault="0089190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6AD9B1F7F084C42BC27CD16B2556A7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263EE">
                                <w:t>Walking the Line: The Math Spectrum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FA4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410F7CB7" w14:textId="6146A31B" w:rsidR="00293785" w:rsidRDefault="0089190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6AD9B1F7F084C42BC27CD16B2556A7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263EE">
                          <w:t>Walking the Line: The Math Spectrum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EEE911C" wp14:editId="414199F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262D1" w14:textId="77777777" w:rsidR="00FC49EB" w:rsidRDefault="00FC4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F1358" w14:textId="77777777" w:rsidR="0089190F" w:rsidRDefault="0089190F" w:rsidP="00293785">
      <w:pPr>
        <w:spacing w:after="0" w:line="240" w:lineRule="auto"/>
      </w:pPr>
      <w:r>
        <w:separator/>
      </w:r>
    </w:p>
  </w:footnote>
  <w:footnote w:type="continuationSeparator" w:id="0">
    <w:p w14:paraId="6283355F" w14:textId="77777777" w:rsidR="0089190F" w:rsidRDefault="0089190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37196" w14:textId="77777777" w:rsidR="00FC49EB" w:rsidRDefault="00FC4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6566A" w14:textId="77777777" w:rsidR="00FC49EB" w:rsidRDefault="00FC4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2F09A" w14:textId="77777777" w:rsidR="00FC49EB" w:rsidRDefault="00FC4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6D"/>
    <w:rsid w:val="0004006F"/>
    <w:rsid w:val="00053775"/>
    <w:rsid w:val="0005619A"/>
    <w:rsid w:val="000B041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0842"/>
    <w:rsid w:val="007E6F1D"/>
    <w:rsid w:val="00830C6D"/>
    <w:rsid w:val="00880013"/>
    <w:rsid w:val="0089190F"/>
    <w:rsid w:val="008920A4"/>
    <w:rsid w:val="008F5386"/>
    <w:rsid w:val="00913172"/>
    <w:rsid w:val="00981E19"/>
    <w:rsid w:val="009B52E4"/>
    <w:rsid w:val="009D6E8D"/>
    <w:rsid w:val="00A101E8"/>
    <w:rsid w:val="00A263EE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B65B2"/>
    <w:rsid w:val="00ED24C8"/>
    <w:rsid w:val="00F377E2"/>
    <w:rsid w:val="00F50748"/>
    <w:rsid w:val="00F72D02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2A191"/>
  <w15:docId w15:val="{38BC920A-A210-B84A-801D-8395FEC2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LEARN%20Templates/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AD9B1F7F084C42BC27CD16B2556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81ABC-5DC2-2242-959B-0E278892CB04}"/>
      </w:docPartPr>
      <w:docPartBody>
        <w:p w:rsidR="00132842" w:rsidRDefault="007A56B2">
          <w:pPr>
            <w:pStyle w:val="76AD9B1F7F084C42BC27CD16B2556A7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B2"/>
    <w:rsid w:val="00132842"/>
    <w:rsid w:val="005A74AE"/>
    <w:rsid w:val="007A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AD9B1F7F084C42BC27CD16B2556A76">
    <w:name w:val="76AD9B1F7F084C42BC27CD16B2556A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70BDD-E007-B846-AA64-5FF4B09C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(2).dotx</Template>
  <TotalTime>21</TotalTime>
  <Pages>1</Pages>
  <Words>81</Words>
  <Characters>415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Walking the Line: Math Concepts Research</vt:lpstr>
    </vt:vector>
  </TitlesOfParts>
  <Manager/>
  <Company/>
  <LinksUpToDate>false</LinksUpToDate>
  <CharactersWithSpaces>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Walking the Line: The Math Spectrum</dc:title>
  <dc:subject/>
  <dc:creator>K20 Center</dc:creator>
  <cp:keywords/>
  <dc:description/>
  <cp:lastModifiedBy>Walters, Darrin J.</cp:lastModifiedBy>
  <cp:revision>3</cp:revision>
  <cp:lastPrinted>2016-07-14T14:08:00Z</cp:lastPrinted>
  <dcterms:created xsi:type="dcterms:W3CDTF">2019-08-06T20:21:00Z</dcterms:created>
  <dcterms:modified xsi:type="dcterms:W3CDTF">2019-08-06T21:20:00Z</dcterms:modified>
  <cp:category/>
</cp:coreProperties>
</file>