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41F661" w14:textId="3AEB741B" w:rsidR="00DB7EC3" w:rsidRDefault="00DB7EC3" w:rsidP="00DB7EC3">
      <w:pPr>
        <w:ind w:left="5760"/>
      </w:pPr>
      <w:r>
        <w:t>Name______________________</w:t>
      </w:r>
    </w:p>
    <w:p w14:paraId="70F936EF" w14:textId="0DAA6DC6" w:rsidR="00446C13" w:rsidRDefault="00DB7EC3" w:rsidP="00DB7EC3">
      <w:pPr>
        <w:pStyle w:val="Title"/>
      </w:pPr>
      <w:r>
        <w:t>Financial Resource Frayer Model</w:t>
      </w:r>
    </w:p>
    <w:p w14:paraId="2B203553" w14:textId="1280BA55" w:rsidR="00DB7EC3" w:rsidRDefault="00DB7EC3" w:rsidP="00DB7EC3">
      <w:r>
        <w:t>Enter</w:t>
      </w:r>
      <w:r w:rsidRPr="001E30A6">
        <w:t xml:space="preserve"> the assigned </w:t>
      </w:r>
      <w:r>
        <w:t>f</w:t>
      </w:r>
      <w:r w:rsidRPr="001E30A6">
        <w:t xml:space="preserve">inancial </w:t>
      </w:r>
      <w:r>
        <w:t>r</w:t>
      </w:r>
      <w:r w:rsidRPr="001E30A6">
        <w:t>esource in the center oval.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DB7EC3" w14:paraId="7EA16A66" w14:textId="77777777" w:rsidTr="00DB7EC3">
        <w:trPr>
          <w:trHeight w:val="4320"/>
        </w:trPr>
        <w:tc>
          <w:tcPr>
            <w:tcW w:w="4765" w:type="dxa"/>
          </w:tcPr>
          <w:p w14:paraId="11872149" w14:textId="77777777" w:rsidR="00DB7EC3" w:rsidRDefault="00DB7EC3" w:rsidP="00BC4E70">
            <w:pPr>
              <w:jc w:val="center"/>
            </w:pPr>
            <w:r>
              <w:t>Definition</w:t>
            </w:r>
          </w:p>
          <w:p w14:paraId="08149A1B" w14:textId="77777777" w:rsidR="00DB7EC3" w:rsidRDefault="00DB7EC3" w:rsidP="00BC4E70">
            <w:pPr>
              <w:jc w:val="center"/>
            </w:pPr>
          </w:p>
          <w:p w14:paraId="1968B436" w14:textId="77777777" w:rsidR="00DB7EC3" w:rsidRDefault="00DB7EC3" w:rsidP="00BC4E70">
            <w:pPr>
              <w:jc w:val="center"/>
            </w:pPr>
          </w:p>
          <w:p w14:paraId="60D62A25" w14:textId="77777777" w:rsidR="00DB7EC3" w:rsidRDefault="00DB7EC3" w:rsidP="00BC4E70">
            <w:pPr>
              <w:jc w:val="center"/>
            </w:pPr>
          </w:p>
          <w:p w14:paraId="131BC5EE" w14:textId="77777777" w:rsidR="00DB7EC3" w:rsidRDefault="00DB7EC3" w:rsidP="00BC4E70">
            <w:pPr>
              <w:jc w:val="center"/>
            </w:pPr>
          </w:p>
          <w:p w14:paraId="2B84F1EF" w14:textId="77777777" w:rsidR="00DB7EC3" w:rsidRDefault="00DB7EC3" w:rsidP="00BC4E70">
            <w:pPr>
              <w:jc w:val="center"/>
            </w:pPr>
          </w:p>
          <w:p w14:paraId="264239B0" w14:textId="77777777" w:rsidR="00DB7EC3" w:rsidRDefault="00DB7EC3" w:rsidP="00BC4E70">
            <w:pPr>
              <w:jc w:val="center"/>
            </w:pPr>
          </w:p>
          <w:p w14:paraId="55ABE2F0" w14:textId="77777777" w:rsidR="00DB7EC3" w:rsidRDefault="00DB7EC3" w:rsidP="00BC4E70">
            <w:pPr>
              <w:jc w:val="center"/>
            </w:pPr>
          </w:p>
          <w:p w14:paraId="3E2DEE66" w14:textId="77777777" w:rsidR="00DB7EC3" w:rsidRDefault="00DB7EC3" w:rsidP="00BC4E70">
            <w:pPr>
              <w:jc w:val="center"/>
            </w:pPr>
          </w:p>
          <w:p w14:paraId="031F9766" w14:textId="77777777" w:rsidR="00DB7EC3" w:rsidRDefault="00DB7EC3" w:rsidP="00BC4E70">
            <w:pPr>
              <w:jc w:val="center"/>
            </w:pPr>
          </w:p>
          <w:p w14:paraId="6DFFDD73" w14:textId="77777777" w:rsidR="00DB7EC3" w:rsidRDefault="00DB7EC3" w:rsidP="00BC4E70">
            <w:pPr>
              <w:jc w:val="center"/>
            </w:pPr>
          </w:p>
          <w:p w14:paraId="0BDF63DE" w14:textId="46749468" w:rsidR="00DB7EC3" w:rsidRDefault="00DB7EC3" w:rsidP="00BC4E70">
            <w:pPr>
              <w:jc w:val="center"/>
            </w:pPr>
          </w:p>
          <w:p w14:paraId="1406F306" w14:textId="77777777" w:rsidR="00DB7EC3" w:rsidRDefault="00DB7EC3" w:rsidP="00BC4E70">
            <w:pPr>
              <w:jc w:val="center"/>
            </w:pPr>
          </w:p>
        </w:tc>
        <w:tc>
          <w:tcPr>
            <w:tcW w:w="4680" w:type="dxa"/>
          </w:tcPr>
          <w:p w14:paraId="69A5E992" w14:textId="77777777" w:rsidR="00DB7EC3" w:rsidRDefault="00DB7EC3" w:rsidP="00BC4E70">
            <w:pPr>
              <w:jc w:val="center"/>
            </w:pPr>
            <w:r>
              <w:t>Special Requirements</w:t>
            </w:r>
          </w:p>
          <w:p w14:paraId="1CFE6F51" w14:textId="77777777" w:rsidR="00DB7EC3" w:rsidRDefault="00DB7EC3" w:rsidP="00BC4E70">
            <w:pPr>
              <w:jc w:val="center"/>
            </w:pPr>
          </w:p>
          <w:p w14:paraId="680131C4" w14:textId="77777777" w:rsidR="00DB7EC3" w:rsidRDefault="00DB7EC3" w:rsidP="00BC4E70">
            <w:pPr>
              <w:jc w:val="center"/>
            </w:pPr>
          </w:p>
          <w:p w14:paraId="10DF2704" w14:textId="77777777" w:rsidR="00DB7EC3" w:rsidRDefault="00DB7EC3" w:rsidP="00BC4E70">
            <w:pPr>
              <w:jc w:val="center"/>
            </w:pPr>
          </w:p>
          <w:p w14:paraId="5BE86CC3" w14:textId="257E0776" w:rsidR="00DB7EC3" w:rsidRDefault="00DB7EC3" w:rsidP="00BC4E7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47FF3" wp14:editId="5C4A9416">
                      <wp:simplePos x="0" y="0"/>
                      <wp:positionH relativeFrom="column">
                        <wp:posOffset>-1070610</wp:posOffset>
                      </wp:positionH>
                      <wp:positionV relativeFrom="paragraph">
                        <wp:posOffset>1828800</wp:posOffset>
                      </wp:positionV>
                      <wp:extent cx="1995777" cy="1574358"/>
                      <wp:effectExtent l="0" t="0" r="24130" b="2603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777" cy="157435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B341B7" id="Oval 5" o:spid="_x0000_s1026" style="position:absolute;margin-left:-84.3pt;margin-top:2in;width:157.15pt;height:1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" fillcolor="white [3201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B7EC3" w14:paraId="51C0D4E7" w14:textId="77777777" w:rsidTr="00DB7EC3">
        <w:trPr>
          <w:trHeight w:val="5093"/>
        </w:trPr>
        <w:tc>
          <w:tcPr>
            <w:tcW w:w="4765" w:type="dxa"/>
          </w:tcPr>
          <w:p w14:paraId="50CD4405" w14:textId="2D3D58A2" w:rsidR="00DB7EC3" w:rsidRDefault="00DB7EC3" w:rsidP="00BC4E70">
            <w:pPr>
              <w:jc w:val="center"/>
            </w:pPr>
            <w:r>
              <w:t>Risks</w:t>
            </w:r>
            <w:bookmarkStart w:id="0" w:name="_GoBack"/>
            <w:bookmarkEnd w:id="0"/>
          </w:p>
        </w:tc>
        <w:tc>
          <w:tcPr>
            <w:tcW w:w="4680" w:type="dxa"/>
          </w:tcPr>
          <w:p w14:paraId="76C07E79" w14:textId="606CE77A" w:rsidR="00DB7EC3" w:rsidRDefault="00DB7EC3" w:rsidP="00BC4E70">
            <w:pPr>
              <w:jc w:val="center"/>
            </w:pPr>
            <w:r>
              <w:t>Benefits</w:t>
            </w:r>
          </w:p>
        </w:tc>
      </w:tr>
    </w:tbl>
    <w:p w14:paraId="6F790A25" w14:textId="77777777" w:rsidR="00DB7EC3" w:rsidRPr="00DB7EC3" w:rsidRDefault="00DB7EC3" w:rsidP="00DB7EC3">
      <w:pPr>
        <w:pStyle w:val="BodyText"/>
      </w:pPr>
    </w:p>
    <w:sectPr w:rsidR="00DB7EC3" w:rsidRPr="00DB7EC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EF4B" w14:textId="77777777" w:rsidR="00DB7EC3" w:rsidRDefault="00DB7EC3" w:rsidP="00293785">
      <w:pPr>
        <w:spacing w:after="0" w:line="240" w:lineRule="auto"/>
      </w:pPr>
      <w:r>
        <w:separator/>
      </w:r>
    </w:p>
  </w:endnote>
  <w:endnote w:type="continuationSeparator" w:id="0">
    <w:p w14:paraId="0B0307C2" w14:textId="77777777" w:rsidR="00DB7EC3" w:rsidRDefault="00DB7EC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DF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21483" wp14:editId="3759C5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167F4" w14:textId="499C3369" w:rsidR="00293785" w:rsidRDefault="0014574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9D321DC15A472E8F80FC06ED38A3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Will You Live To Be 100?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214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F8167F4" w14:textId="499C3369" w:rsidR="00293785" w:rsidRDefault="0014574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9D321DC15A472E8F80FC06ED38A3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Will You Live To Be 100?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E946F0" wp14:editId="5553160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972F" w14:textId="77777777" w:rsidR="00DB7EC3" w:rsidRDefault="00DB7EC3" w:rsidP="00293785">
      <w:pPr>
        <w:spacing w:after="0" w:line="240" w:lineRule="auto"/>
      </w:pPr>
      <w:r>
        <w:separator/>
      </w:r>
    </w:p>
  </w:footnote>
  <w:footnote w:type="continuationSeparator" w:id="0">
    <w:p w14:paraId="105181FD" w14:textId="77777777" w:rsidR="00DB7EC3" w:rsidRDefault="00DB7EC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C3"/>
    <w:rsid w:val="0004006F"/>
    <w:rsid w:val="00053775"/>
    <w:rsid w:val="0005619A"/>
    <w:rsid w:val="0011259B"/>
    <w:rsid w:val="00116FDD"/>
    <w:rsid w:val="00125621"/>
    <w:rsid w:val="0014574C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DB7EC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45071"/>
  <w15:docId w15:val="{4603B93B-4A51-4183-A0E3-202C9FDA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B7EC3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B7EC3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9D321DC15A472E8F80FC06ED38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26CF-557B-44A7-9C7D-F465A31411E7}"/>
      </w:docPartPr>
      <w:docPartBody>
        <w:p w:rsidR="00000000" w:rsidRDefault="000C72B9">
          <w:pPr>
            <w:pStyle w:val="269D321DC15A472E8F80FC06ED38A3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9D321DC15A472E8F80FC06ED38A330">
    <w:name w:val="269D321DC15A472E8F80FC06ED38A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1356-93D9-4545-B653-4677424D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6</TotalTime>
  <Pages>1</Pages>
  <Words>31</Words>
  <Characters>153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You Live To Be 100?</dc:title>
  <dc:creator>K20 Center</dc:creator>
  <cp:lastModifiedBy>Kuehn, Elizabeth C.</cp:lastModifiedBy>
  <cp:revision>2</cp:revision>
  <cp:lastPrinted>2016-07-14T14:08:00Z</cp:lastPrinted>
  <dcterms:created xsi:type="dcterms:W3CDTF">2018-06-04T19:42:00Z</dcterms:created>
  <dcterms:modified xsi:type="dcterms:W3CDTF">2018-06-04T19:48:00Z</dcterms:modified>
</cp:coreProperties>
</file>