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197633" w14:textId="4AA98E3E" w:rsidR="00895E9E" w:rsidRPr="00895E9E" w:rsidRDefault="00172A58" w:rsidP="00172A58">
      <w:pPr>
        <w:pStyle w:val="Title"/>
      </w:pPr>
      <w:r>
        <w:t>I think</w:t>
      </w:r>
      <w:r w:rsidR="00342178">
        <w:t>/</w:t>
      </w:r>
      <w:r>
        <w:t>We think</w:t>
      </w:r>
      <w:r w:rsidR="00895E9E">
        <w:t xml:space="preserve"> </w:t>
      </w:r>
    </w:p>
    <w:tbl>
      <w:tblPr>
        <w:tblStyle w:val="TableGrid"/>
        <w:tblW w:w="13472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3744"/>
        <w:gridCol w:w="3744"/>
        <w:gridCol w:w="3744"/>
      </w:tblGrid>
      <w:tr w:rsidR="00D06A83" w14:paraId="423B5613" w14:textId="77777777" w:rsidTr="00D06A83">
        <w:trPr>
          <w:cantSplit/>
          <w:tblHeader/>
          <w:jc w:val="center"/>
        </w:trPr>
        <w:tc>
          <w:tcPr>
            <w:tcW w:w="2240" w:type="dxa"/>
            <w:shd w:val="clear" w:color="auto" w:fill="3E5C61" w:themeFill="accent2"/>
            <w:vAlign w:val="center"/>
          </w:tcPr>
          <w:p w14:paraId="61D87850" w14:textId="227EA09D" w:rsidR="00D06A83" w:rsidRPr="0053328A" w:rsidRDefault="00D06A83" w:rsidP="0047011D">
            <w:pPr>
              <w:pStyle w:val="TableColumnHeaders"/>
              <w:spacing w:after="0"/>
            </w:pPr>
            <w:r>
              <w:t>Term</w:t>
            </w:r>
          </w:p>
        </w:tc>
        <w:tc>
          <w:tcPr>
            <w:tcW w:w="3744" w:type="dxa"/>
            <w:shd w:val="clear" w:color="auto" w:fill="3E5C61" w:themeFill="accent2"/>
            <w:vAlign w:val="center"/>
          </w:tcPr>
          <w:p w14:paraId="488C8395" w14:textId="16D3F02F" w:rsidR="00D06A83" w:rsidRPr="0053328A" w:rsidRDefault="00D06A83" w:rsidP="0047011D">
            <w:pPr>
              <w:pStyle w:val="TableColumnHeaders"/>
              <w:spacing w:after="0"/>
            </w:pPr>
            <w:r>
              <w:t>I Think</w:t>
            </w:r>
          </w:p>
        </w:tc>
        <w:tc>
          <w:tcPr>
            <w:tcW w:w="3744" w:type="dxa"/>
            <w:shd w:val="clear" w:color="auto" w:fill="3E5C61" w:themeFill="accent2"/>
          </w:tcPr>
          <w:p w14:paraId="293DDB1C" w14:textId="3F5F2936" w:rsidR="00D06A83" w:rsidRDefault="00D06A83" w:rsidP="0047011D">
            <w:pPr>
              <w:pStyle w:val="TableColumnHeaders"/>
              <w:spacing w:after="0"/>
            </w:pPr>
            <w:r>
              <w:t>We Think</w:t>
            </w:r>
          </w:p>
        </w:tc>
        <w:tc>
          <w:tcPr>
            <w:tcW w:w="3744" w:type="dxa"/>
            <w:shd w:val="clear" w:color="auto" w:fill="3E5C61" w:themeFill="accent2"/>
            <w:vAlign w:val="center"/>
          </w:tcPr>
          <w:p w14:paraId="51A0C1E5" w14:textId="3F5E8C6C" w:rsidR="00D06A83" w:rsidRPr="0053328A" w:rsidRDefault="00D06A83" w:rsidP="0047011D">
            <w:pPr>
              <w:pStyle w:val="TableColumnHeaders"/>
              <w:spacing w:after="0"/>
            </w:pPr>
            <w:r>
              <w:t>Examples</w:t>
            </w:r>
          </w:p>
        </w:tc>
      </w:tr>
      <w:tr w:rsidR="00D06A83" w14:paraId="33F2FFAF" w14:textId="77777777" w:rsidTr="00D06A83">
        <w:trPr>
          <w:trHeight w:val="2283"/>
          <w:jc w:val="center"/>
        </w:trPr>
        <w:tc>
          <w:tcPr>
            <w:tcW w:w="2240" w:type="dxa"/>
          </w:tcPr>
          <w:p w14:paraId="7961FC21" w14:textId="1E642BB9" w:rsidR="00D06A83" w:rsidRDefault="00D06A83" w:rsidP="00496B32">
            <w:pPr>
              <w:pStyle w:val="Heading1"/>
              <w:outlineLvl w:val="0"/>
            </w:pPr>
            <w:r>
              <w:t>Cause</w:t>
            </w:r>
          </w:p>
        </w:tc>
        <w:tc>
          <w:tcPr>
            <w:tcW w:w="3744" w:type="dxa"/>
          </w:tcPr>
          <w:p w14:paraId="3F12670A" w14:textId="77777777" w:rsidR="00D06A83" w:rsidRDefault="00D06A83" w:rsidP="00DF2D52"/>
        </w:tc>
        <w:tc>
          <w:tcPr>
            <w:tcW w:w="3744" w:type="dxa"/>
          </w:tcPr>
          <w:p w14:paraId="67246C55" w14:textId="77777777" w:rsidR="00D06A83" w:rsidRDefault="00D06A83" w:rsidP="00DF2D52"/>
        </w:tc>
        <w:tc>
          <w:tcPr>
            <w:tcW w:w="3744" w:type="dxa"/>
          </w:tcPr>
          <w:p w14:paraId="4007B796" w14:textId="450B8CC6" w:rsidR="00D06A83" w:rsidRDefault="00D06A83" w:rsidP="00DF2D52"/>
        </w:tc>
      </w:tr>
      <w:tr w:rsidR="00D06A83" w14:paraId="23B0A1CF" w14:textId="77777777" w:rsidTr="00D06A83">
        <w:trPr>
          <w:trHeight w:val="2283"/>
          <w:jc w:val="center"/>
        </w:trPr>
        <w:tc>
          <w:tcPr>
            <w:tcW w:w="2240" w:type="dxa"/>
          </w:tcPr>
          <w:p w14:paraId="0C47B718" w14:textId="6222BDA0" w:rsidR="00D06A83" w:rsidRDefault="00D06A83" w:rsidP="00496B32">
            <w:pPr>
              <w:pStyle w:val="Heading1"/>
              <w:outlineLvl w:val="0"/>
            </w:pPr>
            <w:r>
              <w:t>Effect</w:t>
            </w:r>
          </w:p>
        </w:tc>
        <w:tc>
          <w:tcPr>
            <w:tcW w:w="3744" w:type="dxa"/>
          </w:tcPr>
          <w:p w14:paraId="3647C805" w14:textId="77777777" w:rsidR="00D06A83" w:rsidRDefault="00D06A83" w:rsidP="00DF2D52"/>
        </w:tc>
        <w:tc>
          <w:tcPr>
            <w:tcW w:w="3744" w:type="dxa"/>
          </w:tcPr>
          <w:p w14:paraId="35571422" w14:textId="77777777" w:rsidR="00D06A83" w:rsidRDefault="00D06A83" w:rsidP="00DF2D52"/>
        </w:tc>
        <w:tc>
          <w:tcPr>
            <w:tcW w:w="3744" w:type="dxa"/>
          </w:tcPr>
          <w:p w14:paraId="7AD13969" w14:textId="7B5CE200" w:rsidR="00D06A83" w:rsidRDefault="00D06A83" w:rsidP="00DF2D52"/>
        </w:tc>
      </w:tr>
      <w:tr w:rsidR="00D06A83" w14:paraId="0262F638" w14:textId="77777777" w:rsidTr="00D06A83">
        <w:trPr>
          <w:trHeight w:val="2283"/>
          <w:jc w:val="center"/>
        </w:trPr>
        <w:tc>
          <w:tcPr>
            <w:tcW w:w="2240" w:type="dxa"/>
          </w:tcPr>
          <w:p w14:paraId="260AF1D5" w14:textId="2A0943F9" w:rsidR="00D06A83" w:rsidRDefault="00D06A83" w:rsidP="00496B32">
            <w:pPr>
              <w:pStyle w:val="Heading1"/>
              <w:outlineLvl w:val="0"/>
            </w:pPr>
            <w:r>
              <w:t>Foreshadowing</w:t>
            </w:r>
          </w:p>
        </w:tc>
        <w:tc>
          <w:tcPr>
            <w:tcW w:w="3744" w:type="dxa"/>
          </w:tcPr>
          <w:p w14:paraId="0CEC3A65" w14:textId="77777777" w:rsidR="00D06A83" w:rsidRDefault="00D06A83" w:rsidP="00DF2D52"/>
        </w:tc>
        <w:tc>
          <w:tcPr>
            <w:tcW w:w="3744" w:type="dxa"/>
          </w:tcPr>
          <w:p w14:paraId="321AC24D" w14:textId="77777777" w:rsidR="00D06A83" w:rsidRDefault="00D06A83" w:rsidP="00DF2D52"/>
        </w:tc>
        <w:tc>
          <w:tcPr>
            <w:tcW w:w="3744" w:type="dxa"/>
          </w:tcPr>
          <w:p w14:paraId="5D88E924" w14:textId="68AC3930" w:rsidR="00D06A83" w:rsidRDefault="00D06A83" w:rsidP="00DF2D52"/>
        </w:tc>
      </w:tr>
    </w:tbl>
    <w:p w14:paraId="4A3C4D94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77392" w14:textId="77777777" w:rsidR="007C61DF" w:rsidRDefault="007C61DF" w:rsidP="00293785">
      <w:pPr>
        <w:spacing w:after="0" w:line="240" w:lineRule="auto"/>
      </w:pPr>
      <w:r>
        <w:separator/>
      </w:r>
    </w:p>
  </w:endnote>
  <w:endnote w:type="continuationSeparator" w:id="0">
    <w:p w14:paraId="342E308E" w14:textId="77777777" w:rsidR="007C61DF" w:rsidRDefault="007C61D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A3B6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90223" wp14:editId="2763CF1C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2DF0C" w14:textId="551ECE2C" w:rsidR="00293785" w:rsidRDefault="007C61D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5B5AE4B52524DAD9CB163BAE717DE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6109C">
                                <w:t>The Consequences of Time Travel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02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2F2DF0C" w14:textId="551ECE2C" w:rsidR="00293785" w:rsidRDefault="0013642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5B5AE4B52524DAD9CB163BAE717DE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6109C">
                          <w:t>The Consequences of Time Travel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B0D2935" wp14:editId="02F2AD6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106F3" w14:textId="77777777" w:rsidR="007C61DF" w:rsidRDefault="007C61DF" w:rsidP="00293785">
      <w:pPr>
        <w:spacing w:after="0" w:line="240" w:lineRule="auto"/>
      </w:pPr>
      <w:r>
        <w:separator/>
      </w:r>
    </w:p>
  </w:footnote>
  <w:footnote w:type="continuationSeparator" w:id="0">
    <w:p w14:paraId="1FEE2BC7" w14:textId="77777777" w:rsidR="007C61DF" w:rsidRDefault="007C61D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58"/>
    <w:rsid w:val="0004006F"/>
    <w:rsid w:val="00053775"/>
    <w:rsid w:val="0005619A"/>
    <w:rsid w:val="000716BE"/>
    <w:rsid w:val="0011259B"/>
    <w:rsid w:val="00116FDD"/>
    <w:rsid w:val="00125621"/>
    <w:rsid w:val="0013642B"/>
    <w:rsid w:val="00172A58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474F"/>
    <w:rsid w:val="00342178"/>
    <w:rsid w:val="0036040A"/>
    <w:rsid w:val="00446C13"/>
    <w:rsid w:val="0047011D"/>
    <w:rsid w:val="00496B32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C61DF"/>
    <w:rsid w:val="0086109C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06A83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A2F07"/>
  <w15:docId w15:val="{F3C8F04E-5CEA-4109-9A15-262C6D70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6B3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6B3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B5AE4B52524DAD9CB163BAE717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C1CE-9291-4ED6-B840-4DC7BF08AB84}"/>
      </w:docPartPr>
      <w:docPartBody>
        <w:p w:rsidR="002B4108" w:rsidRDefault="002B4108">
          <w:pPr>
            <w:pStyle w:val="C5B5AE4B52524DAD9CB163BAE717DE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08"/>
    <w:rsid w:val="002774A6"/>
    <w:rsid w:val="002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B5AE4B52524DAD9CB163BAE717DEC2">
    <w:name w:val="C5B5AE4B52524DAD9CB163BAE717D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Consequences of Time Travel</dc:title>
  <dc:creator>K20 Center</dc:creator>
  <cp:lastModifiedBy>Elizabeth Kuehn</cp:lastModifiedBy>
  <cp:revision>2</cp:revision>
  <cp:lastPrinted>2016-07-14T14:08:00Z</cp:lastPrinted>
  <dcterms:created xsi:type="dcterms:W3CDTF">2020-07-22T16:47:00Z</dcterms:created>
  <dcterms:modified xsi:type="dcterms:W3CDTF">2020-07-22T16:47:00Z</dcterms:modified>
</cp:coreProperties>
</file>