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EA50BB" w14:textId="4227C49B" w:rsidR="00446C13" w:rsidRPr="001872E7" w:rsidRDefault="00B54C6B" w:rsidP="001872E7">
      <w:pPr>
        <w:pStyle w:val="Title"/>
      </w:pPr>
      <w:r>
        <w:t>Note Catcher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6226"/>
      </w:tblGrid>
      <w:tr w:rsidR="00B54C6B" w14:paraId="48324246" w14:textId="77777777" w:rsidTr="00037E66">
        <w:trPr>
          <w:cantSplit/>
          <w:tblHeader/>
        </w:trPr>
        <w:tc>
          <w:tcPr>
            <w:tcW w:w="6227" w:type="dxa"/>
            <w:shd w:val="clear" w:color="auto" w:fill="3E5C61" w:themeFill="accent2"/>
          </w:tcPr>
          <w:p w14:paraId="7AFC9215" w14:textId="2B92A01A" w:rsidR="00B54C6B" w:rsidRPr="0053328A" w:rsidRDefault="00B54C6B" w:rsidP="00B54C6B">
            <w:pPr>
              <w:pStyle w:val="TableColumnHeaders"/>
            </w:pPr>
            <w:r>
              <w:t>Outward-Facing Techniques</w:t>
            </w:r>
          </w:p>
        </w:tc>
        <w:tc>
          <w:tcPr>
            <w:tcW w:w="6226" w:type="dxa"/>
            <w:shd w:val="clear" w:color="auto" w:fill="3E5C61" w:themeFill="accent2"/>
          </w:tcPr>
          <w:p w14:paraId="4AC37A29" w14:textId="20B8B939" w:rsidR="00B54C6B" w:rsidRPr="0053328A" w:rsidRDefault="00B54C6B" w:rsidP="00B54C6B">
            <w:pPr>
              <w:pStyle w:val="TableColumnHeaders"/>
            </w:pPr>
            <w:r>
              <w:t>Inward-Facing Techniques</w:t>
            </w:r>
          </w:p>
        </w:tc>
      </w:tr>
      <w:tr w:rsidR="00B54C6B" w14:paraId="2DED320E" w14:textId="77777777" w:rsidTr="00B54C6B">
        <w:trPr>
          <w:trHeight w:val="7200"/>
        </w:trPr>
        <w:tc>
          <w:tcPr>
            <w:tcW w:w="6227" w:type="dxa"/>
          </w:tcPr>
          <w:p w14:paraId="701EE795" w14:textId="72F20A1D" w:rsidR="00B54C6B" w:rsidRPr="00B54C6B" w:rsidRDefault="00B54C6B" w:rsidP="00B54C6B">
            <w:pPr>
              <w:pStyle w:val="RowHeader"/>
              <w:rPr>
                <w:i/>
                <w:iCs/>
                <w:sz w:val="20"/>
                <w:szCs w:val="20"/>
              </w:rPr>
            </w:pPr>
            <w:r w:rsidRPr="00B54C6B">
              <w:rPr>
                <w:i/>
                <w:iCs/>
                <w:sz w:val="20"/>
                <w:szCs w:val="20"/>
              </w:rPr>
              <w:t>Things the speaker does to prepare that are visible to the audience.</w:t>
            </w:r>
          </w:p>
        </w:tc>
        <w:tc>
          <w:tcPr>
            <w:tcW w:w="6226" w:type="dxa"/>
          </w:tcPr>
          <w:p w14:paraId="66217E0A" w14:textId="51FD2387" w:rsidR="00B54C6B" w:rsidRPr="00B54C6B" w:rsidRDefault="00B54C6B" w:rsidP="00B54C6B">
            <w:pPr>
              <w:pStyle w:val="RowHeader"/>
              <w:rPr>
                <w:i/>
                <w:iCs/>
                <w:sz w:val="20"/>
                <w:szCs w:val="20"/>
              </w:rPr>
            </w:pPr>
            <w:r w:rsidRPr="00B54C6B">
              <w:rPr>
                <w:i/>
                <w:iCs/>
                <w:sz w:val="20"/>
                <w:szCs w:val="20"/>
              </w:rPr>
              <w:t>Things the speaker does to prepare that are not visible to the audience.</w:t>
            </w:r>
          </w:p>
        </w:tc>
      </w:tr>
    </w:tbl>
    <w:p w14:paraId="56D0E1A5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4352B" w14:textId="77777777" w:rsidR="000F00DF" w:rsidRDefault="000F00DF" w:rsidP="00293785">
      <w:pPr>
        <w:spacing w:after="0" w:line="240" w:lineRule="auto"/>
      </w:pPr>
      <w:r>
        <w:separator/>
      </w:r>
    </w:p>
  </w:endnote>
  <w:endnote w:type="continuationSeparator" w:id="0">
    <w:p w14:paraId="6AEFC64B" w14:textId="77777777" w:rsidR="000F00DF" w:rsidRDefault="000F00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EDB7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4E80D2" wp14:editId="0CB0A1F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0AC04" w14:textId="74A44A3C" w:rsidR="00293785" w:rsidRDefault="000F00D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876979B77C245EA82E2795980D98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0026"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E80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E50AC04" w14:textId="74A44A3C" w:rsidR="00293785" w:rsidRDefault="000F00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876979B77C245EA82E2795980D98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0026">
                          <w:t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F41C0D0" wp14:editId="488EEE1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23BE" w14:textId="77777777" w:rsidR="000F00DF" w:rsidRDefault="000F00DF" w:rsidP="00293785">
      <w:pPr>
        <w:spacing w:after="0" w:line="240" w:lineRule="auto"/>
      </w:pPr>
      <w:r>
        <w:separator/>
      </w:r>
    </w:p>
  </w:footnote>
  <w:footnote w:type="continuationSeparator" w:id="0">
    <w:p w14:paraId="3AFC468E" w14:textId="77777777" w:rsidR="000F00DF" w:rsidRDefault="000F00D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B"/>
    <w:rsid w:val="0004006F"/>
    <w:rsid w:val="00053775"/>
    <w:rsid w:val="0005619A"/>
    <w:rsid w:val="000716BE"/>
    <w:rsid w:val="000F00D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0026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54C6B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F24B"/>
  <w15:docId w15:val="{5A95C343-D3DB-4B28-BDDC-AC99652C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76979B77C245EA82E2795980D9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D64-9A65-491C-B047-63B4110DEC27}"/>
      </w:docPartPr>
      <w:docPartBody>
        <w:p w:rsidR="00000000" w:rsidRDefault="009B03A6">
          <w:pPr>
            <w:pStyle w:val="5876979B77C245EA82E2795980D98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6"/>
    <w:rsid w:val="009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76979B77C245EA82E2795980D988A2">
    <w:name w:val="5876979B77C245EA82E2795980D98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creator>K20 Center</dc:creator>
  <cp:lastModifiedBy>Elizabeth Kuehn</cp:lastModifiedBy>
  <cp:revision>2</cp:revision>
  <cp:lastPrinted>2016-07-14T14:08:00Z</cp:lastPrinted>
  <dcterms:created xsi:type="dcterms:W3CDTF">2020-08-15T00:59:00Z</dcterms:created>
  <dcterms:modified xsi:type="dcterms:W3CDTF">2020-08-15T01:05:00Z</dcterms:modified>
</cp:coreProperties>
</file>