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3D1294" w14:textId="64279811" w:rsidR="00446C13" w:rsidRDefault="008A2A27" w:rsidP="00DC7A6D">
      <w:pPr>
        <w:pStyle w:val="Title"/>
      </w:pPr>
      <w:r>
        <w:t>Edpuzzle Questions: The Four Rotten Children</w:t>
      </w:r>
    </w:p>
    <w:p w14:paraId="194120C7" w14:textId="70CBFF68" w:rsidR="008A2A27" w:rsidRDefault="008A2A27" w:rsidP="008A2A27">
      <w:pPr>
        <w:pStyle w:val="ListParagraph"/>
        <w:numPr>
          <w:ilvl w:val="0"/>
          <w:numId w:val="13"/>
        </w:numPr>
      </w:pPr>
      <w:r>
        <w:t>Augustus Gloop is listing all of these candy ingredients he is familiar with. What can you infer about him? (00:22)</w:t>
      </w:r>
    </w:p>
    <w:p w14:paraId="5D123623" w14:textId="77777777" w:rsidR="008A2A27" w:rsidRDefault="008A2A27" w:rsidP="008A2A27">
      <w:pPr>
        <w:pStyle w:val="ListParagraph"/>
      </w:pPr>
    </w:p>
    <w:p w14:paraId="1CB3BAB6" w14:textId="65A4BD2F" w:rsidR="008A2A27" w:rsidRDefault="008A2A27" w:rsidP="00AD3558">
      <w:pPr>
        <w:pStyle w:val="ListParagraph"/>
        <w:numPr>
          <w:ilvl w:val="0"/>
          <w:numId w:val="13"/>
        </w:numPr>
      </w:pPr>
      <w:r>
        <w:t>What does Augustus’s reaction to winning the golden ticket tell you about him? (00:41)</w:t>
      </w:r>
    </w:p>
    <w:p w14:paraId="6EC87EC2" w14:textId="77777777" w:rsidR="008A2A27" w:rsidRDefault="008A2A27" w:rsidP="008A2A27">
      <w:pPr>
        <w:pStyle w:val="ListParagraph"/>
      </w:pPr>
    </w:p>
    <w:p w14:paraId="129E226C" w14:textId="271AE3FC" w:rsidR="008A2A27" w:rsidRDefault="008A2A27" w:rsidP="008A2A27">
      <w:pPr>
        <w:pStyle w:val="ListParagraph"/>
        <w:numPr>
          <w:ilvl w:val="0"/>
          <w:numId w:val="13"/>
        </w:numPr>
      </w:pPr>
      <w:r>
        <w:t xml:space="preserve">Take note of the details of the setting here: the cameramen, flash bulbs, interview questions, etc. How does Veruca Salt react </w:t>
      </w:r>
      <w:r w:rsidR="00AD3558">
        <w:t xml:space="preserve">to </w:t>
      </w:r>
      <w:r>
        <w:t>this overwhelming scene? What characteristics does her reaction reveal? (1:01)</w:t>
      </w:r>
    </w:p>
    <w:p w14:paraId="1DCDE02E" w14:textId="77777777" w:rsidR="00AD3558" w:rsidRDefault="00AD3558" w:rsidP="00AD3558">
      <w:pPr>
        <w:pStyle w:val="ListParagraph"/>
      </w:pPr>
    </w:p>
    <w:p w14:paraId="40891D64" w14:textId="60CA9FD5" w:rsidR="00AD3558" w:rsidRDefault="00AD3558" w:rsidP="00AD3558">
      <w:pPr>
        <w:pStyle w:val="ListParagraph"/>
        <w:numPr>
          <w:ilvl w:val="0"/>
          <w:numId w:val="13"/>
        </w:numPr>
      </w:pPr>
      <w:r>
        <w:t>“</w:t>
      </w:r>
      <w:r w:rsidR="008A2A27">
        <w:t>My little Veruca got more and more upset each day,</w:t>
      </w:r>
      <w:r>
        <w:t>”</w:t>
      </w:r>
      <w:r w:rsidR="008A2A27">
        <w:t xml:space="preserve"> says Veruca's father. When Veruca is </w:t>
      </w:r>
      <w:r>
        <w:t>“</w:t>
      </w:r>
      <w:r w:rsidR="008A2A27">
        <w:t>upset,</w:t>
      </w:r>
      <w:r>
        <w:t>”</w:t>
      </w:r>
      <w:r w:rsidR="008A2A27">
        <w:t xml:space="preserve"> what characteristics does she display? (1:42)</w:t>
      </w:r>
    </w:p>
    <w:p w14:paraId="5AE5E4D8" w14:textId="77777777" w:rsidR="00AD3558" w:rsidRDefault="00AD3558" w:rsidP="00AD3558"/>
    <w:p w14:paraId="7A5AD971" w14:textId="04211496" w:rsidR="008A2A27" w:rsidRDefault="008A2A27" w:rsidP="008A2A27">
      <w:pPr>
        <w:pStyle w:val="ListParagraph"/>
        <w:numPr>
          <w:ilvl w:val="0"/>
          <w:numId w:val="13"/>
        </w:numPr>
      </w:pPr>
      <w:r>
        <w:t xml:space="preserve">At the end of this karate scene, Violet Beauregarde walks away from her competition and blows a gum bubble. No words </w:t>
      </w:r>
      <w:r w:rsidR="00AD3558">
        <w:t>are</w:t>
      </w:r>
      <w:r>
        <w:t xml:space="preserve"> spoken. How would you describe her personality in this wordless scene? Are these characteristics revealed through direct or indirect characterization? (2:40)</w:t>
      </w:r>
    </w:p>
    <w:p w14:paraId="53C32EF1" w14:textId="77777777" w:rsidR="00AD3558" w:rsidRDefault="00AD3558" w:rsidP="00AD3558"/>
    <w:p w14:paraId="5E01AAC0" w14:textId="77622C4B" w:rsidR="008A2A27" w:rsidRPr="008A2A27" w:rsidRDefault="00AD3558" w:rsidP="008A2A27">
      <w:pPr>
        <w:pStyle w:val="ListParagraph"/>
        <w:numPr>
          <w:ilvl w:val="0"/>
          <w:numId w:val="13"/>
        </w:numPr>
      </w:pPr>
      <w:r>
        <w:t>“</w:t>
      </w:r>
      <w:r w:rsidR="008A2A27">
        <w:t>She's just a driven young woman,</w:t>
      </w:r>
      <w:r>
        <w:t>”</w:t>
      </w:r>
      <w:r w:rsidR="008A2A27">
        <w:t xml:space="preserve"> says Violet's mother. Is this direct or indirect characterization? (3:00)</w:t>
      </w:r>
    </w:p>
    <w:sectPr w:rsidR="008A2A27" w:rsidRPr="008A2A2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ED61" w14:textId="77777777" w:rsidR="00F000E3" w:rsidRDefault="00F000E3" w:rsidP="00293785">
      <w:pPr>
        <w:spacing w:after="0" w:line="240" w:lineRule="auto"/>
      </w:pPr>
      <w:r>
        <w:separator/>
      </w:r>
    </w:p>
  </w:endnote>
  <w:endnote w:type="continuationSeparator" w:id="0">
    <w:p w14:paraId="6C06F29B" w14:textId="77777777" w:rsidR="00F000E3" w:rsidRDefault="00F000E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348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FA583E" wp14:editId="7917FBA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06C07" w14:textId="2C955777" w:rsidR="00293785" w:rsidRDefault="00F000E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68616BFDF514C6EB23A7703F199FBB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E2F38">
                                <w:t>More than Meets the Eye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A58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5E06C07" w14:textId="2C955777" w:rsidR="00293785" w:rsidRDefault="00F000E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68616BFDF514C6EB23A7703F199FBB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E2F38">
                          <w:t>More than Meets the Eye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81F49DF" wp14:editId="5361B16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D01F" w14:textId="77777777" w:rsidR="00F000E3" w:rsidRDefault="00F000E3" w:rsidP="00293785">
      <w:pPr>
        <w:spacing w:after="0" w:line="240" w:lineRule="auto"/>
      </w:pPr>
      <w:r>
        <w:separator/>
      </w:r>
    </w:p>
  </w:footnote>
  <w:footnote w:type="continuationSeparator" w:id="0">
    <w:p w14:paraId="728CEBF4" w14:textId="77777777" w:rsidR="00F000E3" w:rsidRDefault="00F000E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307"/>
    <w:multiLevelType w:val="hybridMultilevel"/>
    <w:tmpl w:val="2DE0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558BC"/>
    <w:multiLevelType w:val="hybridMultilevel"/>
    <w:tmpl w:val="F5D6A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27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E2F38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2A27"/>
    <w:rsid w:val="008F5386"/>
    <w:rsid w:val="00913172"/>
    <w:rsid w:val="00981E19"/>
    <w:rsid w:val="009B52E4"/>
    <w:rsid w:val="009D6E8D"/>
    <w:rsid w:val="00A101E8"/>
    <w:rsid w:val="00AC349E"/>
    <w:rsid w:val="00AD3558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000E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87811"/>
  <w15:docId w15:val="{D2D1AE1E-BFDA-41EA-A726-B470D47C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616BFDF514C6EB23A7703F199F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4C46-EC87-48D2-9A4E-8468CE0D3FFF}"/>
      </w:docPartPr>
      <w:docPartBody>
        <w:p w:rsidR="00000000" w:rsidRDefault="008767A4">
          <w:pPr>
            <w:pStyle w:val="F68616BFDF514C6EB23A7703F199FBB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A4"/>
    <w:rsid w:val="008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8616BFDF514C6EB23A7703F199FBBA">
    <w:name w:val="F68616BFDF514C6EB23A7703F199F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than Meets the Eye</dc:title>
  <dc:creator>K20 Center</dc:creator>
  <cp:lastModifiedBy>K20 Center</cp:lastModifiedBy>
  <cp:revision>2</cp:revision>
  <cp:lastPrinted>2016-07-14T14:08:00Z</cp:lastPrinted>
  <dcterms:created xsi:type="dcterms:W3CDTF">2021-06-04T23:09:00Z</dcterms:created>
  <dcterms:modified xsi:type="dcterms:W3CDTF">2021-06-04T23:24:00Z</dcterms:modified>
</cp:coreProperties>
</file>