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B9F66DC" w:rsidR="007C4F63" w:rsidRPr="001C5EB7" w:rsidRDefault="00164096" w:rsidP="00164096">
      <w:pPr>
        <w:pStyle w:val="Title"/>
        <w:rPr>
          <w:lang w:val="es-CO"/>
        </w:rPr>
      </w:pPr>
      <w:r w:rsidRPr="001C5EB7">
        <w:rPr>
          <w:bCs/>
          <w:lang w:val="es-CO"/>
        </w:rPr>
        <w:t>HOJA Y ORGANIZADOR DE LA TAREA - EL GOBIERNO FEDERAL Y LOS NATIVOS AMERICANOS</w:t>
      </w:r>
    </w:p>
    <w:p w14:paraId="19DE8EF8" w14:textId="77777777" w:rsidR="00B028E3" w:rsidRPr="001C5EB7" w:rsidRDefault="00B028E3" w:rsidP="00164096">
      <w:pPr>
        <w:pStyle w:val="Heading1"/>
        <w:rPr>
          <w:lang w:val="es-CO"/>
        </w:rPr>
      </w:pPr>
      <w:r w:rsidRPr="001C5EB7">
        <w:rPr>
          <w:bCs/>
          <w:lang w:val="es-CO"/>
        </w:rPr>
        <w:t>TAREA DE GRUPO:</w:t>
      </w:r>
    </w:p>
    <w:p w14:paraId="0DB22897" w14:textId="1EF87CDD" w:rsidR="00164096" w:rsidRPr="001C5EB7" w:rsidRDefault="00164096" w:rsidP="00164096">
      <w:pPr>
        <w:rPr>
          <w:lang w:val="es-CO"/>
        </w:rPr>
      </w:pPr>
      <w:bookmarkStart w:id="0" w:name="_Hlk72936030"/>
      <w:bookmarkStart w:id="1" w:name="_Hlk72999676"/>
      <w:bookmarkStart w:id="2" w:name="_Hlk73000018"/>
      <w:r w:rsidRPr="001C5EB7">
        <w:rPr>
          <w:lang w:val="es-CO"/>
        </w:rPr>
        <w:t>Con tu grupo, investiga cómo cambió la actitud del gobierno federal a lo largo del tiempo con respecto a las tribus de Nativos Americanos y sus tierras tribales. Utiliza el organizador de notas y las preguntas de guía de la página siguiente para guiar tu investigación. Las fuentes siguientes pueden ayudarle a responder las preguntas de guía (el asterisco [*] indica que se trata de fuentes primarias). Divide el trabajo y comparte las respuestas.</w:t>
      </w:r>
    </w:p>
    <w:p w14:paraId="06CBD5BE" w14:textId="77777777" w:rsidR="00164096" w:rsidRPr="001C5EB7" w:rsidRDefault="00164096" w:rsidP="00164096">
      <w:pPr>
        <w:rPr>
          <w:lang w:val="es-CO"/>
        </w:rPr>
      </w:pPr>
      <w:r w:rsidRPr="001C5EB7">
        <w:rPr>
          <w:lang w:val="es-CO"/>
        </w:rPr>
        <w:t>Una vez que tu grupo complete el organizador de notas, crea tres diapositivas que aborden las preguntas de guía.</w:t>
      </w:r>
      <w:bookmarkEnd w:id="0"/>
      <w:bookmarkEnd w:id="1"/>
    </w:p>
    <w:bookmarkEnd w:id="2"/>
    <w:p w14:paraId="325EAD37" w14:textId="77777777" w:rsidR="00B028E3" w:rsidRPr="001C5EB7" w:rsidRDefault="00B028E3" w:rsidP="00B028E3">
      <w:pPr>
        <w:rPr>
          <w:lang w:val="es-CO"/>
        </w:rPr>
      </w:pPr>
    </w:p>
    <w:p w14:paraId="7527EE0B" w14:textId="13EB55F8" w:rsidR="00B028E3" w:rsidRPr="001C5EB7" w:rsidRDefault="00B028E3" w:rsidP="00164096">
      <w:pPr>
        <w:pStyle w:val="Heading1"/>
        <w:rPr>
          <w:lang w:val="es-CO"/>
        </w:rPr>
      </w:pPr>
      <w:r w:rsidRPr="001C5EB7">
        <w:rPr>
          <w:bCs/>
          <w:lang w:val="es-CO"/>
        </w:rPr>
        <w:t>ENLACES DE INVESTIGACIÓN:</w:t>
      </w:r>
    </w:p>
    <w:p w14:paraId="1367FC14" w14:textId="77777777" w:rsidR="00ED256B" w:rsidRPr="001C5EB7" w:rsidRDefault="00ED256B" w:rsidP="00ED256B">
      <w:pPr>
        <w:rPr>
          <w:b/>
          <w:bCs/>
          <w:lang w:val="es-CO"/>
        </w:rPr>
      </w:pPr>
      <w:r w:rsidRPr="001C5EB7">
        <w:rPr>
          <w:b/>
          <w:bCs/>
          <w:lang w:val="es-CO"/>
        </w:rPr>
        <w:t>Tratados entre el Gobierno Federal y las Tribus de Nativos Americanos:</w:t>
      </w:r>
    </w:p>
    <w:p w14:paraId="173E45F0" w14:textId="0990F789" w:rsidR="00ED256B" w:rsidRPr="001C5EB7" w:rsidRDefault="00ED256B" w:rsidP="00ED256B">
      <w:pPr>
        <w:rPr>
          <w:lang w:val="es-CO"/>
        </w:rPr>
      </w:pPr>
      <w:r w:rsidRPr="001C5EB7">
        <w:rPr>
          <w:lang w:val="es-CO"/>
        </w:rPr>
        <w:t xml:space="preserve">Tratados con los indios y la ley de remoción de 1830 (sin fecha). Oficina del historiador. </w:t>
      </w:r>
      <w:hyperlink r:id="rId7" w:history="1">
        <w:r w:rsidRPr="001C5EB7">
          <w:rPr>
            <w:rStyle w:val="Hyperlink"/>
            <w:lang w:val="es-CO"/>
          </w:rPr>
          <w:t>https://history.state.gov/milestones/1830-1860/indian-treaties</w:t>
        </w:r>
      </w:hyperlink>
    </w:p>
    <w:p w14:paraId="4B0DC448" w14:textId="22D50439" w:rsidR="00ED256B" w:rsidRPr="001C5EB7" w:rsidRDefault="00ED256B" w:rsidP="00ED256B">
      <w:pPr>
        <w:rPr>
          <w:lang w:val="es-CO"/>
        </w:rPr>
      </w:pPr>
      <w:r w:rsidRPr="001C5EB7">
        <w:rPr>
          <w:lang w:val="es-CO"/>
        </w:rPr>
        <w:t xml:space="preserve">Remoción de las tribus a Oklahoma (sin fecha). Cronología de la remoción. Sociedad histórica de Oklahoma. </w:t>
      </w:r>
      <w:hyperlink r:id="rId8" w:history="1">
        <w:r w:rsidRPr="001C5EB7">
          <w:rPr>
            <w:rStyle w:val="Hyperlink"/>
            <w:lang w:val="es-CO"/>
          </w:rPr>
          <w:t>https://www.okhistory.org/research/airemoval</w:t>
        </w:r>
      </w:hyperlink>
      <w:r w:rsidRPr="001C5EB7">
        <w:rPr>
          <w:lang w:val="es-CO"/>
        </w:rPr>
        <w:t xml:space="preserve"> </w:t>
      </w:r>
      <w:r w:rsidRPr="001C5EB7">
        <w:rPr>
          <w:i/>
          <w:iCs/>
          <w:lang w:val="es-CO"/>
        </w:rPr>
        <w:t>(Ver cronología).</w:t>
      </w:r>
    </w:p>
    <w:p w14:paraId="2874BD3E" w14:textId="6F1E5C36" w:rsidR="00ED256B" w:rsidRPr="001C5EB7" w:rsidRDefault="00ED256B" w:rsidP="00ED256B">
      <w:pPr>
        <w:rPr>
          <w:b/>
          <w:bCs/>
          <w:lang w:val="es-CO"/>
        </w:rPr>
      </w:pPr>
      <w:r w:rsidRPr="001C5EB7">
        <w:rPr>
          <w:b/>
          <w:bCs/>
          <w:lang w:val="es-CO"/>
        </w:rPr>
        <w:t>Respuestas de los presidentes a los Nativos Americanos y sus tierras tribales:</w:t>
      </w:r>
    </w:p>
    <w:p w14:paraId="218CA9EC" w14:textId="19AA20CC" w:rsidR="00ED256B" w:rsidRPr="001C5EB7" w:rsidRDefault="00ED256B" w:rsidP="00ED256B">
      <w:pPr>
        <w:rPr>
          <w:lang w:val="es-CO"/>
        </w:rPr>
      </w:pPr>
      <w:r w:rsidRPr="001C5EB7">
        <w:rPr>
          <w:lang w:val="es-CO"/>
        </w:rPr>
        <w:t xml:space="preserve">El presidente Jefferson y las naciones indias (sin fecha). Monticello.org. </w:t>
      </w:r>
      <w:hyperlink r:id="rId9" w:history="1">
        <w:r w:rsidRPr="001C5EB7">
          <w:rPr>
            <w:rStyle w:val="Hyperlink"/>
            <w:lang w:val="es-CO"/>
          </w:rPr>
          <w:t>https://www.monticello.org/thomas-jefferson/louisiana-lewis-clark/origins-of-the-expedition/jefferson-and-american-indians/president-jefferson-and-the-indian-nations/</w:t>
        </w:r>
      </w:hyperlink>
    </w:p>
    <w:p w14:paraId="2C5F97A1" w14:textId="5CC200EB" w:rsidR="00ED256B" w:rsidRPr="001C5EB7" w:rsidRDefault="00ED256B" w:rsidP="00ED256B">
      <w:pPr>
        <w:rPr>
          <w:lang w:val="es-CO"/>
        </w:rPr>
      </w:pPr>
      <w:r w:rsidRPr="001C5EB7">
        <w:rPr>
          <w:lang w:val="es-CO"/>
        </w:rPr>
        <w:t xml:space="preserve">*Monroe, J. (1825). El presidente Monroe justifica la política de remoción. Historia digital. </w:t>
      </w:r>
      <w:hyperlink r:id="rId10" w:history="1">
        <w:r w:rsidRPr="001C5EB7">
          <w:rPr>
            <w:rStyle w:val="Hyperlink"/>
            <w:lang w:val="es-CO"/>
          </w:rPr>
          <w:t>http://www.digitalhistory.uh.edu/disp_textbook.cfm?smtid=3&amp;psid=677</w:t>
        </w:r>
      </w:hyperlink>
    </w:p>
    <w:p w14:paraId="6A48CD9C" w14:textId="249E0211" w:rsidR="00ED256B" w:rsidRPr="001C5EB7" w:rsidRDefault="00ED256B" w:rsidP="00ED256B">
      <w:pPr>
        <w:rPr>
          <w:lang w:val="es-CO"/>
        </w:rPr>
      </w:pPr>
      <w:r w:rsidRPr="001C5EB7">
        <w:rPr>
          <w:lang w:val="es-CO"/>
        </w:rPr>
        <w:t xml:space="preserve">*Jackson. A. (1829). La justificación de Jackson para la política de remoción. Historia digital. </w:t>
      </w:r>
      <w:hyperlink r:id="rId11" w:history="1">
        <w:r w:rsidRPr="001C5EB7">
          <w:rPr>
            <w:rStyle w:val="Hyperlink"/>
            <w:lang w:val="es-CO"/>
          </w:rPr>
          <w:t>http://www.digitalhistory.uh.edu/disp_textbook.cfm?smtid=3&amp;psid=676</w:t>
        </w:r>
      </w:hyperlink>
    </w:p>
    <w:p w14:paraId="46518B4F" w14:textId="77777777" w:rsidR="00ED256B" w:rsidRPr="001C5EB7" w:rsidRDefault="00ED256B">
      <w:pPr>
        <w:rPr>
          <w:b/>
          <w:bCs/>
          <w:color w:val="943634" w:themeColor="accent2" w:themeShade="BF"/>
          <w:sz w:val="32"/>
          <w:szCs w:val="32"/>
          <w:lang w:val="es-CO"/>
        </w:rPr>
      </w:pPr>
      <w:r w:rsidRPr="001C5EB7">
        <w:rPr>
          <w:b/>
          <w:bCs/>
          <w:color w:val="943634" w:themeColor="accent2" w:themeShade="BF"/>
          <w:sz w:val="32"/>
          <w:szCs w:val="32"/>
          <w:lang w:val="es-CO"/>
        </w:rPr>
        <w:br w:type="page"/>
      </w:r>
    </w:p>
    <w:p w14:paraId="0E47B839" w14:textId="310FCA3A" w:rsidR="00B028E3" w:rsidRPr="001C5EB7" w:rsidRDefault="00E62F89" w:rsidP="00E62F89">
      <w:pPr>
        <w:pStyle w:val="Title"/>
        <w:rPr>
          <w:lang w:val="es-CO"/>
        </w:rPr>
      </w:pPr>
      <w:r w:rsidRPr="001C5EB7">
        <w:rPr>
          <w:bCs/>
          <w:lang w:val="es-CO"/>
        </w:rPr>
        <w:lastRenderedPageBreak/>
        <w:t>ORGANIZADOR DE NOTAS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942E1" w:rsidRPr="001C5EB7" w14:paraId="212886F3" w14:textId="77777777" w:rsidTr="00C971C4">
        <w:tc>
          <w:tcPr>
            <w:tcW w:w="3114" w:type="dxa"/>
            <w:shd w:val="clear" w:color="auto" w:fill="3E5C61"/>
          </w:tcPr>
          <w:p w14:paraId="3972941E" w14:textId="77777777" w:rsidR="001942E1" w:rsidRPr="001C5EB7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1C5EB7">
              <w:rPr>
                <w:b/>
                <w:bCs/>
                <w:color w:val="FFFFFF"/>
                <w:lang w:val="es-CO"/>
              </w:rPr>
              <w:t>Preguntas de guía</w:t>
            </w:r>
          </w:p>
        </w:tc>
        <w:tc>
          <w:tcPr>
            <w:tcW w:w="3113" w:type="dxa"/>
            <w:shd w:val="clear" w:color="auto" w:fill="3E5C61"/>
          </w:tcPr>
          <w:p w14:paraId="7BA91577" w14:textId="77777777" w:rsidR="001942E1" w:rsidRPr="001C5EB7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1C5EB7">
              <w:rPr>
                <w:b/>
                <w:bCs/>
                <w:color w:val="FFFFFF"/>
                <w:lang w:val="es-CO"/>
              </w:rPr>
              <w:t>Notas</w:t>
            </w:r>
          </w:p>
        </w:tc>
        <w:tc>
          <w:tcPr>
            <w:tcW w:w="3113" w:type="dxa"/>
            <w:shd w:val="clear" w:color="auto" w:fill="3E5C61"/>
          </w:tcPr>
          <w:p w14:paraId="20A97CE1" w14:textId="77777777" w:rsidR="001942E1" w:rsidRPr="001C5EB7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1C5EB7">
              <w:rPr>
                <w:b/>
                <w:bCs/>
                <w:color w:val="FFFFFF"/>
                <w:lang w:val="es-CO"/>
              </w:rPr>
              <w:t>Fuente de información</w:t>
            </w:r>
          </w:p>
        </w:tc>
      </w:tr>
      <w:tr w:rsidR="001942E1" w:rsidRPr="001C5EB7" w14:paraId="212C68B0" w14:textId="77777777" w:rsidTr="00E62F89">
        <w:trPr>
          <w:trHeight w:val="2524"/>
        </w:trPr>
        <w:tc>
          <w:tcPr>
            <w:tcW w:w="3114" w:type="dxa"/>
          </w:tcPr>
          <w:p w14:paraId="2ACDEF7F" w14:textId="1170980A" w:rsidR="001942E1" w:rsidRPr="001C5EB7" w:rsidRDefault="00D52BCD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1C5EB7">
              <w:rPr>
                <w:bCs/>
                <w:sz w:val="20"/>
                <w:szCs w:val="20"/>
                <w:highlight w:val="none"/>
                <w:lang w:val="es-CO"/>
              </w:rPr>
              <w:t>Tratados con el Gobierno Federal:</w:t>
            </w:r>
          </w:p>
          <w:p w14:paraId="0C67C7C6" w14:textId="73C621AA" w:rsidR="001942E1" w:rsidRPr="001C5EB7" w:rsidRDefault="00D52BCD" w:rsidP="00C971C4">
            <w:pPr>
              <w:rPr>
                <w:sz w:val="20"/>
                <w:szCs w:val="20"/>
                <w:lang w:val="es-CO"/>
              </w:rPr>
            </w:pPr>
            <w:r w:rsidRPr="001C5EB7">
              <w:rPr>
                <w:sz w:val="20"/>
                <w:szCs w:val="20"/>
                <w:lang w:val="es-CO"/>
              </w:rPr>
              <w:t>¿Cuáles eran los objetivos del gobierno federal al firmar tratados con las tribus de Nativos Americanos?</w:t>
            </w:r>
          </w:p>
        </w:tc>
        <w:tc>
          <w:tcPr>
            <w:tcW w:w="3113" w:type="dxa"/>
          </w:tcPr>
          <w:p w14:paraId="0467A790" w14:textId="77777777" w:rsidR="001942E1" w:rsidRPr="001C5EB7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1793EE5F" w14:textId="77777777" w:rsidR="001942E1" w:rsidRPr="001C5EB7" w:rsidRDefault="001942E1" w:rsidP="00C971C4">
            <w:pPr>
              <w:rPr>
                <w:lang w:val="es-CO"/>
              </w:rPr>
            </w:pPr>
          </w:p>
        </w:tc>
      </w:tr>
      <w:tr w:rsidR="001942E1" w:rsidRPr="001C5EB7" w14:paraId="2E975486" w14:textId="77777777" w:rsidTr="00E62F89">
        <w:trPr>
          <w:trHeight w:val="2524"/>
        </w:trPr>
        <w:tc>
          <w:tcPr>
            <w:tcW w:w="3114" w:type="dxa"/>
          </w:tcPr>
          <w:p w14:paraId="3FB8E7ED" w14:textId="4DC2F8CA" w:rsidR="001942E1" w:rsidRPr="001C5EB7" w:rsidRDefault="00D52BCD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1C5EB7">
              <w:rPr>
                <w:bCs/>
                <w:sz w:val="20"/>
                <w:szCs w:val="20"/>
                <w:highlight w:val="none"/>
                <w:lang w:val="es-CO"/>
              </w:rPr>
              <w:t>Presidencias de Jefferson y Monroe:</w:t>
            </w:r>
          </w:p>
          <w:p w14:paraId="6688763F" w14:textId="7814A3DF" w:rsidR="00D52BCD" w:rsidRPr="001C5EB7" w:rsidRDefault="00D52BCD" w:rsidP="00C971C4">
            <w:pPr>
              <w:rPr>
                <w:sz w:val="20"/>
                <w:szCs w:val="20"/>
                <w:lang w:val="es-CO"/>
              </w:rPr>
            </w:pPr>
            <w:r w:rsidRPr="001C5EB7">
              <w:rPr>
                <w:sz w:val="20"/>
                <w:szCs w:val="20"/>
                <w:lang w:val="es-CO"/>
              </w:rPr>
              <w:t>¿Cómo veía Thomas Jefferson a las tribus de Nativos Americanos?</w:t>
            </w:r>
          </w:p>
          <w:p w14:paraId="229964EA" w14:textId="130669C7" w:rsidR="00323766" w:rsidRPr="001C5EB7" w:rsidRDefault="00D52BCD" w:rsidP="00C971C4">
            <w:pPr>
              <w:rPr>
                <w:sz w:val="20"/>
                <w:szCs w:val="20"/>
                <w:lang w:val="es-CO"/>
              </w:rPr>
            </w:pPr>
            <w:r w:rsidRPr="001C5EB7">
              <w:rPr>
                <w:sz w:val="20"/>
                <w:szCs w:val="20"/>
                <w:lang w:val="es-CO"/>
              </w:rPr>
              <w:t xml:space="preserve">¿Cómo veía James Monroe a las tribus de Nativos Americanos? </w:t>
            </w:r>
          </w:p>
        </w:tc>
        <w:tc>
          <w:tcPr>
            <w:tcW w:w="3113" w:type="dxa"/>
          </w:tcPr>
          <w:p w14:paraId="71C1249F" w14:textId="77777777" w:rsidR="001942E1" w:rsidRPr="001C5EB7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19A6C9C5" w14:textId="77777777" w:rsidR="001942E1" w:rsidRPr="001C5EB7" w:rsidRDefault="001942E1" w:rsidP="00C971C4">
            <w:pPr>
              <w:rPr>
                <w:lang w:val="es-CO"/>
              </w:rPr>
            </w:pPr>
          </w:p>
        </w:tc>
      </w:tr>
      <w:tr w:rsidR="001942E1" w:rsidRPr="001C5EB7" w14:paraId="7754291C" w14:textId="77777777" w:rsidTr="00E62F89">
        <w:trPr>
          <w:trHeight w:val="2524"/>
        </w:trPr>
        <w:tc>
          <w:tcPr>
            <w:tcW w:w="3114" w:type="dxa"/>
          </w:tcPr>
          <w:p w14:paraId="7E9256DE" w14:textId="2CA41A2C" w:rsidR="001942E1" w:rsidRPr="001C5EB7" w:rsidRDefault="003C0788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1C5EB7">
              <w:rPr>
                <w:bCs/>
                <w:sz w:val="20"/>
                <w:szCs w:val="20"/>
                <w:highlight w:val="none"/>
                <w:lang w:val="es-CO"/>
              </w:rPr>
              <w:t>Presidencia de Jackson:</w:t>
            </w:r>
          </w:p>
          <w:p w14:paraId="0CCF5735" w14:textId="00CF04C3" w:rsidR="003C0788" w:rsidRPr="001C5EB7" w:rsidRDefault="003C0788" w:rsidP="003C0788">
            <w:pPr>
              <w:rPr>
                <w:sz w:val="20"/>
                <w:szCs w:val="20"/>
                <w:lang w:val="es-CO"/>
              </w:rPr>
            </w:pPr>
            <w:r w:rsidRPr="001C5EB7">
              <w:rPr>
                <w:sz w:val="20"/>
                <w:szCs w:val="20"/>
                <w:lang w:val="es-CO"/>
              </w:rPr>
              <w:t>¿Cómo veía Andrew Jackson a las tribus de Nativos Americanos?</w:t>
            </w:r>
          </w:p>
          <w:p w14:paraId="1DFD259C" w14:textId="4ADFA523" w:rsidR="001942E1" w:rsidRPr="001C5EB7" w:rsidRDefault="003C0788" w:rsidP="00C971C4">
            <w:pPr>
              <w:rPr>
                <w:sz w:val="20"/>
                <w:szCs w:val="20"/>
                <w:lang w:val="es-CO"/>
              </w:rPr>
            </w:pPr>
            <w:r w:rsidRPr="001C5EB7">
              <w:rPr>
                <w:sz w:val="20"/>
                <w:szCs w:val="20"/>
                <w:lang w:val="es-CO"/>
              </w:rPr>
              <w:t xml:space="preserve">¿Qué resultado esperaban conseguir Jackson y el gobierno federal con los Nativos Americanos? </w:t>
            </w:r>
          </w:p>
        </w:tc>
        <w:tc>
          <w:tcPr>
            <w:tcW w:w="3113" w:type="dxa"/>
          </w:tcPr>
          <w:p w14:paraId="13989F9A" w14:textId="77777777" w:rsidR="001942E1" w:rsidRPr="001C5EB7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3113" w:type="dxa"/>
          </w:tcPr>
          <w:p w14:paraId="612F86D3" w14:textId="77777777" w:rsidR="001942E1" w:rsidRPr="001C5EB7" w:rsidRDefault="001942E1" w:rsidP="00C971C4">
            <w:pPr>
              <w:rPr>
                <w:lang w:val="es-CO"/>
              </w:rPr>
            </w:pPr>
          </w:p>
        </w:tc>
      </w:tr>
      <w:tr w:rsidR="001942E1" w:rsidRPr="001C5EB7" w14:paraId="2A2E31CA" w14:textId="77777777" w:rsidTr="00E62F89">
        <w:trPr>
          <w:trHeight w:val="2524"/>
        </w:trPr>
        <w:tc>
          <w:tcPr>
            <w:tcW w:w="3114" w:type="dxa"/>
          </w:tcPr>
          <w:p w14:paraId="72BA1CEB" w14:textId="77777777" w:rsidR="001942E1" w:rsidRPr="001C5EB7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1C5EB7">
              <w:rPr>
                <w:bCs/>
                <w:sz w:val="20"/>
                <w:szCs w:val="20"/>
                <w:lang w:val="es-CO"/>
              </w:rPr>
              <w:t>Datos adicionales:</w:t>
            </w:r>
          </w:p>
          <w:p w14:paraId="778A9786" w14:textId="20F66689" w:rsidR="001942E1" w:rsidRPr="001C5EB7" w:rsidRDefault="001942E1" w:rsidP="00C971C4">
            <w:pPr>
              <w:rPr>
                <w:sz w:val="20"/>
                <w:szCs w:val="20"/>
                <w:lang w:val="es-CO"/>
              </w:rPr>
            </w:pPr>
            <w:r w:rsidRPr="001C5EB7">
              <w:rPr>
                <w:sz w:val="20"/>
                <w:szCs w:val="20"/>
                <w:lang w:val="es-CO"/>
              </w:rPr>
              <w:t>Añade cualquier dato interesante o sorprendente que hayas encontrado durante tu investigación.</w:t>
            </w:r>
          </w:p>
        </w:tc>
        <w:tc>
          <w:tcPr>
            <w:tcW w:w="3113" w:type="dxa"/>
          </w:tcPr>
          <w:p w14:paraId="1AE3F654" w14:textId="77777777" w:rsidR="001942E1" w:rsidRPr="001C5EB7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366DB7BA" w14:textId="77777777" w:rsidR="001942E1" w:rsidRPr="001C5EB7" w:rsidRDefault="001942E1" w:rsidP="00C971C4">
            <w:pPr>
              <w:rPr>
                <w:lang w:val="es-CO"/>
              </w:rPr>
            </w:pPr>
          </w:p>
        </w:tc>
      </w:tr>
    </w:tbl>
    <w:p w14:paraId="5C3D6FB0" w14:textId="77777777" w:rsidR="00B028E3" w:rsidRPr="001C5EB7" w:rsidRDefault="00B028E3" w:rsidP="00B028E3">
      <w:pPr>
        <w:rPr>
          <w:b/>
          <w:bCs/>
          <w:lang w:val="es-CO"/>
        </w:rPr>
      </w:pPr>
    </w:p>
    <w:sectPr w:rsidR="00B028E3" w:rsidRPr="001C5EB7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63A3" w14:textId="77777777" w:rsidR="00EC652F" w:rsidRDefault="00EC652F">
      <w:pPr>
        <w:spacing w:after="0" w:line="240" w:lineRule="auto"/>
      </w:pPr>
      <w:r>
        <w:separator/>
      </w:r>
    </w:p>
  </w:endnote>
  <w:endnote w:type="continuationSeparator" w:id="0">
    <w:p w14:paraId="1EFB8133" w14:textId="77777777" w:rsidR="00EC652F" w:rsidRDefault="00EC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3B626" w14:textId="77777777" w:rsidR="00C12403" w:rsidRDefault="00C12403" w:rsidP="00C12403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smallCaps/>
                              <w:color w:val="2D2D2D"/>
                              <w:sz w:val="20"/>
                              <w:szCs w:val="20"/>
                              <w:lang w:val="es"/>
                            </w:rPr>
                            <w:t>MANY TRAILS OF TEARS</w:t>
                          </w:r>
                        </w:p>
                        <w:p w14:paraId="7AF807D3" w14:textId="21D2A293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28B3B626" w14:textId="77777777" w:rsidR="00C12403" w:rsidRDefault="00C12403" w:rsidP="00C12403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  <w:bidi w:val="0"/>
                    </w:pPr>
                    <w:r>
                      <w:rPr>
                        <w:rFonts w:cs="Arial" w:eastAsia="Arial"/>
                        <w:smallCaps/>
                        <w:color w:val="2D2D2D"/>
                        <w:sz w:val="20"/>
                        <w:szCs w:val="2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MANY TRAILS OF TEARS</w:t>
                    </w:r>
                  </w:p>
                  <w:p w14:paraId="7AF807D3" w14:textId="21D2A293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2DCE" w14:textId="77777777" w:rsidR="00EC652F" w:rsidRDefault="00EC652F">
      <w:pPr>
        <w:spacing w:after="0" w:line="240" w:lineRule="auto"/>
      </w:pPr>
      <w:r>
        <w:separator/>
      </w:r>
    </w:p>
  </w:footnote>
  <w:footnote w:type="continuationSeparator" w:id="0">
    <w:p w14:paraId="4326377A" w14:textId="77777777" w:rsidR="00EC652F" w:rsidRDefault="00EC6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11382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64096"/>
    <w:rsid w:val="00186504"/>
    <w:rsid w:val="001942E1"/>
    <w:rsid w:val="001C5EB7"/>
    <w:rsid w:val="001E3313"/>
    <w:rsid w:val="00280A00"/>
    <w:rsid w:val="00323766"/>
    <w:rsid w:val="003C0788"/>
    <w:rsid w:val="004B1616"/>
    <w:rsid w:val="004E5498"/>
    <w:rsid w:val="007C4F63"/>
    <w:rsid w:val="008A4281"/>
    <w:rsid w:val="00925046"/>
    <w:rsid w:val="00A66C6B"/>
    <w:rsid w:val="00B028E3"/>
    <w:rsid w:val="00C12403"/>
    <w:rsid w:val="00CB0180"/>
    <w:rsid w:val="00D52BCD"/>
    <w:rsid w:val="00E62F89"/>
    <w:rsid w:val="00E95AFC"/>
    <w:rsid w:val="00EC652F"/>
    <w:rsid w:val="00ED256B"/>
    <w:rsid w:val="00F25CB2"/>
    <w:rsid w:val="00F4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02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3"/>
  </w:style>
  <w:style w:type="paragraph" w:styleId="Footer">
    <w:name w:val="footer"/>
    <w:basedOn w:val="Normal"/>
    <w:link w:val="Foot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3"/>
  </w:style>
  <w:style w:type="character" w:styleId="FollowedHyperlink">
    <w:name w:val="FollowedHyperlink"/>
    <w:basedOn w:val="DefaultParagraphFont"/>
    <w:uiPriority w:val="99"/>
    <w:semiHidden/>
    <w:unhideWhenUsed/>
    <w:rsid w:val="00194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history.org/research/airemov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y.state.gov/milestones/1830-1860/indian-treati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alhistory.uh.edu/disp_textbook.cfm?smtid=3&amp;amp;amp;psid=67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igitalhistory.uh.edu/disp_textbook.cfm?smtid=3&amp;amp;amp;psid=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ticello.org/thomas-jefferson/louisiana-lewis-clark/origins-of-the-expedition/jefferson-and-american-indians/president-jefferson-and-the-indian-nation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Trails of Tears - Chickasaw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Trails of Tears - Chickasaw</dc:title>
  <dc:creator>profe</dc:creator>
  <cp:lastModifiedBy>Catalina Otalora</cp:lastModifiedBy>
  <cp:revision>6</cp:revision>
  <dcterms:created xsi:type="dcterms:W3CDTF">2021-05-06T15:27:00Z</dcterms:created>
  <dcterms:modified xsi:type="dcterms:W3CDTF">2022-06-08T21:31:00Z</dcterms:modified>
</cp:coreProperties>
</file>