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E635B7" w14:textId="2D743C96" w:rsidR="00446C13" w:rsidRPr="00AE6608" w:rsidRDefault="00547098" w:rsidP="00DC7A6D">
      <w:pPr>
        <w:pStyle w:val="Title"/>
        <w:rPr>
          <w:lang w:val="es-CO"/>
        </w:rPr>
      </w:pPr>
      <w:r w:rsidRPr="00AE6608">
        <w:rPr>
          <w:bCs/>
          <w:lang w:val="es-CO"/>
        </w:rPr>
        <w:t>Paquete de análisis de documentos</w:t>
      </w:r>
    </w:p>
    <w:p w14:paraId="4DB0E48E" w14:textId="4B0D227F" w:rsidR="00547098" w:rsidRPr="00AE6608" w:rsidRDefault="00547098" w:rsidP="00547098">
      <w:pPr>
        <w:pStyle w:val="BodyText"/>
        <w:rPr>
          <w:i/>
          <w:lang w:val="es-CO"/>
        </w:rPr>
      </w:pPr>
      <w:r w:rsidRPr="00AE6608">
        <w:rPr>
          <w:b/>
          <w:bCs/>
          <w:i/>
          <w:iCs/>
          <w:lang w:val="es-CO"/>
        </w:rPr>
        <w:t xml:space="preserve">Instrucciones: </w:t>
      </w:r>
      <w:r w:rsidRPr="00AE6608">
        <w:rPr>
          <w:i/>
          <w:iCs/>
          <w:lang w:val="es-CO"/>
        </w:rPr>
        <w:t>A medida que leas cada documento, subraya la información que ayude a responder a la pregunta: "¿Qué significa ser un buen ciudadano de nuestra democracia?" Para cualquier información que destaques, haz notas en los márgenes explicando tu razonamiento.</w:t>
      </w:r>
    </w:p>
    <w:p w14:paraId="3CED9945" w14:textId="5C51D574" w:rsidR="00547098" w:rsidRPr="00AE6608" w:rsidRDefault="00547098" w:rsidP="00547098">
      <w:pPr>
        <w:pStyle w:val="Heading1"/>
        <w:rPr>
          <w:lang w:val="es-CO"/>
        </w:rPr>
      </w:pPr>
      <w:r w:rsidRPr="00AE6608">
        <w:rPr>
          <w:bCs/>
          <w:lang w:val="es-CO"/>
        </w:rPr>
        <w:t>DOCUMENTO 1: RESPONSABILIDADES DE LOS CIUDADANOS ESTADOUNIDENSES</w:t>
      </w:r>
    </w:p>
    <w:p w14:paraId="021DB3C7" w14:textId="51FB407D" w:rsidR="00547098" w:rsidRPr="00AE6608" w:rsidRDefault="00547098" w:rsidP="00547098">
      <w:pPr>
        <w:pStyle w:val="BodyText"/>
        <w:rPr>
          <w:lang w:val="es-CO"/>
        </w:rPr>
      </w:pPr>
      <w:r w:rsidRPr="00AE6608">
        <w:rPr>
          <w:lang w:val="es-CO"/>
        </w:rPr>
        <w:t xml:space="preserve">Como estadounidenses, llevamos más de 200 años unidos por los ideales y principios democráticos esbozados en nuestros documentos fundacionales, la Declaración de Independencia y la Constitución. Quizá lo más fundamental sea la creencia de que los gobiernos democráticos obtienen su poder del consentimiento de los gobernados, es decir, del pueblo. Se confía en que el gobierno utilice ese poder para proteger los derechos y libertades de sus ciudadanos. Debemos tomarnos en serio nuestras responsabilidades y derechos como ciudadanos para garantizar la prosperidad de nuestra democracia. </w:t>
      </w:r>
    </w:p>
    <w:p w14:paraId="48868640" w14:textId="4340FDC4" w:rsidR="00547098" w:rsidRPr="00AE6608" w:rsidRDefault="00547098" w:rsidP="00547098">
      <w:pPr>
        <w:pStyle w:val="BodyText"/>
        <w:rPr>
          <w:b/>
          <w:i/>
          <w:lang w:val="es-CO"/>
        </w:rPr>
      </w:pPr>
      <w:r w:rsidRPr="00AE6608">
        <w:rPr>
          <w:b/>
          <w:bCs/>
          <w:i/>
          <w:iCs/>
          <w:lang w:val="es-CO"/>
        </w:rPr>
        <w:t>¿Cuáles son las responsabilidades de un ciudadano?</w:t>
      </w:r>
    </w:p>
    <w:p w14:paraId="03739F12" w14:textId="1AB32179" w:rsidR="00547098" w:rsidRPr="00AE6608" w:rsidRDefault="00547098" w:rsidP="00547098">
      <w:pPr>
        <w:pStyle w:val="BodyText"/>
        <w:rPr>
          <w:lang w:val="es-CO"/>
        </w:rPr>
      </w:pPr>
      <w:r w:rsidRPr="00AE6608">
        <w:rPr>
          <w:b/>
          <w:bCs/>
          <w:lang w:val="es-CO"/>
        </w:rPr>
        <w:t xml:space="preserve">Entender cómo funciona el gobierno. </w:t>
      </w:r>
      <w:r w:rsidRPr="00AE6608">
        <w:rPr>
          <w:lang w:val="es-CO"/>
        </w:rPr>
        <w:t xml:space="preserve">La estructura del gobierno de </w:t>
      </w:r>
      <w:r w:rsidR="00AE6608" w:rsidRPr="00AE6608">
        <w:rPr>
          <w:lang w:val="es-CO"/>
        </w:rPr>
        <w:t>EE. UU.</w:t>
      </w:r>
      <w:r w:rsidRPr="00AE6608">
        <w:rPr>
          <w:lang w:val="es-CO"/>
        </w:rPr>
        <w:t xml:space="preserve"> está descrita en la Constitución. Los autores de la Constitución querían crear un gobierno con un poder limitado. Esto garantizaría la protección de los derechos del pueblo y, al mismo tiempo, daría al gobierno nacional el poder suficiente para ser eficaz. Utilizaron sistemas como la soberanía popular, el federalismo, la separación de poderes y los controles y equilibrios para lograr este objetivo. </w:t>
      </w:r>
    </w:p>
    <w:p w14:paraId="69BB29BB" w14:textId="12825397" w:rsidR="00547098" w:rsidRPr="00AE6608" w:rsidRDefault="00547098" w:rsidP="00547098">
      <w:pPr>
        <w:pStyle w:val="BodyText"/>
        <w:rPr>
          <w:lang w:val="es-CO"/>
        </w:rPr>
      </w:pPr>
      <w:r w:rsidRPr="00AE6608">
        <w:rPr>
          <w:b/>
          <w:bCs/>
          <w:lang w:val="es-CO"/>
        </w:rPr>
        <w:t xml:space="preserve">Participar en el proceso democrático. </w:t>
      </w:r>
      <w:r w:rsidRPr="00AE6608">
        <w:rPr>
          <w:lang w:val="es-CO"/>
        </w:rPr>
        <w:t>Inscribirse y votar en las elecciones locales, estatales y federales es la forma más importante y directa que tenemos los ciudadanos de utilizar nuestro poder y nuestra voz para influir en las decisiones que afectan a nuestras comunidades. Más allá de votar, debemos comunicarnos con nuestros representantes elegidos sobre los temas que son importantes para nosotros. Además, como ciudadanos, podemos presentarnos a un cargo electo y servir al público desempeñando las funciones del gobierno.</w:t>
      </w:r>
    </w:p>
    <w:p w14:paraId="53D12088" w14:textId="52CAF54E" w:rsidR="00547098" w:rsidRPr="00AE6608" w:rsidRDefault="00547098" w:rsidP="00547098">
      <w:pPr>
        <w:pStyle w:val="BodyText"/>
        <w:rPr>
          <w:lang w:val="es-CO"/>
        </w:rPr>
      </w:pPr>
      <w:r w:rsidRPr="00AE6608">
        <w:rPr>
          <w:b/>
          <w:bCs/>
          <w:lang w:val="es-CO"/>
        </w:rPr>
        <w:t xml:space="preserve">Infórmate. </w:t>
      </w:r>
      <w:r w:rsidRPr="00AE6608">
        <w:rPr>
          <w:lang w:val="es-CO"/>
        </w:rPr>
        <w:t xml:space="preserve">Los ciudadanos estadounidenses deben aprender sobre la política y los acontecimientos actuales que afectan a sus comunidades locales, estatales y nacionales. Los ciudadanos deben informarse sobre los temas, las políticas y los candidatos que se presentan a las elecciones antes de emitir su voto. Para ello, los ciudadanos deben tener acceso a las noticias que han evaluado críticamente en cuanto a su calidad y credibilidad, así como entablar un diálogo con otros sobre las cuestiones importantes a las que se enfrentan sus comunidades. </w:t>
      </w:r>
    </w:p>
    <w:p w14:paraId="77A31E3B" w14:textId="0781840D" w:rsidR="00547098" w:rsidRPr="00AE6608" w:rsidRDefault="00547098" w:rsidP="00547098">
      <w:pPr>
        <w:pStyle w:val="BodyText"/>
        <w:rPr>
          <w:lang w:val="es-CO"/>
        </w:rPr>
      </w:pPr>
      <w:r w:rsidRPr="00AE6608">
        <w:rPr>
          <w:b/>
          <w:bCs/>
          <w:lang w:val="es-CO"/>
        </w:rPr>
        <w:t>Respetar los derechos, creencias y opiniones de los demás.</w:t>
      </w:r>
      <w:r w:rsidRPr="00AE6608">
        <w:rPr>
          <w:lang w:val="es-CO"/>
        </w:rPr>
        <w:t xml:space="preserve"> Aunque Estados Unidos es una nación de orígenes y culturas diversas, nuestros valores cívicos comunes nos unen como una sola nación. La tolerancia a través del civismo y el respeto a las creencias y opiniones de los </w:t>
      </w:r>
      <w:r w:rsidRPr="00AE6608">
        <w:rPr>
          <w:lang w:val="es-CO"/>
        </w:rPr>
        <w:lastRenderedPageBreak/>
        <w:t>demás son las bases de una sociedad democrática. Garantizan la protección de la libertad para las generaciones futuras.</w:t>
      </w:r>
    </w:p>
    <w:p w14:paraId="6B6E0808" w14:textId="2B1A3694" w:rsidR="00547098" w:rsidRPr="00AE6608" w:rsidRDefault="00547098" w:rsidP="00547098">
      <w:pPr>
        <w:pStyle w:val="BodyText"/>
        <w:rPr>
          <w:lang w:val="es-CO"/>
        </w:rPr>
      </w:pPr>
      <w:r w:rsidRPr="00AE6608">
        <w:rPr>
          <w:b/>
          <w:bCs/>
          <w:lang w:val="es-CO"/>
        </w:rPr>
        <w:t xml:space="preserve">Participa en tu comunidad local. </w:t>
      </w:r>
      <w:r w:rsidRPr="00AE6608">
        <w:rPr>
          <w:lang w:val="es-CO"/>
        </w:rPr>
        <w:t>Ser un miembro activo y comprometido con su comunidad local es importante para el éxito de la democracia representativa. El compromiso con la comunidad a través del voluntariado y el servicio público son formas de contribuir activamente a hacer de su comunidad un lugar mejor.</w:t>
      </w:r>
    </w:p>
    <w:p w14:paraId="1700FF8A" w14:textId="47ABAF8D" w:rsidR="00547098" w:rsidRPr="00AE6608" w:rsidRDefault="00547098" w:rsidP="00547098">
      <w:pPr>
        <w:pStyle w:val="BodyText"/>
        <w:rPr>
          <w:lang w:val="es-CO"/>
        </w:rPr>
      </w:pPr>
      <w:r w:rsidRPr="00AE6608">
        <w:rPr>
          <w:b/>
          <w:bCs/>
          <w:lang w:val="es-CO"/>
        </w:rPr>
        <w:t>Protesta contra la injusticia</w:t>
      </w:r>
      <w:r w:rsidRPr="00AE6608">
        <w:rPr>
          <w:lang w:val="es-CO"/>
        </w:rPr>
        <w:t>. Como ciudadanos, tenemos el derecho y la responsabilidad de expresarnos mediante la palabra, la prensa, la reunión y la petición para intentar cambiar las cosas que consideramos injustas. Cuando algo te preocupa, es importante informarse sobre el tema y buscar vías de cambio. Esto incluye hacer que los funcionarios elegidos sean responsables de los derechos del pueblo estadounidense.</w:t>
      </w:r>
    </w:p>
    <w:p w14:paraId="7C27F321" w14:textId="4D13CB4B" w:rsidR="00547098" w:rsidRPr="00AE6608" w:rsidRDefault="00547098" w:rsidP="00547098">
      <w:pPr>
        <w:pStyle w:val="BodyText"/>
        <w:rPr>
          <w:lang w:val="es-CO"/>
        </w:rPr>
      </w:pPr>
      <w:r w:rsidRPr="00AE6608">
        <w:rPr>
          <w:b/>
          <w:bCs/>
          <w:lang w:val="es-CO"/>
        </w:rPr>
        <w:t>Obedece las leyes.</w:t>
      </w:r>
      <w:r w:rsidRPr="00AE6608">
        <w:rPr>
          <w:lang w:val="es-CO"/>
        </w:rPr>
        <w:t xml:space="preserve"> Las leyes son las normas establecidas a nivel local, estatal y federal por nuestros gobiernos elegidos. Se espera que los miembros de la comunidad sigan estas leyes para mantener el orden y la cooperación en una sociedad libre. Todas las personas que viven en Estados Unidos deben cumplir las leyes establecidas por las autoridades locales, estatales y federales. Si los ciudadanos consideran que ciertas leyes son injustas, tienen la responsabilidad de trabajar para cambiarlas.</w:t>
      </w:r>
    </w:p>
    <w:p w14:paraId="5E1F4304" w14:textId="647398B5" w:rsidR="00547098" w:rsidRPr="00AE6608" w:rsidRDefault="00547098" w:rsidP="00547098">
      <w:pPr>
        <w:pStyle w:val="BodyText"/>
        <w:rPr>
          <w:lang w:val="es-CO"/>
        </w:rPr>
      </w:pPr>
      <w:r w:rsidRPr="00AE6608">
        <w:rPr>
          <w:b/>
          <w:bCs/>
          <w:lang w:val="es-CO"/>
        </w:rPr>
        <w:t xml:space="preserve">Pagar los impuestos. </w:t>
      </w:r>
      <w:r w:rsidRPr="00AE6608">
        <w:rPr>
          <w:lang w:val="es-CO"/>
        </w:rPr>
        <w:t>Los impuestos pagan los servicios gubernamentales a nivel local, estatal y federal. El compromiso colectivo de contribuir con el dinero de nuestros impuestos nos permite proporcionar sólidos servicios gubernamentales al pueblo estadounidense. Algunos de estos servicios son la educación de nuestros hijos en las escuelas públicas, el mantenimiento de la seguridad de nuestro país con un ejército bien entrenado y preparado, el acceso a la atención sanitaria y la construcción y el mantenimiento de infraestructuras públicas como carreteras y puentes. Pagar los impuestos a tiempo y en su totalidad garantiza la continuidad de estos servicios para todos los estadounidenses.</w:t>
      </w:r>
    </w:p>
    <w:p w14:paraId="68B8B244" w14:textId="0BB746CB" w:rsidR="00547098" w:rsidRPr="00AE6608" w:rsidRDefault="00547098" w:rsidP="00547098">
      <w:pPr>
        <w:pStyle w:val="BodyText"/>
        <w:rPr>
          <w:lang w:val="es-CO"/>
        </w:rPr>
      </w:pPr>
      <w:r w:rsidRPr="00AE6608">
        <w:rPr>
          <w:b/>
          <w:bCs/>
          <w:lang w:val="es-CO"/>
        </w:rPr>
        <w:t xml:space="preserve">Servir en los jurados. </w:t>
      </w:r>
      <w:r w:rsidRPr="00AE6608">
        <w:rPr>
          <w:lang w:val="es-CO"/>
        </w:rPr>
        <w:t>Cuando se te convoca, formar parte de un jurado es un servicio importante para la comunidad. La Constitución garantiza que todas las personas acusadas de un delito tienen derecho a un "juicio rápido y público por un jurado imparcial". El servicio de jurado ofrece a los ciudadanos estadounidenses la oportunidad de participar en la tarea vital de lograr resultados justos y equitativos en los asuntos que se presentan ante los tribunales.</w:t>
      </w:r>
    </w:p>
    <w:p w14:paraId="109BC8ED" w14:textId="7B087157" w:rsidR="00547098" w:rsidRPr="00AE6608" w:rsidRDefault="00547098" w:rsidP="00547098">
      <w:pPr>
        <w:pStyle w:val="BodyText"/>
        <w:rPr>
          <w:lang w:val="es-CO"/>
        </w:rPr>
      </w:pPr>
      <w:r w:rsidRPr="00AE6608">
        <w:rPr>
          <w:b/>
          <w:bCs/>
          <w:lang w:val="es-CO"/>
        </w:rPr>
        <w:t>Apoyar y defender la Constitución y el país.</w:t>
      </w:r>
      <w:r w:rsidRPr="00AE6608">
        <w:rPr>
          <w:lang w:val="es-CO"/>
        </w:rPr>
        <w:t xml:space="preserve"> La preservación de nuestra democracia representativa y de los principios de la Constitución depende del apoyo de sus ciudadanos. Es esencial que seamos leales a nuestro sistema de gobierno, tal como se describe en la Constitución, y no a un líder o grupo de personas con poder político. Por ello, es esencial que defendamos nuestros principios democráticos cuando se ven socavados o amenazados. </w:t>
      </w:r>
    </w:p>
    <w:p w14:paraId="4377E6FE" w14:textId="4C03F0FC" w:rsidR="00547098" w:rsidRPr="00AE6608" w:rsidRDefault="00547098" w:rsidP="00547098">
      <w:pPr>
        <w:pStyle w:val="BodyText"/>
        <w:rPr>
          <w:lang w:val="es-CO"/>
        </w:rPr>
      </w:pPr>
      <w:r w:rsidRPr="00AE6608">
        <w:rPr>
          <w:lang w:val="es-CO"/>
        </w:rPr>
        <w:lastRenderedPageBreak/>
        <w:t>En algunos casos, la defensa de la Constitución requiere el servicio militar. Las Fuerzas Armadas de Estados Unidos -es decir, el ejército- son actualmente una fuerza totalmente voluntaria. Sin embargo, si surge la necesidad en tiempos de guerra, es importante que todos los ciudadanos se unan y contribuyan en la medida de sus posibilidades. Esto puede incluir el servicio militar en activo o un papel no combatiente o civil.</w:t>
      </w:r>
    </w:p>
    <w:p w14:paraId="69E56F45" w14:textId="77777777" w:rsidR="00547098" w:rsidRPr="00AE6608" w:rsidRDefault="00547098" w:rsidP="00547098">
      <w:pPr>
        <w:pStyle w:val="Citation"/>
        <w:rPr>
          <w:lang w:val="es-CO"/>
        </w:rPr>
      </w:pPr>
      <w:r w:rsidRPr="00AE6608">
        <w:rPr>
          <w:iCs/>
          <w:lang w:val="es-CO"/>
        </w:rPr>
        <w:t xml:space="preserve">Fuentes: </w:t>
      </w:r>
    </w:p>
    <w:p w14:paraId="6682A4E7" w14:textId="05316070" w:rsidR="00B04B07" w:rsidRPr="00AE6608" w:rsidRDefault="002877FE" w:rsidP="002877FE">
      <w:pPr>
        <w:pStyle w:val="Citation"/>
        <w:rPr>
          <w:lang w:val="es-CO"/>
        </w:rPr>
      </w:pPr>
      <w:r w:rsidRPr="00AE6608">
        <w:rPr>
          <w:iCs/>
          <w:lang w:val="es-CO"/>
        </w:rPr>
        <w:t>Packer, A. (marzo de 2016). Crear ciudadanos informados debería ser el objetivo de la educación (opinión). Semana de la Educación. https://www.edweek.org/teaching-learning/opinion-creating-informed-citizens-should-be-educations-goal/2016/03</w:t>
      </w:r>
    </w:p>
    <w:p w14:paraId="22C0F556" w14:textId="651C3F57" w:rsidR="002877FE" w:rsidRPr="00AE6608" w:rsidRDefault="002877FE" w:rsidP="002877FE">
      <w:pPr>
        <w:pStyle w:val="Citation"/>
        <w:rPr>
          <w:lang w:val="es-CO"/>
        </w:rPr>
      </w:pPr>
      <w:r w:rsidRPr="00AE6608">
        <w:rPr>
          <w:iCs/>
          <w:lang w:val="es-CO"/>
        </w:rPr>
        <w:t>Kutz, K. (2020 septiembre). Obligaciones de la ciudadanía [vídeo]. Khan Academy. https://www.khanacademy.org/humanities/us-government-and-civics/x231f0f4241b58f49:citizens-us-gov-civics/x231f0f4241b58f49:what-are-the-rights-and-responsibilities-of-citizenship/v/obligations-of-citizenship</w:t>
      </w:r>
    </w:p>
    <w:p w14:paraId="2CD493AE" w14:textId="6E9855B0" w:rsidR="002877FE" w:rsidRPr="00AE6608" w:rsidRDefault="002877FE" w:rsidP="002877FE">
      <w:pPr>
        <w:pStyle w:val="Citation"/>
        <w:rPr>
          <w:lang w:val="es-CO"/>
        </w:rPr>
      </w:pPr>
      <w:r w:rsidRPr="00AE6608">
        <w:rPr>
          <w:iCs/>
          <w:color w:val="3E5C61" w:themeColor="text2"/>
          <w:lang w:val="es-CO"/>
        </w:rPr>
        <w:t xml:space="preserve">ESTADOS UNIDOS. Servicios de Ciudadanía e Inmigración. </w:t>
      </w:r>
      <w:r w:rsidRPr="00AE6608">
        <w:rPr>
          <w:iCs/>
          <w:lang w:val="es-CO"/>
        </w:rPr>
        <w:t>(Mayo 2017). Derechos y responsabilidades de los ciudadanos estadounidenses. Newsela. https://newsela.com/read/us-citizens-rights-and-responsibilities/id/31099/?collection_id=2000000398&amp;search_id=2c09b2db-1b57-4045-b472-c28208795ffb</w:t>
      </w:r>
    </w:p>
    <w:p w14:paraId="54EF29AC" w14:textId="77777777" w:rsidR="00B04B07" w:rsidRPr="00AE6608" w:rsidRDefault="00B04B07" w:rsidP="00547098">
      <w:pPr>
        <w:pStyle w:val="BodyText"/>
        <w:rPr>
          <w:b/>
          <w:lang w:val="es-CO"/>
        </w:rPr>
      </w:pPr>
    </w:p>
    <w:p w14:paraId="23FBC3D6" w14:textId="3CFD1A85" w:rsidR="00547098" w:rsidRPr="00AE6608" w:rsidRDefault="00547098" w:rsidP="00B04B07">
      <w:pPr>
        <w:pStyle w:val="Heading1"/>
        <w:rPr>
          <w:lang w:val="es-CO"/>
        </w:rPr>
      </w:pPr>
      <w:r w:rsidRPr="00AE6608">
        <w:rPr>
          <w:bCs/>
          <w:lang w:val="es-CO"/>
        </w:rPr>
        <w:t>DOCUMENTO 2: DISCURSO DE DESPEDIDA DEL PRESIDENTE OBAMA</w:t>
      </w:r>
    </w:p>
    <w:p w14:paraId="3C53C0DA" w14:textId="3D80B722" w:rsidR="00547098" w:rsidRPr="00AE6608" w:rsidRDefault="00547098" w:rsidP="00547098">
      <w:pPr>
        <w:pStyle w:val="BodyText"/>
        <w:rPr>
          <w:b/>
          <w:lang w:val="es-CO"/>
        </w:rPr>
      </w:pPr>
      <w:r w:rsidRPr="00AE6608">
        <w:rPr>
          <w:b/>
          <w:bCs/>
          <w:lang w:val="es-CO"/>
        </w:rPr>
        <w:t>10 de enero de 2017</w:t>
      </w:r>
    </w:p>
    <w:p w14:paraId="2EF6DA85" w14:textId="74385E98" w:rsidR="00547098" w:rsidRPr="00AE6608" w:rsidRDefault="00547098" w:rsidP="00547098">
      <w:pPr>
        <w:pStyle w:val="BodyText"/>
        <w:rPr>
          <w:lang w:val="es-CO"/>
        </w:rPr>
      </w:pPr>
      <w:r w:rsidRPr="00AE6608">
        <w:rPr>
          <w:lang w:val="es-CO"/>
        </w:rPr>
        <w:t>Aprendí que el cambio sólo se produce cuando la gente corriente se involucra y se compromete, y se une para exigirlo. [...]</w:t>
      </w:r>
    </w:p>
    <w:p w14:paraId="1754EEE1" w14:textId="6793D000" w:rsidR="00547098" w:rsidRPr="00AE6608" w:rsidRDefault="00547098" w:rsidP="00547098">
      <w:pPr>
        <w:pStyle w:val="BodyText"/>
        <w:rPr>
          <w:lang w:val="es-CO"/>
        </w:rPr>
      </w:pPr>
      <w:r w:rsidRPr="00AE6608">
        <w:rPr>
          <w:lang w:val="es-CO"/>
        </w:rPr>
        <w:t>Todavía lo creo. Y no es sólo mi creencia. Es el corazón palpitante de nuestra idea americana, nuestro audaz experimento de autogobierno. Es la convicción de que todos somos creados iguales, dotados por nuestro Creador de ciertos derechos inalienables, entre ellos la vida, la libertad y la búsqueda de la felicidad. Es la insistencia en que estos derechos, aunque sean evidentes, nunca se han ejecutado por sí mismos; que Nosotros, el Pueblo, a través del instrumento de nuestra democracia, podemos formar una unión más perfecta. [...]</w:t>
      </w:r>
    </w:p>
    <w:p w14:paraId="792FAA82" w14:textId="69A7CCD3" w:rsidR="00547098" w:rsidRPr="00AE6608" w:rsidRDefault="00547098" w:rsidP="00547098">
      <w:pPr>
        <w:pStyle w:val="BodyText"/>
        <w:rPr>
          <w:lang w:val="es-CO"/>
        </w:rPr>
      </w:pPr>
      <w:r w:rsidRPr="00AE6608">
        <w:rPr>
          <w:lang w:val="es-CO"/>
        </w:rPr>
        <w:t>Durante [muchos] años, la llamada de nuestra nación a la ciudadanía ha dado trabajo y propósito a cada nueva generación. Es lo que llevó a los patriotas a elegir la república en lugar de la tiranía, a los pioneros a caminar hacia el oeste, a los esclavos a enfrentarse a ese ferrocarril improvisado hacia la libertad. Es lo que arrastró a los inmigrantes y refugiados a través de los océanos y del Río Grande. Es lo que empujó a las mujeres a alcanzar el voto. Es lo que impulsó a los trabajadores a organizarse. Por eso los soldados dieron su vida luchando por nuestro país. Y por lo que hombres y mujeres, desde Selma hasta Stonewall, estaban dispuestos a dar lo suyo también. [...]</w:t>
      </w:r>
    </w:p>
    <w:p w14:paraId="72F84F47" w14:textId="68F5AD20" w:rsidR="00547098" w:rsidRPr="00AE6608" w:rsidRDefault="00547098" w:rsidP="00547098">
      <w:pPr>
        <w:pStyle w:val="BodyText"/>
        <w:rPr>
          <w:lang w:val="es-CO"/>
        </w:rPr>
      </w:pPr>
      <w:r w:rsidRPr="00AE6608">
        <w:rPr>
          <w:lang w:val="es-CO"/>
        </w:rPr>
        <w:t xml:space="preserve">El trabajo de la democracia siempre ha sido duro. Siempre ha sido polémico. A veces ha sido sangriento. Por cada dos pasos hacia adelante, a menudo parece que damos uno hacia atrás. </w:t>
      </w:r>
      <w:r w:rsidRPr="00AE6608">
        <w:rPr>
          <w:lang w:val="es-CO"/>
        </w:rPr>
        <w:lastRenderedPageBreak/>
        <w:t>Pero el largo recorrido de Estados Unidos se ha definido por el movimiento hacia adelante, una ampliación constante de nuestro credo fundacional para abarcar a todos y no sólo a algunos. [...]</w:t>
      </w:r>
    </w:p>
    <w:p w14:paraId="7ADA421C" w14:textId="2CF1F842" w:rsidR="00547098" w:rsidRPr="00AE6608" w:rsidRDefault="00547098" w:rsidP="00547098">
      <w:pPr>
        <w:pStyle w:val="BodyText"/>
        <w:rPr>
          <w:lang w:val="es-CO"/>
        </w:rPr>
      </w:pPr>
      <w:r w:rsidRPr="00AE6608">
        <w:rPr>
          <w:lang w:val="es-CO"/>
        </w:rPr>
        <w:t>Entiendan, la democracia no requiere uniformidad. Nuestros fundadores discutieron. Se pelearon. Al final se comprometieron. Esperaban que nosotros hiciéramos lo mismo. Pero sabían que la democracia requiere un sentido básico de solidaridad: la idea de que, a pesar de nuestras diferencias externas, estamos todos juntos en esto; que nos levantamos o caemos como uno solo. […]</w:t>
      </w:r>
    </w:p>
    <w:p w14:paraId="5459CB23" w14:textId="2C94A57D" w:rsidR="00547098" w:rsidRPr="00AE6608" w:rsidRDefault="004F3C1C" w:rsidP="00547098">
      <w:pPr>
        <w:pStyle w:val="BodyText"/>
        <w:rPr>
          <w:lang w:val="es-CO"/>
        </w:rPr>
      </w:pPr>
      <w:r w:rsidRPr="00AE6608">
        <w:rPr>
          <w:lang w:val="es-CO"/>
        </w:rPr>
        <w:t>Nuestra democracia se ve amenazada cada vez que la damos por sentada. Todos nosotros, independientemente del partido, deberíamos volcarnos en la tarea de reconstruir nuestras instituciones democráticas. [...]</w:t>
      </w:r>
    </w:p>
    <w:p w14:paraId="191A65FA" w14:textId="5D9D7D68" w:rsidR="00547098" w:rsidRPr="00AE6608" w:rsidRDefault="00547098" w:rsidP="00547098">
      <w:pPr>
        <w:pStyle w:val="BodyText"/>
        <w:rPr>
          <w:lang w:val="es-CO"/>
        </w:rPr>
      </w:pPr>
      <w:r w:rsidRPr="00AE6608">
        <w:rPr>
          <w:lang w:val="es-CO"/>
        </w:rPr>
        <w:t>Pero recuerda que nada de esto ocurre por sí solo. Todo esto depende de nuestra participación; de que cada uno de nosotros acepte la responsabilidad de la ciudadanía, independientemente de hacia dónde se mueva el péndulo del poder.</w:t>
      </w:r>
    </w:p>
    <w:p w14:paraId="7FE57597" w14:textId="71B11319" w:rsidR="00547098" w:rsidRPr="00AE6608" w:rsidRDefault="00547098" w:rsidP="00547098">
      <w:pPr>
        <w:pStyle w:val="BodyText"/>
        <w:rPr>
          <w:lang w:val="es-CO"/>
        </w:rPr>
      </w:pPr>
      <w:r w:rsidRPr="00AE6608">
        <w:rPr>
          <w:lang w:val="es-CO"/>
        </w:rPr>
        <w:t>Nuestra Constitución es un regalo extraordinario y hermoso. Pero en realidad es sólo un trozo de pergamino. No tiene poder por sí mismo. Nosotros, el pueblo, le damos el poder. Nosotros, el pueblo, le damos sentido. Con nuestra participación, y con las elecciones que hacemos, y las alianzas que forjamos. Si defendemos o no nuestras libertades. Si respetamos y hacemos respetar el Estado de Derecho. Eso depende de nosotros. América no es algo frágil. Pero los logros de nuestro largo viaje hacia la libertad no están asegurados. [...]</w:t>
      </w:r>
    </w:p>
    <w:p w14:paraId="5FA3FD6E" w14:textId="1D228963" w:rsidR="00547098" w:rsidRPr="00AE6608" w:rsidRDefault="00547098" w:rsidP="00547098">
      <w:pPr>
        <w:pStyle w:val="BodyText"/>
        <w:rPr>
          <w:lang w:val="es-CO"/>
        </w:rPr>
      </w:pPr>
      <w:r w:rsidRPr="00AE6608">
        <w:rPr>
          <w:lang w:val="es-CO"/>
        </w:rPr>
        <w:t>Nos corresponde a cada uno de nosotros ser esos ansiosos y celosos guardianes de nuestra democracia; abrazar la alegre tarea que se nos ha encomendado para intentar mejorar continuamente esta gran nación nuestra. Porque a pesar de todas nuestras diferencias externas, todos compartimos el mismo y orgulloso título, el cargo más importante en una democracia: ciudadano.</w:t>
      </w:r>
    </w:p>
    <w:p w14:paraId="40E9F75F" w14:textId="1913F479" w:rsidR="00547098" w:rsidRPr="00AE6608" w:rsidRDefault="00547098" w:rsidP="00547098">
      <w:pPr>
        <w:pStyle w:val="BodyText"/>
        <w:rPr>
          <w:lang w:val="es-CO"/>
        </w:rPr>
      </w:pPr>
      <w:r w:rsidRPr="00AE6608">
        <w:rPr>
          <w:lang w:val="es-CO"/>
        </w:rPr>
        <w:t>Así que, como ven, eso es lo que exige nuestra democracia. Te necesita. No sólo cuando hay elecciones, no sólo cuando está en juego tu propio y estrecho interés, sino a lo largo de toda la vida. [...] Si hay que arreglar algo, ponte los zapatos y organiza. Si estás decepcionado con tus funcionarios electos, coge un portapapeles, consigue algunas firmas y preséntate tú mismo a las elecciones. Aparece. Sumérgete. Continúa con ello. [...]</w:t>
      </w:r>
    </w:p>
    <w:p w14:paraId="7449269E" w14:textId="77F13414" w:rsidR="00547098" w:rsidRPr="00AE6608" w:rsidRDefault="00547098" w:rsidP="00547098">
      <w:pPr>
        <w:pStyle w:val="BodyText"/>
        <w:rPr>
          <w:lang w:val="es-CO"/>
        </w:rPr>
      </w:pPr>
      <w:r w:rsidRPr="00AE6608">
        <w:rPr>
          <w:lang w:val="es-CO"/>
        </w:rPr>
        <w:t>Permítanme decirles que esta generación que está surgiendo -altruista, creativa, patriótica- la he visto en todos los rincones del país. [...] Está dispuesta a llevar adelante este duro trabajo de la democracia. [...] Creo que, como resultado, el futuro está en buenas manos. [...]</w:t>
      </w:r>
    </w:p>
    <w:p w14:paraId="0DCD60DF" w14:textId="48B66AD9" w:rsidR="00547098" w:rsidRPr="00AE6608" w:rsidRDefault="00547098" w:rsidP="00547098">
      <w:pPr>
        <w:pStyle w:val="BodyText"/>
        <w:rPr>
          <w:lang w:val="es-CO"/>
        </w:rPr>
      </w:pPr>
      <w:r w:rsidRPr="00AE6608">
        <w:rPr>
          <w:lang w:val="es-CO"/>
        </w:rPr>
        <w:t xml:space="preserve">Les pido que se aferren a esa fe escrita en nuestros documentos fundacionales; a esa idea susurrada por los esclavos y los abolicionistas; a ese espíritu cantado por los inmigrantes y los </w:t>
      </w:r>
      <w:r w:rsidRPr="00AE6608">
        <w:rPr>
          <w:lang w:val="es-CO"/>
        </w:rPr>
        <w:lastRenderedPageBreak/>
        <w:t>colonos y los que marcharon por la justicia; a ese credo reafirmado por los que plantaron banderas desde los campos de batalla extranjeros hasta la superficie de la luna; un credo en el núcleo de cada estadounidense cuya historia aún no está escrita: Sí se puede.</w:t>
      </w:r>
    </w:p>
    <w:p w14:paraId="5C24F48E" w14:textId="77777777" w:rsidR="00235E5F" w:rsidRPr="00AE6608" w:rsidRDefault="00235E5F" w:rsidP="00B04B07">
      <w:pPr>
        <w:pStyle w:val="Citation"/>
        <w:rPr>
          <w:lang w:val="es-CO"/>
        </w:rPr>
      </w:pPr>
    </w:p>
    <w:p w14:paraId="37F1F158" w14:textId="77777777" w:rsidR="00235E5F" w:rsidRPr="00AE6608" w:rsidRDefault="00235E5F" w:rsidP="00B04B07">
      <w:pPr>
        <w:pStyle w:val="Citation"/>
        <w:rPr>
          <w:lang w:val="es-CO"/>
        </w:rPr>
      </w:pPr>
    </w:p>
    <w:p w14:paraId="29DD8BC3" w14:textId="77777777" w:rsidR="00235E5F" w:rsidRPr="00AE6608" w:rsidRDefault="00235E5F" w:rsidP="00B04B07">
      <w:pPr>
        <w:pStyle w:val="Citation"/>
        <w:rPr>
          <w:lang w:val="es-CO"/>
        </w:rPr>
      </w:pPr>
    </w:p>
    <w:p w14:paraId="5BAF71C1" w14:textId="77777777" w:rsidR="00235E5F" w:rsidRPr="00AE6608" w:rsidRDefault="00235E5F" w:rsidP="00B04B07">
      <w:pPr>
        <w:pStyle w:val="Citation"/>
        <w:rPr>
          <w:lang w:val="es-CO"/>
        </w:rPr>
      </w:pPr>
    </w:p>
    <w:p w14:paraId="7E195433" w14:textId="77777777" w:rsidR="00235E5F" w:rsidRPr="00AE6608" w:rsidRDefault="00235E5F" w:rsidP="00B04B07">
      <w:pPr>
        <w:pStyle w:val="Citation"/>
        <w:rPr>
          <w:lang w:val="es-CO"/>
        </w:rPr>
      </w:pPr>
    </w:p>
    <w:p w14:paraId="6046BDF1" w14:textId="77777777" w:rsidR="00235E5F" w:rsidRPr="00AE6608" w:rsidRDefault="00235E5F" w:rsidP="00B04B07">
      <w:pPr>
        <w:pStyle w:val="Citation"/>
        <w:rPr>
          <w:lang w:val="es-CO"/>
        </w:rPr>
      </w:pPr>
    </w:p>
    <w:p w14:paraId="166639B3" w14:textId="77777777" w:rsidR="00235E5F" w:rsidRPr="00AE6608" w:rsidRDefault="00235E5F" w:rsidP="00B04B07">
      <w:pPr>
        <w:pStyle w:val="Citation"/>
        <w:rPr>
          <w:lang w:val="es-CO"/>
        </w:rPr>
      </w:pPr>
    </w:p>
    <w:p w14:paraId="6C6CAD63" w14:textId="77777777" w:rsidR="00235E5F" w:rsidRPr="00AE6608" w:rsidRDefault="00235E5F" w:rsidP="00B04B07">
      <w:pPr>
        <w:pStyle w:val="Citation"/>
        <w:rPr>
          <w:lang w:val="es-CO"/>
        </w:rPr>
      </w:pPr>
    </w:p>
    <w:p w14:paraId="1B09FDD1" w14:textId="24F82B5C" w:rsidR="00547098" w:rsidRPr="00AE6608" w:rsidRDefault="00547098" w:rsidP="00B04B07">
      <w:pPr>
        <w:pStyle w:val="Citation"/>
        <w:rPr>
          <w:b/>
          <w:bCs/>
          <w:lang w:val="es-CO"/>
        </w:rPr>
      </w:pPr>
      <w:r w:rsidRPr="00AE6608">
        <w:rPr>
          <w:iCs/>
          <w:lang w:val="es-CO"/>
        </w:rPr>
        <w:t>Fuente: Obama, B. (2021 mayo). Discurso de despedida del Presidente Obama [Transcripción del discurso]. La Casa Blanca. https://obamawhitehouse.archives.gov/node/360231 (Trabajo original publicado el 10 de enero de 2017)</w:t>
      </w:r>
    </w:p>
    <w:p w14:paraId="5FB6E990" w14:textId="77777777" w:rsidR="00AE6608" w:rsidRDefault="00AE6608">
      <w:pPr>
        <w:spacing w:after="160" w:line="259" w:lineRule="auto"/>
        <w:rPr>
          <w:rFonts w:asciiTheme="majorHAnsi" w:eastAsiaTheme="majorEastAsia" w:hAnsiTheme="majorHAnsi" w:cstheme="majorBidi"/>
          <w:b/>
          <w:bCs/>
          <w:color w:val="910D28" w:themeColor="accent1"/>
          <w:szCs w:val="32"/>
          <w:shd w:val="clear" w:color="auto" w:fill="FFFFFF"/>
          <w:lang w:val="es-CO"/>
        </w:rPr>
      </w:pPr>
      <w:r>
        <w:rPr>
          <w:bCs/>
          <w:lang w:val="es-CO"/>
        </w:rPr>
        <w:br w:type="page"/>
      </w:r>
    </w:p>
    <w:p w14:paraId="72FD9BF0" w14:textId="6517DE45" w:rsidR="00547098" w:rsidRPr="00AE6608" w:rsidRDefault="00547098" w:rsidP="00B04B07">
      <w:pPr>
        <w:pStyle w:val="Heading1"/>
        <w:rPr>
          <w:lang w:val="es-CO"/>
        </w:rPr>
      </w:pPr>
      <w:r w:rsidRPr="00AE6608">
        <w:rPr>
          <w:bCs/>
          <w:lang w:val="es-CO"/>
        </w:rPr>
        <w:lastRenderedPageBreak/>
        <w:t>COMPARAR LOS TEXTOS</w:t>
      </w:r>
    </w:p>
    <w:p w14:paraId="6A2B9B5A" w14:textId="380C4542" w:rsidR="00547098" w:rsidRPr="00AE6608" w:rsidRDefault="00547098" w:rsidP="00547098">
      <w:pPr>
        <w:pStyle w:val="BodyText"/>
        <w:rPr>
          <w:i/>
          <w:lang w:val="es-CO"/>
        </w:rPr>
      </w:pPr>
      <w:r w:rsidRPr="00AE6608">
        <w:rPr>
          <w:b/>
          <w:bCs/>
          <w:i/>
          <w:iCs/>
          <w:lang w:val="es-CO"/>
        </w:rPr>
        <w:t xml:space="preserve">Instrucciones: </w:t>
      </w:r>
      <w:r w:rsidRPr="00AE6608">
        <w:rPr>
          <w:i/>
          <w:iCs/>
          <w:lang w:val="es-CO"/>
        </w:rPr>
        <w:t xml:space="preserve">Después de leer y anotar ambos documentos, elige </w:t>
      </w:r>
      <w:r w:rsidRPr="00AE6608">
        <w:rPr>
          <w:b/>
          <w:bCs/>
          <w:i/>
          <w:iCs/>
          <w:lang w:val="es-CO"/>
        </w:rPr>
        <w:t>una</w:t>
      </w:r>
      <w:r w:rsidRPr="00AE6608">
        <w:rPr>
          <w:i/>
          <w:iCs/>
          <w:lang w:val="es-CO"/>
        </w:rPr>
        <w:t xml:space="preserve"> de las siguientes preguntas para responder. Utiliza el espacio siguiente para escribir tu respuesta. Tu respuesta debe tener al menos cuatro frases.</w:t>
      </w:r>
    </w:p>
    <w:p w14:paraId="11BA4C92" w14:textId="544CCF5C" w:rsidR="00547098" w:rsidRPr="00AE6608" w:rsidRDefault="00547098" w:rsidP="0021259E">
      <w:pPr>
        <w:pStyle w:val="BodyText"/>
        <w:numPr>
          <w:ilvl w:val="0"/>
          <w:numId w:val="15"/>
        </w:numPr>
        <w:rPr>
          <w:lang w:val="es-CO"/>
        </w:rPr>
      </w:pPr>
      <w:r w:rsidRPr="00AE6608">
        <w:rPr>
          <w:lang w:val="es-CO"/>
        </w:rPr>
        <w:t>¿En qué se parecen o se relacionan estos artículos? Explica.</w:t>
      </w:r>
    </w:p>
    <w:p w14:paraId="4309DE1D" w14:textId="5454F48B" w:rsidR="00547098" w:rsidRPr="00AE6608" w:rsidRDefault="00547098" w:rsidP="0021259E">
      <w:pPr>
        <w:pStyle w:val="BodyText"/>
        <w:numPr>
          <w:ilvl w:val="0"/>
          <w:numId w:val="15"/>
        </w:numPr>
        <w:rPr>
          <w:lang w:val="es-CO"/>
        </w:rPr>
      </w:pPr>
      <w:r w:rsidRPr="00AE6608">
        <w:rPr>
          <w:lang w:val="es-CO"/>
        </w:rPr>
        <w:t>¿Qué líneas y detalles concretos de estos textos se repiten o conectan entre sí? Explica.</w:t>
      </w:r>
    </w:p>
    <w:p w14:paraId="0DE1303A" w14:textId="1595F77F" w:rsidR="00547098" w:rsidRPr="00AE6608" w:rsidRDefault="00547098" w:rsidP="0021259E">
      <w:pPr>
        <w:pStyle w:val="BodyText"/>
        <w:numPr>
          <w:ilvl w:val="0"/>
          <w:numId w:val="15"/>
        </w:numPr>
        <w:rPr>
          <w:lang w:val="es-CO"/>
        </w:rPr>
      </w:pPr>
      <w:r w:rsidRPr="00AE6608">
        <w:rPr>
          <w:lang w:val="es-CO"/>
        </w:rPr>
        <w:t>Si los creadores de estos textos mantuvieran una conversación, ¿qué cosa importante podrían decirse? Explica.</w:t>
      </w:r>
    </w:p>
    <w:p w14:paraId="17A9F1C1" w14:textId="6AB7967E" w:rsidR="00547098" w:rsidRPr="00AE6608" w:rsidRDefault="00547098" w:rsidP="0021259E">
      <w:pPr>
        <w:pStyle w:val="BodyText"/>
        <w:numPr>
          <w:ilvl w:val="0"/>
          <w:numId w:val="15"/>
        </w:numPr>
        <w:rPr>
          <w:lang w:val="es-CO"/>
        </w:rPr>
      </w:pPr>
      <w:r w:rsidRPr="00AE6608">
        <w:rPr>
          <w:lang w:val="es-CO"/>
        </w:rPr>
        <w:t>¿Qué preguntas te plantean estos textos? ¿Qué reacciones tienes ante ellos, ya sea individualmente o en conjunto? Explica.</w:t>
      </w:r>
    </w:p>
    <w:p w14:paraId="201552DE" w14:textId="6D18C21F" w:rsidR="0021259E" w:rsidRPr="00AE6608" w:rsidRDefault="0021259E" w:rsidP="0021259E">
      <w:pPr>
        <w:pStyle w:val="BodyText"/>
        <w:rPr>
          <w:lang w:val="es-CO"/>
        </w:rPr>
      </w:pPr>
    </w:p>
    <w:p w14:paraId="69DC174B" w14:textId="77777777" w:rsidR="0021259E" w:rsidRPr="00AE6608" w:rsidRDefault="0021259E" w:rsidP="0021259E">
      <w:pPr>
        <w:pStyle w:val="BodyText"/>
        <w:rPr>
          <w:lang w:val="es-CO"/>
        </w:rPr>
      </w:pPr>
    </w:p>
    <w:p w14:paraId="5226A841" w14:textId="77777777" w:rsidR="00235E5F" w:rsidRPr="00AE6608" w:rsidRDefault="00235E5F" w:rsidP="00CE27B5">
      <w:pPr>
        <w:pStyle w:val="Citation"/>
        <w:rPr>
          <w:lang w:val="es-CO"/>
        </w:rPr>
      </w:pPr>
    </w:p>
    <w:p w14:paraId="2FD12ECC" w14:textId="77777777" w:rsidR="00235E5F" w:rsidRPr="00AE6608" w:rsidRDefault="00235E5F" w:rsidP="00CE27B5">
      <w:pPr>
        <w:pStyle w:val="Citation"/>
        <w:rPr>
          <w:lang w:val="es-CO"/>
        </w:rPr>
      </w:pPr>
    </w:p>
    <w:p w14:paraId="342F6570" w14:textId="77777777" w:rsidR="00235E5F" w:rsidRPr="00AE6608" w:rsidRDefault="00235E5F" w:rsidP="00CE27B5">
      <w:pPr>
        <w:pStyle w:val="Citation"/>
        <w:rPr>
          <w:lang w:val="es-CO"/>
        </w:rPr>
      </w:pPr>
    </w:p>
    <w:p w14:paraId="2C61F799" w14:textId="77777777" w:rsidR="00235E5F" w:rsidRPr="00AE6608" w:rsidRDefault="00235E5F" w:rsidP="00CE27B5">
      <w:pPr>
        <w:pStyle w:val="Citation"/>
        <w:rPr>
          <w:lang w:val="es-CO"/>
        </w:rPr>
      </w:pPr>
    </w:p>
    <w:p w14:paraId="3762EF28" w14:textId="77777777" w:rsidR="00235E5F" w:rsidRPr="00AE6608" w:rsidRDefault="00235E5F" w:rsidP="00CE27B5">
      <w:pPr>
        <w:pStyle w:val="Citation"/>
        <w:rPr>
          <w:lang w:val="es-CO"/>
        </w:rPr>
      </w:pPr>
    </w:p>
    <w:p w14:paraId="119D95CC" w14:textId="77777777" w:rsidR="00235E5F" w:rsidRPr="00AE6608" w:rsidRDefault="00235E5F" w:rsidP="00CE27B5">
      <w:pPr>
        <w:pStyle w:val="Citation"/>
        <w:rPr>
          <w:lang w:val="es-CO"/>
        </w:rPr>
      </w:pPr>
    </w:p>
    <w:p w14:paraId="3B366CCA" w14:textId="77777777" w:rsidR="00235E5F" w:rsidRPr="00AE6608" w:rsidRDefault="00235E5F" w:rsidP="00CE27B5">
      <w:pPr>
        <w:pStyle w:val="Citation"/>
        <w:rPr>
          <w:lang w:val="es-CO"/>
        </w:rPr>
      </w:pPr>
    </w:p>
    <w:p w14:paraId="1CB14F55" w14:textId="77777777" w:rsidR="00235E5F" w:rsidRPr="00AE6608" w:rsidRDefault="00235E5F" w:rsidP="00CE27B5">
      <w:pPr>
        <w:pStyle w:val="Citation"/>
        <w:rPr>
          <w:lang w:val="es-CO"/>
        </w:rPr>
      </w:pPr>
    </w:p>
    <w:p w14:paraId="1E677359" w14:textId="77777777" w:rsidR="00235E5F" w:rsidRPr="00AE6608" w:rsidRDefault="00235E5F" w:rsidP="00CE27B5">
      <w:pPr>
        <w:pStyle w:val="Citation"/>
        <w:rPr>
          <w:lang w:val="es-CO"/>
        </w:rPr>
      </w:pPr>
    </w:p>
    <w:p w14:paraId="5DF79CC8" w14:textId="77777777" w:rsidR="00235E5F" w:rsidRPr="00AE6608" w:rsidRDefault="00235E5F" w:rsidP="00CE27B5">
      <w:pPr>
        <w:pStyle w:val="Citation"/>
        <w:rPr>
          <w:lang w:val="es-CO"/>
        </w:rPr>
      </w:pPr>
    </w:p>
    <w:p w14:paraId="51F08E76" w14:textId="77777777" w:rsidR="00235E5F" w:rsidRPr="00AE6608" w:rsidRDefault="00235E5F" w:rsidP="00CE27B5">
      <w:pPr>
        <w:pStyle w:val="Citation"/>
        <w:rPr>
          <w:lang w:val="es-CO"/>
        </w:rPr>
      </w:pPr>
    </w:p>
    <w:p w14:paraId="5F8387A5" w14:textId="77777777" w:rsidR="00235E5F" w:rsidRPr="00AE6608" w:rsidRDefault="00235E5F" w:rsidP="00CE27B5">
      <w:pPr>
        <w:pStyle w:val="Citation"/>
        <w:rPr>
          <w:lang w:val="es-CO"/>
        </w:rPr>
      </w:pPr>
    </w:p>
    <w:p w14:paraId="62A675DF" w14:textId="77777777" w:rsidR="00235E5F" w:rsidRPr="00AE6608" w:rsidRDefault="00235E5F" w:rsidP="00CE27B5">
      <w:pPr>
        <w:pStyle w:val="Citation"/>
        <w:rPr>
          <w:lang w:val="es-CO"/>
        </w:rPr>
      </w:pPr>
    </w:p>
    <w:p w14:paraId="7FA53127" w14:textId="77777777" w:rsidR="00235E5F" w:rsidRPr="00AE6608" w:rsidRDefault="00235E5F" w:rsidP="00CE27B5">
      <w:pPr>
        <w:pStyle w:val="Citation"/>
        <w:rPr>
          <w:lang w:val="es-CO"/>
        </w:rPr>
      </w:pPr>
    </w:p>
    <w:p w14:paraId="7AB2F5F2" w14:textId="77777777" w:rsidR="00235E5F" w:rsidRPr="00AE6608" w:rsidRDefault="00235E5F" w:rsidP="00CE27B5">
      <w:pPr>
        <w:pStyle w:val="Citation"/>
        <w:rPr>
          <w:lang w:val="es-CO"/>
        </w:rPr>
      </w:pPr>
    </w:p>
    <w:p w14:paraId="093686E5" w14:textId="77777777" w:rsidR="00235E5F" w:rsidRPr="00AE6608" w:rsidRDefault="00235E5F" w:rsidP="00CE27B5">
      <w:pPr>
        <w:pStyle w:val="Citation"/>
        <w:rPr>
          <w:lang w:val="es-CO"/>
        </w:rPr>
      </w:pPr>
    </w:p>
    <w:p w14:paraId="6D2E34AD" w14:textId="77777777" w:rsidR="00235E5F" w:rsidRPr="00AE6608" w:rsidRDefault="00235E5F" w:rsidP="00CE27B5">
      <w:pPr>
        <w:pStyle w:val="Citation"/>
        <w:rPr>
          <w:lang w:val="es-CO"/>
        </w:rPr>
      </w:pPr>
    </w:p>
    <w:p w14:paraId="5274C134" w14:textId="77777777" w:rsidR="00235E5F" w:rsidRPr="00AE6608" w:rsidRDefault="00235E5F" w:rsidP="004C5360">
      <w:pPr>
        <w:pStyle w:val="Citation"/>
        <w:ind w:left="0" w:firstLine="0"/>
        <w:rPr>
          <w:lang w:val="es-CO"/>
        </w:rPr>
      </w:pPr>
    </w:p>
    <w:p w14:paraId="723A0851" w14:textId="77777777" w:rsidR="00235E5F" w:rsidRPr="00AE6608" w:rsidRDefault="00235E5F" w:rsidP="00CE27B5">
      <w:pPr>
        <w:pStyle w:val="Citation"/>
        <w:rPr>
          <w:lang w:val="es-CO"/>
        </w:rPr>
      </w:pPr>
    </w:p>
    <w:p w14:paraId="2CB1DF84" w14:textId="77777777" w:rsidR="00235E5F" w:rsidRPr="00AE6608" w:rsidRDefault="00235E5F" w:rsidP="00CE27B5">
      <w:pPr>
        <w:pStyle w:val="Citation"/>
        <w:rPr>
          <w:lang w:val="es-CO"/>
        </w:rPr>
      </w:pPr>
    </w:p>
    <w:p w14:paraId="55CA38BC" w14:textId="72C24F4F" w:rsidR="00547098" w:rsidRPr="00AE6608" w:rsidRDefault="00CE27B5" w:rsidP="00CE27B5">
      <w:pPr>
        <w:pStyle w:val="Citation"/>
        <w:rPr>
          <w:lang w:val="es-CO"/>
        </w:rPr>
      </w:pPr>
      <w:r w:rsidRPr="00AE6608">
        <w:rPr>
          <w:iCs/>
          <w:lang w:val="es-CO"/>
        </w:rPr>
        <w:t>Adaptado de: The Learning Network. (2018 enero). Comparación de dos o más textos. The New York Times. https://static01.nyt.com/images/blogs/learning/pdf/2013/13-1553_K12_CompareText_LearnNet_RP2.pdf</w:t>
      </w:r>
    </w:p>
    <w:sectPr w:rsidR="00547098" w:rsidRPr="00AE660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0B8B" w14:textId="77777777" w:rsidR="005B3362" w:rsidRDefault="005B3362" w:rsidP="00293785">
      <w:pPr>
        <w:spacing w:after="0" w:line="240" w:lineRule="auto"/>
      </w:pPr>
      <w:r>
        <w:separator/>
      </w:r>
    </w:p>
  </w:endnote>
  <w:endnote w:type="continuationSeparator" w:id="0">
    <w:p w14:paraId="69CD4C90" w14:textId="77777777" w:rsidR="005B3362" w:rsidRDefault="005B336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F71B"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6DBF707E" wp14:editId="644B841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92743C0" w14:textId="758F333C" w:rsidR="00293785" w:rsidRDefault="00AE6608" w:rsidP="00D106FF">
                          <w:pPr>
                            <w:pStyle w:val="LessonFooter"/>
                          </w:pPr>
                          <w:sdt>
                            <w:sdtPr>
                              <w:alias w:val="Title"/>
                              <w:tag w:val=""/>
                              <w:id w:val="1281607793"/>
                              <w:placeholder>
                                <w:docPart w:val="3EC87BCDBE764916AAC18AD8D4602B0C"/>
                              </w:placeholder>
                              <w:dataBinding w:prefixMappings="xmlns:ns0='http://purl.org/dc/elements/1.1/' xmlns:ns1='http://schemas.openxmlformats.org/package/2006/metadata/core-properties' " w:xpath="/ns1:coreProperties[1]/ns0:title[1]" w:storeItemID="{6C3C8BC8-F283-45AE-878A-BAB7291924A1}"/>
                              <w:text/>
                            </w:sdtPr>
                            <w:sdtEndPr/>
                            <w:sdtContent>
                              <w:r w:rsidR="005B3362">
                                <w:rPr>
                                  <w:bCs/>
                                  <w:lang w:val="es"/>
                                </w:rPr>
                                <w:t>What Does It Mean to Be a Good Citizen?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707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92743C0" w14:textId="758F333C" w:rsidR="00293785" w:rsidRDefault="005B3362" w:rsidP="00D106FF">
                    <w:pPr>
                      <w:pStyle w:val="LessonFooter"/>
                      <w:bidi w:val="0"/>
                    </w:pPr>
                    <w:sdt>
                      <w:sdtPr>
                        <w:alias w:val="Title"/>
                        <w:tag w:val=""/>
                        <w:id w:val="1281607793"/>
                        <w:placeholder>
                          <w:docPart w:val="3EC87BCDBE764916AAC18AD8D4602B0C"/>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What Does It Mean to Be a Good Citizen?</w:t>
                        </w:r>
                      </w:sdtContent>
                    </w:sdt>
                  </w:p>
                </w:txbxContent>
              </v:textbox>
            </v:shape>
          </w:pict>
        </mc:Fallback>
      </mc:AlternateContent>
    </w:r>
    <w:r>
      <w:rPr>
        <w:noProof/>
        <w:lang w:val="es"/>
      </w:rPr>
      <w:drawing>
        <wp:anchor distT="0" distB="0" distL="114300" distR="114300" simplePos="0" relativeHeight="251648000" behindDoc="1" locked="0" layoutInCell="1" allowOverlap="1" wp14:anchorId="40182D91" wp14:editId="7A98F62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3629" w14:textId="77777777" w:rsidR="005B3362" w:rsidRDefault="005B3362" w:rsidP="00293785">
      <w:pPr>
        <w:spacing w:after="0" w:line="240" w:lineRule="auto"/>
      </w:pPr>
      <w:r>
        <w:separator/>
      </w:r>
    </w:p>
  </w:footnote>
  <w:footnote w:type="continuationSeparator" w:id="0">
    <w:p w14:paraId="26E432F4" w14:textId="77777777" w:rsidR="005B3362" w:rsidRDefault="005B3362"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C7E"/>
    <w:multiLevelType w:val="hybridMultilevel"/>
    <w:tmpl w:val="FF0AB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F23C5D"/>
    <w:multiLevelType w:val="multilevel"/>
    <w:tmpl w:val="0330A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F4ECE"/>
    <w:multiLevelType w:val="hybridMultilevel"/>
    <w:tmpl w:val="F798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65B48"/>
    <w:multiLevelType w:val="hybridMultilevel"/>
    <w:tmpl w:val="5E12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029798">
    <w:abstractNumId w:val="10"/>
  </w:num>
  <w:num w:numId="2" w16cid:durableId="608585890">
    <w:abstractNumId w:val="11"/>
  </w:num>
  <w:num w:numId="3" w16cid:durableId="619262827">
    <w:abstractNumId w:val="2"/>
  </w:num>
  <w:num w:numId="4" w16cid:durableId="51585727">
    <w:abstractNumId w:val="4"/>
  </w:num>
  <w:num w:numId="5" w16cid:durableId="1012224765">
    <w:abstractNumId w:val="5"/>
  </w:num>
  <w:num w:numId="6" w16cid:durableId="328485672">
    <w:abstractNumId w:val="8"/>
  </w:num>
  <w:num w:numId="7" w16cid:durableId="2046907965">
    <w:abstractNumId w:val="7"/>
  </w:num>
  <w:num w:numId="8" w16cid:durableId="2902211">
    <w:abstractNumId w:val="12"/>
  </w:num>
  <w:num w:numId="9" w16cid:durableId="709380043">
    <w:abstractNumId w:val="13"/>
  </w:num>
  <w:num w:numId="10" w16cid:durableId="20404112">
    <w:abstractNumId w:val="14"/>
  </w:num>
  <w:num w:numId="11" w16cid:durableId="69930684">
    <w:abstractNumId w:val="3"/>
  </w:num>
  <w:num w:numId="12" w16cid:durableId="597981745">
    <w:abstractNumId w:val="1"/>
  </w:num>
  <w:num w:numId="13" w16cid:durableId="1957786118">
    <w:abstractNumId w:val="0"/>
  </w:num>
  <w:num w:numId="14" w16cid:durableId="1889216759">
    <w:abstractNumId w:val="6"/>
  </w:num>
  <w:num w:numId="15" w16cid:durableId="662586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98"/>
    <w:rsid w:val="0004006F"/>
    <w:rsid w:val="00053775"/>
    <w:rsid w:val="0005619A"/>
    <w:rsid w:val="0008589D"/>
    <w:rsid w:val="0011259B"/>
    <w:rsid w:val="00116FDD"/>
    <w:rsid w:val="00125621"/>
    <w:rsid w:val="001D0BBF"/>
    <w:rsid w:val="001E1F85"/>
    <w:rsid w:val="001F125D"/>
    <w:rsid w:val="0021259E"/>
    <w:rsid w:val="002345CC"/>
    <w:rsid w:val="00235E5F"/>
    <w:rsid w:val="002877FE"/>
    <w:rsid w:val="00293785"/>
    <w:rsid w:val="002C0879"/>
    <w:rsid w:val="002C37B4"/>
    <w:rsid w:val="003125CB"/>
    <w:rsid w:val="0036040A"/>
    <w:rsid w:val="00397FA9"/>
    <w:rsid w:val="00446C13"/>
    <w:rsid w:val="004C5360"/>
    <w:rsid w:val="004F3C1C"/>
    <w:rsid w:val="005078B4"/>
    <w:rsid w:val="0053328A"/>
    <w:rsid w:val="00540FC6"/>
    <w:rsid w:val="00547098"/>
    <w:rsid w:val="005511B6"/>
    <w:rsid w:val="00553C98"/>
    <w:rsid w:val="005A7635"/>
    <w:rsid w:val="005B3362"/>
    <w:rsid w:val="00645D7F"/>
    <w:rsid w:val="00656940"/>
    <w:rsid w:val="00665274"/>
    <w:rsid w:val="00666C03"/>
    <w:rsid w:val="00686DAB"/>
    <w:rsid w:val="006B4CC2"/>
    <w:rsid w:val="006E1542"/>
    <w:rsid w:val="00712584"/>
    <w:rsid w:val="00721EA4"/>
    <w:rsid w:val="00797CB5"/>
    <w:rsid w:val="007B055F"/>
    <w:rsid w:val="007E6F1D"/>
    <w:rsid w:val="00880013"/>
    <w:rsid w:val="008920A4"/>
    <w:rsid w:val="008F5386"/>
    <w:rsid w:val="00913172"/>
    <w:rsid w:val="0091568A"/>
    <w:rsid w:val="009652DF"/>
    <w:rsid w:val="00981E19"/>
    <w:rsid w:val="009B52E4"/>
    <w:rsid w:val="009D6E8D"/>
    <w:rsid w:val="00A101E8"/>
    <w:rsid w:val="00AB7884"/>
    <w:rsid w:val="00AC349E"/>
    <w:rsid w:val="00AE6608"/>
    <w:rsid w:val="00B04B07"/>
    <w:rsid w:val="00B11351"/>
    <w:rsid w:val="00B92DBF"/>
    <w:rsid w:val="00BD119F"/>
    <w:rsid w:val="00BD58A7"/>
    <w:rsid w:val="00C73EA1"/>
    <w:rsid w:val="00C8524A"/>
    <w:rsid w:val="00C95816"/>
    <w:rsid w:val="00CC4F77"/>
    <w:rsid w:val="00CD3CF6"/>
    <w:rsid w:val="00CE27B5"/>
    <w:rsid w:val="00CE336D"/>
    <w:rsid w:val="00D106FF"/>
    <w:rsid w:val="00D626EB"/>
    <w:rsid w:val="00D93A81"/>
    <w:rsid w:val="00DA0650"/>
    <w:rsid w:val="00DA209E"/>
    <w:rsid w:val="00DC7A6D"/>
    <w:rsid w:val="00DF6E26"/>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126A7"/>
  <w15:docId w15:val="{C16580C5-077D-4775-98C1-13481C72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4F3C1C"/>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629359921">
      <w:bodyDiv w:val="1"/>
      <w:marLeft w:val="0"/>
      <w:marRight w:val="0"/>
      <w:marTop w:val="0"/>
      <w:marBottom w:val="0"/>
      <w:divBdr>
        <w:top w:val="none" w:sz="0" w:space="0" w:color="auto"/>
        <w:left w:val="none" w:sz="0" w:space="0" w:color="auto"/>
        <w:bottom w:val="none" w:sz="0" w:space="0" w:color="auto"/>
        <w:right w:val="none" w:sz="0" w:space="0" w:color="auto"/>
      </w:divBdr>
      <w:divsChild>
        <w:div w:id="1241602607">
          <w:marLeft w:val="720"/>
          <w:marRight w:val="0"/>
          <w:marTop w:val="0"/>
          <w:marBottom w:val="360"/>
          <w:divBdr>
            <w:top w:val="none" w:sz="0" w:space="0" w:color="auto"/>
            <w:left w:val="none" w:sz="0" w:space="0" w:color="auto"/>
            <w:bottom w:val="none" w:sz="0" w:space="0" w:color="auto"/>
            <w:right w:val="none" w:sz="0" w:space="0" w:color="auto"/>
          </w:divBdr>
        </w:div>
        <w:div w:id="1343315163">
          <w:marLeft w:val="720"/>
          <w:marRight w:val="0"/>
          <w:marTop w:val="0"/>
          <w:marBottom w:val="360"/>
          <w:divBdr>
            <w:top w:val="none" w:sz="0" w:space="0" w:color="auto"/>
            <w:left w:val="none" w:sz="0" w:space="0" w:color="auto"/>
            <w:bottom w:val="none" w:sz="0" w:space="0" w:color="auto"/>
            <w:right w:val="none" w:sz="0" w:space="0" w:color="auto"/>
          </w:divBdr>
        </w:div>
        <w:div w:id="457724036">
          <w:marLeft w:val="720"/>
          <w:marRight w:val="0"/>
          <w:marTop w:val="0"/>
          <w:marBottom w:val="360"/>
          <w:divBdr>
            <w:top w:val="none" w:sz="0" w:space="0" w:color="auto"/>
            <w:left w:val="none" w:sz="0" w:space="0" w:color="auto"/>
            <w:bottom w:val="none" w:sz="0" w:space="0" w:color="auto"/>
            <w:right w:val="none" w:sz="0" w:space="0" w:color="auto"/>
          </w:divBdr>
        </w:div>
        <w:div w:id="2093548945">
          <w:marLeft w:val="720"/>
          <w:marRight w:val="0"/>
          <w:marTop w:val="0"/>
          <w:marBottom w:val="360"/>
          <w:divBdr>
            <w:top w:val="none" w:sz="0" w:space="0" w:color="auto"/>
            <w:left w:val="none" w:sz="0" w:space="0" w:color="auto"/>
            <w:bottom w:val="none" w:sz="0" w:space="0" w:color="auto"/>
            <w:right w:val="none" w:sz="0" w:space="0" w:color="auto"/>
          </w:divBdr>
        </w:div>
      </w:divsChild>
    </w:div>
    <w:div w:id="651718162">
      <w:bodyDiv w:val="1"/>
      <w:marLeft w:val="0"/>
      <w:marRight w:val="0"/>
      <w:marTop w:val="0"/>
      <w:marBottom w:val="0"/>
      <w:divBdr>
        <w:top w:val="none" w:sz="0" w:space="0" w:color="auto"/>
        <w:left w:val="none" w:sz="0" w:space="0" w:color="auto"/>
        <w:bottom w:val="none" w:sz="0" w:space="0" w:color="auto"/>
        <w:right w:val="none" w:sz="0" w:space="0" w:color="auto"/>
      </w:divBdr>
      <w:divsChild>
        <w:div w:id="866910594">
          <w:marLeft w:val="720"/>
          <w:marRight w:val="0"/>
          <w:marTop w:val="0"/>
          <w:marBottom w:val="360"/>
          <w:divBdr>
            <w:top w:val="none" w:sz="0" w:space="0" w:color="auto"/>
            <w:left w:val="none" w:sz="0" w:space="0" w:color="auto"/>
            <w:bottom w:val="none" w:sz="0" w:space="0" w:color="auto"/>
            <w:right w:val="none" w:sz="0" w:space="0" w:color="auto"/>
          </w:divBdr>
        </w:div>
        <w:div w:id="225799618">
          <w:marLeft w:val="720"/>
          <w:marRight w:val="0"/>
          <w:marTop w:val="0"/>
          <w:marBottom w:val="360"/>
          <w:divBdr>
            <w:top w:val="none" w:sz="0" w:space="0" w:color="auto"/>
            <w:left w:val="none" w:sz="0" w:space="0" w:color="auto"/>
            <w:bottom w:val="none" w:sz="0" w:space="0" w:color="auto"/>
            <w:right w:val="none" w:sz="0" w:space="0" w:color="auto"/>
          </w:divBdr>
        </w:div>
        <w:div w:id="1645232170">
          <w:marLeft w:val="720"/>
          <w:marRight w:val="0"/>
          <w:marTop w:val="0"/>
          <w:marBottom w:val="360"/>
          <w:divBdr>
            <w:top w:val="none" w:sz="0" w:space="0" w:color="auto"/>
            <w:left w:val="none" w:sz="0" w:space="0" w:color="auto"/>
            <w:bottom w:val="none" w:sz="0" w:space="0" w:color="auto"/>
            <w:right w:val="none" w:sz="0" w:space="0" w:color="auto"/>
          </w:divBdr>
        </w:div>
        <w:div w:id="1756782816">
          <w:marLeft w:val="720"/>
          <w:marRight w:val="0"/>
          <w:marTop w:val="0"/>
          <w:marBottom w:val="360"/>
          <w:divBdr>
            <w:top w:val="none" w:sz="0" w:space="0" w:color="auto"/>
            <w:left w:val="none" w:sz="0" w:space="0" w:color="auto"/>
            <w:bottom w:val="none" w:sz="0" w:space="0" w:color="auto"/>
            <w:right w:val="none" w:sz="0" w:space="0" w:color="auto"/>
          </w:divBdr>
        </w:div>
      </w:divsChild>
    </w:div>
    <w:div w:id="917834882">
      <w:bodyDiv w:val="1"/>
      <w:marLeft w:val="0"/>
      <w:marRight w:val="0"/>
      <w:marTop w:val="0"/>
      <w:marBottom w:val="0"/>
      <w:divBdr>
        <w:top w:val="none" w:sz="0" w:space="0" w:color="auto"/>
        <w:left w:val="none" w:sz="0" w:space="0" w:color="auto"/>
        <w:bottom w:val="none" w:sz="0" w:space="0" w:color="auto"/>
        <w:right w:val="none" w:sz="0" w:space="0" w:color="auto"/>
      </w:divBdr>
      <w:divsChild>
        <w:div w:id="1170170846">
          <w:marLeft w:val="720"/>
          <w:marRight w:val="0"/>
          <w:marTop w:val="0"/>
          <w:marBottom w:val="360"/>
          <w:divBdr>
            <w:top w:val="none" w:sz="0" w:space="0" w:color="auto"/>
            <w:left w:val="none" w:sz="0" w:space="0" w:color="auto"/>
            <w:bottom w:val="none" w:sz="0" w:space="0" w:color="auto"/>
            <w:right w:val="none" w:sz="0" w:space="0" w:color="auto"/>
          </w:divBdr>
        </w:div>
        <w:div w:id="1853643834">
          <w:marLeft w:val="720"/>
          <w:marRight w:val="0"/>
          <w:marTop w:val="0"/>
          <w:marBottom w:val="360"/>
          <w:divBdr>
            <w:top w:val="none" w:sz="0" w:space="0" w:color="auto"/>
            <w:left w:val="none" w:sz="0" w:space="0" w:color="auto"/>
            <w:bottom w:val="none" w:sz="0" w:space="0" w:color="auto"/>
            <w:right w:val="none" w:sz="0" w:space="0" w:color="auto"/>
          </w:divBdr>
        </w:div>
        <w:div w:id="1586180708">
          <w:marLeft w:val="720"/>
          <w:marRight w:val="0"/>
          <w:marTop w:val="0"/>
          <w:marBottom w:val="360"/>
          <w:divBdr>
            <w:top w:val="none" w:sz="0" w:space="0" w:color="auto"/>
            <w:left w:val="none" w:sz="0" w:space="0" w:color="auto"/>
            <w:bottom w:val="none" w:sz="0" w:space="0" w:color="auto"/>
            <w:right w:val="none" w:sz="0" w:space="0" w:color="auto"/>
          </w:divBdr>
        </w:div>
        <w:div w:id="1663774988">
          <w:marLeft w:val="720"/>
          <w:marRight w:val="0"/>
          <w:marTop w:val="0"/>
          <w:marBottom w:val="360"/>
          <w:divBdr>
            <w:top w:val="none" w:sz="0" w:space="0" w:color="auto"/>
            <w:left w:val="none" w:sz="0" w:space="0" w:color="auto"/>
            <w:bottom w:val="none" w:sz="0" w:space="0" w:color="auto"/>
            <w:right w:val="none" w:sz="0" w:space="0" w:color="auto"/>
          </w:divBdr>
        </w:div>
      </w:divsChild>
    </w:div>
    <w:div w:id="996809633">
      <w:bodyDiv w:val="1"/>
      <w:marLeft w:val="0"/>
      <w:marRight w:val="0"/>
      <w:marTop w:val="0"/>
      <w:marBottom w:val="0"/>
      <w:divBdr>
        <w:top w:val="none" w:sz="0" w:space="0" w:color="auto"/>
        <w:left w:val="none" w:sz="0" w:space="0" w:color="auto"/>
        <w:bottom w:val="none" w:sz="0" w:space="0" w:color="auto"/>
        <w:right w:val="none" w:sz="0" w:space="0" w:color="auto"/>
      </w:divBdr>
      <w:divsChild>
        <w:div w:id="423308268">
          <w:marLeft w:val="720"/>
          <w:marRight w:val="0"/>
          <w:marTop w:val="0"/>
          <w:marBottom w:val="360"/>
          <w:divBdr>
            <w:top w:val="none" w:sz="0" w:space="0" w:color="auto"/>
            <w:left w:val="none" w:sz="0" w:space="0" w:color="auto"/>
            <w:bottom w:val="none" w:sz="0" w:space="0" w:color="auto"/>
            <w:right w:val="none" w:sz="0" w:space="0" w:color="auto"/>
          </w:divBdr>
        </w:div>
        <w:div w:id="374546442">
          <w:marLeft w:val="720"/>
          <w:marRight w:val="0"/>
          <w:marTop w:val="0"/>
          <w:marBottom w:val="360"/>
          <w:divBdr>
            <w:top w:val="none" w:sz="0" w:space="0" w:color="auto"/>
            <w:left w:val="none" w:sz="0" w:space="0" w:color="auto"/>
            <w:bottom w:val="none" w:sz="0" w:space="0" w:color="auto"/>
            <w:right w:val="none" w:sz="0" w:space="0" w:color="auto"/>
          </w:divBdr>
        </w:div>
        <w:div w:id="758987371">
          <w:marLeft w:val="720"/>
          <w:marRight w:val="0"/>
          <w:marTop w:val="0"/>
          <w:marBottom w:val="360"/>
          <w:divBdr>
            <w:top w:val="none" w:sz="0" w:space="0" w:color="auto"/>
            <w:left w:val="none" w:sz="0" w:space="0" w:color="auto"/>
            <w:bottom w:val="none" w:sz="0" w:space="0" w:color="auto"/>
            <w:right w:val="none" w:sz="0" w:space="0" w:color="auto"/>
          </w:divBdr>
        </w:div>
        <w:div w:id="149299310">
          <w:marLeft w:val="720"/>
          <w:marRight w:val="0"/>
          <w:marTop w:val="0"/>
          <w:marBottom w:val="360"/>
          <w:divBdr>
            <w:top w:val="none" w:sz="0" w:space="0" w:color="auto"/>
            <w:left w:val="none" w:sz="0" w:space="0" w:color="auto"/>
            <w:bottom w:val="none" w:sz="0" w:space="0" w:color="auto"/>
            <w:right w:val="none" w:sz="0" w:space="0" w:color="auto"/>
          </w:divBdr>
        </w:div>
      </w:divsChild>
    </w:div>
    <w:div w:id="1095059503">
      <w:bodyDiv w:val="1"/>
      <w:marLeft w:val="0"/>
      <w:marRight w:val="0"/>
      <w:marTop w:val="0"/>
      <w:marBottom w:val="0"/>
      <w:divBdr>
        <w:top w:val="none" w:sz="0" w:space="0" w:color="auto"/>
        <w:left w:val="none" w:sz="0" w:space="0" w:color="auto"/>
        <w:bottom w:val="none" w:sz="0" w:space="0" w:color="auto"/>
        <w:right w:val="none" w:sz="0" w:space="0" w:color="auto"/>
      </w:divBdr>
      <w:divsChild>
        <w:div w:id="1394432112">
          <w:marLeft w:val="720"/>
          <w:marRight w:val="0"/>
          <w:marTop w:val="0"/>
          <w:marBottom w:val="360"/>
          <w:divBdr>
            <w:top w:val="none" w:sz="0" w:space="0" w:color="auto"/>
            <w:left w:val="none" w:sz="0" w:space="0" w:color="auto"/>
            <w:bottom w:val="none" w:sz="0" w:space="0" w:color="auto"/>
            <w:right w:val="none" w:sz="0" w:space="0" w:color="auto"/>
          </w:divBdr>
        </w:div>
        <w:div w:id="60375863">
          <w:marLeft w:val="720"/>
          <w:marRight w:val="0"/>
          <w:marTop w:val="0"/>
          <w:marBottom w:val="360"/>
          <w:divBdr>
            <w:top w:val="none" w:sz="0" w:space="0" w:color="auto"/>
            <w:left w:val="none" w:sz="0" w:space="0" w:color="auto"/>
            <w:bottom w:val="none" w:sz="0" w:space="0" w:color="auto"/>
            <w:right w:val="none" w:sz="0" w:space="0" w:color="auto"/>
          </w:divBdr>
        </w:div>
        <w:div w:id="2098598402">
          <w:marLeft w:val="720"/>
          <w:marRight w:val="0"/>
          <w:marTop w:val="0"/>
          <w:marBottom w:val="360"/>
          <w:divBdr>
            <w:top w:val="none" w:sz="0" w:space="0" w:color="auto"/>
            <w:left w:val="none" w:sz="0" w:space="0" w:color="auto"/>
            <w:bottom w:val="none" w:sz="0" w:space="0" w:color="auto"/>
            <w:right w:val="none" w:sz="0" w:space="0" w:color="auto"/>
          </w:divBdr>
        </w:div>
        <w:div w:id="1279414519">
          <w:marLeft w:val="720"/>
          <w:marRight w:val="0"/>
          <w:marTop w:val="0"/>
          <w:marBottom w:val="360"/>
          <w:divBdr>
            <w:top w:val="none" w:sz="0" w:space="0" w:color="auto"/>
            <w:left w:val="none" w:sz="0" w:space="0" w:color="auto"/>
            <w:bottom w:val="none" w:sz="0" w:space="0" w:color="auto"/>
            <w:right w:val="none" w:sz="0" w:space="0" w:color="auto"/>
          </w:divBdr>
        </w:div>
      </w:divsChild>
    </w:div>
    <w:div w:id="1148011301">
      <w:bodyDiv w:val="1"/>
      <w:marLeft w:val="0"/>
      <w:marRight w:val="0"/>
      <w:marTop w:val="0"/>
      <w:marBottom w:val="0"/>
      <w:divBdr>
        <w:top w:val="none" w:sz="0" w:space="0" w:color="auto"/>
        <w:left w:val="none" w:sz="0" w:space="0" w:color="auto"/>
        <w:bottom w:val="none" w:sz="0" w:space="0" w:color="auto"/>
        <w:right w:val="none" w:sz="0" w:space="0" w:color="auto"/>
      </w:divBdr>
      <w:divsChild>
        <w:div w:id="943922515">
          <w:marLeft w:val="720"/>
          <w:marRight w:val="0"/>
          <w:marTop w:val="0"/>
          <w:marBottom w:val="360"/>
          <w:divBdr>
            <w:top w:val="none" w:sz="0" w:space="0" w:color="auto"/>
            <w:left w:val="none" w:sz="0" w:space="0" w:color="auto"/>
            <w:bottom w:val="none" w:sz="0" w:space="0" w:color="auto"/>
            <w:right w:val="none" w:sz="0" w:space="0" w:color="auto"/>
          </w:divBdr>
        </w:div>
        <w:div w:id="1772552579">
          <w:marLeft w:val="720"/>
          <w:marRight w:val="0"/>
          <w:marTop w:val="0"/>
          <w:marBottom w:val="360"/>
          <w:divBdr>
            <w:top w:val="none" w:sz="0" w:space="0" w:color="auto"/>
            <w:left w:val="none" w:sz="0" w:space="0" w:color="auto"/>
            <w:bottom w:val="none" w:sz="0" w:space="0" w:color="auto"/>
            <w:right w:val="none" w:sz="0" w:space="0" w:color="auto"/>
          </w:divBdr>
        </w:div>
        <w:div w:id="1456753230">
          <w:marLeft w:val="720"/>
          <w:marRight w:val="0"/>
          <w:marTop w:val="0"/>
          <w:marBottom w:val="360"/>
          <w:divBdr>
            <w:top w:val="none" w:sz="0" w:space="0" w:color="auto"/>
            <w:left w:val="none" w:sz="0" w:space="0" w:color="auto"/>
            <w:bottom w:val="none" w:sz="0" w:space="0" w:color="auto"/>
            <w:right w:val="none" w:sz="0" w:space="0" w:color="auto"/>
          </w:divBdr>
        </w:div>
        <w:div w:id="759981789">
          <w:marLeft w:val="720"/>
          <w:marRight w:val="0"/>
          <w:marTop w:val="0"/>
          <w:marBottom w:val="360"/>
          <w:divBdr>
            <w:top w:val="none" w:sz="0" w:space="0" w:color="auto"/>
            <w:left w:val="none" w:sz="0" w:space="0" w:color="auto"/>
            <w:bottom w:val="none" w:sz="0" w:space="0" w:color="auto"/>
            <w:right w:val="none" w:sz="0" w:space="0" w:color="auto"/>
          </w:divBdr>
        </w:div>
      </w:divsChild>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410611451">
      <w:bodyDiv w:val="1"/>
      <w:marLeft w:val="0"/>
      <w:marRight w:val="0"/>
      <w:marTop w:val="0"/>
      <w:marBottom w:val="0"/>
      <w:divBdr>
        <w:top w:val="none" w:sz="0" w:space="0" w:color="auto"/>
        <w:left w:val="none" w:sz="0" w:space="0" w:color="auto"/>
        <w:bottom w:val="none" w:sz="0" w:space="0" w:color="auto"/>
        <w:right w:val="none" w:sz="0" w:space="0" w:color="auto"/>
      </w:divBdr>
      <w:divsChild>
        <w:div w:id="82606209">
          <w:marLeft w:val="720"/>
          <w:marRight w:val="0"/>
          <w:marTop w:val="0"/>
          <w:marBottom w:val="360"/>
          <w:divBdr>
            <w:top w:val="none" w:sz="0" w:space="0" w:color="auto"/>
            <w:left w:val="none" w:sz="0" w:space="0" w:color="auto"/>
            <w:bottom w:val="none" w:sz="0" w:space="0" w:color="auto"/>
            <w:right w:val="none" w:sz="0" w:space="0" w:color="auto"/>
          </w:divBdr>
        </w:div>
        <w:div w:id="2042972274">
          <w:marLeft w:val="720"/>
          <w:marRight w:val="0"/>
          <w:marTop w:val="0"/>
          <w:marBottom w:val="360"/>
          <w:divBdr>
            <w:top w:val="none" w:sz="0" w:space="0" w:color="auto"/>
            <w:left w:val="none" w:sz="0" w:space="0" w:color="auto"/>
            <w:bottom w:val="none" w:sz="0" w:space="0" w:color="auto"/>
            <w:right w:val="none" w:sz="0" w:space="0" w:color="auto"/>
          </w:divBdr>
        </w:div>
        <w:div w:id="492574474">
          <w:marLeft w:val="720"/>
          <w:marRight w:val="0"/>
          <w:marTop w:val="0"/>
          <w:marBottom w:val="360"/>
          <w:divBdr>
            <w:top w:val="none" w:sz="0" w:space="0" w:color="auto"/>
            <w:left w:val="none" w:sz="0" w:space="0" w:color="auto"/>
            <w:bottom w:val="none" w:sz="0" w:space="0" w:color="auto"/>
            <w:right w:val="none" w:sz="0" w:space="0" w:color="auto"/>
          </w:divBdr>
        </w:div>
        <w:div w:id="1887596697">
          <w:marLeft w:val="720"/>
          <w:marRight w:val="0"/>
          <w:marTop w:val="0"/>
          <w:marBottom w:val="360"/>
          <w:divBdr>
            <w:top w:val="none" w:sz="0" w:space="0" w:color="auto"/>
            <w:left w:val="none" w:sz="0" w:space="0" w:color="auto"/>
            <w:bottom w:val="none" w:sz="0" w:space="0" w:color="auto"/>
            <w:right w:val="none" w:sz="0" w:space="0" w:color="auto"/>
          </w:divBdr>
        </w:div>
      </w:divsChild>
    </w:div>
    <w:div w:id="1437754056">
      <w:bodyDiv w:val="1"/>
      <w:marLeft w:val="0"/>
      <w:marRight w:val="0"/>
      <w:marTop w:val="0"/>
      <w:marBottom w:val="0"/>
      <w:divBdr>
        <w:top w:val="none" w:sz="0" w:space="0" w:color="auto"/>
        <w:left w:val="none" w:sz="0" w:space="0" w:color="auto"/>
        <w:bottom w:val="none" w:sz="0" w:space="0" w:color="auto"/>
        <w:right w:val="none" w:sz="0" w:space="0" w:color="auto"/>
      </w:divBdr>
      <w:divsChild>
        <w:div w:id="813836341">
          <w:marLeft w:val="720"/>
          <w:marRight w:val="0"/>
          <w:marTop w:val="0"/>
          <w:marBottom w:val="360"/>
          <w:divBdr>
            <w:top w:val="none" w:sz="0" w:space="0" w:color="auto"/>
            <w:left w:val="none" w:sz="0" w:space="0" w:color="auto"/>
            <w:bottom w:val="none" w:sz="0" w:space="0" w:color="auto"/>
            <w:right w:val="none" w:sz="0" w:space="0" w:color="auto"/>
          </w:divBdr>
        </w:div>
        <w:div w:id="511451016">
          <w:marLeft w:val="720"/>
          <w:marRight w:val="0"/>
          <w:marTop w:val="0"/>
          <w:marBottom w:val="360"/>
          <w:divBdr>
            <w:top w:val="none" w:sz="0" w:space="0" w:color="auto"/>
            <w:left w:val="none" w:sz="0" w:space="0" w:color="auto"/>
            <w:bottom w:val="none" w:sz="0" w:space="0" w:color="auto"/>
            <w:right w:val="none" w:sz="0" w:space="0" w:color="auto"/>
          </w:divBdr>
        </w:div>
        <w:div w:id="233394881">
          <w:marLeft w:val="720"/>
          <w:marRight w:val="0"/>
          <w:marTop w:val="0"/>
          <w:marBottom w:val="360"/>
          <w:divBdr>
            <w:top w:val="none" w:sz="0" w:space="0" w:color="auto"/>
            <w:left w:val="none" w:sz="0" w:space="0" w:color="auto"/>
            <w:bottom w:val="none" w:sz="0" w:space="0" w:color="auto"/>
            <w:right w:val="none" w:sz="0" w:space="0" w:color="auto"/>
          </w:divBdr>
        </w:div>
        <w:div w:id="334575749">
          <w:marLeft w:val="720"/>
          <w:marRight w:val="0"/>
          <w:marTop w:val="0"/>
          <w:marBottom w:val="360"/>
          <w:divBdr>
            <w:top w:val="none" w:sz="0" w:space="0" w:color="auto"/>
            <w:left w:val="none" w:sz="0" w:space="0" w:color="auto"/>
            <w:bottom w:val="none" w:sz="0" w:space="0" w:color="auto"/>
            <w:right w:val="none" w:sz="0" w:space="0" w:color="auto"/>
          </w:divBdr>
        </w:div>
      </w:divsChild>
    </w:div>
    <w:div w:id="1695954653">
      <w:bodyDiv w:val="1"/>
      <w:marLeft w:val="0"/>
      <w:marRight w:val="0"/>
      <w:marTop w:val="0"/>
      <w:marBottom w:val="0"/>
      <w:divBdr>
        <w:top w:val="none" w:sz="0" w:space="0" w:color="auto"/>
        <w:left w:val="none" w:sz="0" w:space="0" w:color="auto"/>
        <w:bottom w:val="none" w:sz="0" w:space="0" w:color="auto"/>
        <w:right w:val="none" w:sz="0" w:space="0" w:color="auto"/>
      </w:divBdr>
      <w:divsChild>
        <w:div w:id="1800105774">
          <w:marLeft w:val="720"/>
          <w:marRight w:val="0"/>
          <w:marTop w:val="0"/>
          <w:marBottom w:val="360"/>
          <w:divBdr>
            <w:top w:val="none" w:sz="0" w:space="0" w:color="auto"/>
            <w:left w:val="none" w:sz="0" w:space="0" w:color="auto"/>
            <w:bottom w:val="none" w:sz="0" w:space="0" w:color="auto"/>
            <w:right w:val="none" w:sz="0" w:space="0" w:color="auto"/>
          </w:divBdr>
        </w:div>
        <w:div w:id="784427803">
          <w:marLeft w:val="720"/>
          <w:marRight w:val="0"/>
          <w:marTop w:val="0"/>
          <w:marBottom w:val="360"/>
          <w:divBdr>
            <w:top w:val="none" w:sz="0" w:space="0" w:color="auto"/>
            <w:left w:val="none" w:sz="0" w:space="0" w:color="auto"/>
            <w:bottom w:val="none" w:sz="0" w:space="0" w:color="auto"/>
            <w:right w:val="none" w:sz="0" w:space="0" w:color="auto"/>
          </w:divBdr>
        </w:div>
        <w:div w:id="2110198977">
          <w:marLeft w:val="720"/>
          <w:marRight w:val="0"/>
          <w:marTop w:val="0"/>
          <w:marBottom w:val="360"/>
          <w:divBdr>
            <w:top w:val="none" w:sz="0" w:space="0" w:color="auto"/>
            <w:left w:val="none" w:sz="0" w:space="0" w:color="auto"/>
            <w:bottom w:val="none" w:sz="0" w:space="0" w:color="auto"/>
            <w:right w:val="none" w:sz="0" w:space="0" w:color="auto"/>
          </w:divBdr>
        </w:div>
        <w:div w:id="235090400">
          <w:marLeft w:val="720"/>
          <w:marRight w:val="0"/>
          <w:marTop w:val="0"/>
          <w:marBottom w:val="360"/>
          <w:divBdr>
            <w:top w:val="none" w:sz="0" w:space="0" w:color="auto"/>
            <w:left w:val="none" w:sz="0" w:space="0" w:color="auto"/>
            <w:bottom w:val="none" w:sz="0" w:space="0" w:color="auto"/>
            <w:right w:val="none" w:sz="0" w:space="0" w:color="auto"/>
          </w:divBdr>
        </w:div>
      </w:divsChild>
    </w:div>
    <w:div w:id="1748959478">
      <w:bodyDiv w:val="1"/>
      <w:marLeft w:val="0"/>
      <w:marRight w:val="0"/>
      <w:marTop w:val="0"/>
      <w:marBottom w:val="0"/>
      <w:divBdr>
        <w:top w:val="none" w:sz="0" w:space="0" w:color="auto"/>
        <w:left w:val="none" w:sz="0" w:space="0" w:color="auto"/>
        <w:bottom w:val="none" w:sz="0" w:space="0" w:color="auto"/>
        <w:right w:val="none" w:sz="0" w:space="0" w:color="auto"/>
      </w:divBdr>
      <w:divsChild>
        <w:div w:id="103311862">
          <w:marLeft w:val="720"/>
          <w:marRight w:val="0"/>
          <w:marTop w:val="0"/>
          <w:marBottom w:val="360"/>
          <w:divBdr>
            <w:top w:val="none" w:sz="0" w:space="0" w:color="auto"/>
            <w:left w:val="none" w:sz="0" w:space="0" w:color="auto"/>
            <w:bottom w:val="none" w:sz="0" w:space="0" w:color="auto"/>
            <w:right w:val="none" w:sz="0" w:space="0" w:color="auto"/>
          </w:divBdr>
        </w:div>
        <w:div w:id="1178542720">
          <w:marLeft w:val="720"/>
          <w:marRight w:val="0"/>
          <w:marTop w:val="0"/>
          <w:marBottom w:val="360"/>
          <w:divBdr>
            <w:top w:val="none" w:sz="0" w:space="0" w:color="auto"/>
            <w:left w:val="none" w:sz="0" w:space="0" w:color="auto"/>
            <w:bottom w:val="none" w:sz="0" w:space="0" w:color="auto"/>
            <w:right w:val="none" w:sz="0" w:space="0" w:color="auto"/>
          </w:divBdr>
        </w:div>
        <w:div w:id="1289623869">
          <w:marLeft w:val="720"/>
          <w:marRight w:val="0"/>
          <w:marTop w:val="0"/>
          <w:marBottom w:val="360"/>
          <w:divBdr>
            <w:top w:val="none" w:sz="0" w:space="0" w:color="auto"/>
            <w:left w:val="none" w:sz="0" w:space="0" w:color="auto"/>
            <w:bottom w:val="none" w:sz="0" w:space="0" w:color="auto"/>
            <w:right w:val="none" w:sz="0" w:space="0" w:color="auto"/>
          </w:divBdr>
        </w:div>
        <w:div w:id="2146269128">
          <w:marLeft w:val="720"/>
          <w:marRight w:val="0"/>
          <w:marTop w:val="0"/>
          <w:marBottom w:val="360"/>
          <w:divBdr>
            <w:top w:val="none" w:sz="0" w:space="0" w:color="auto"/>
            <w:left w:val="none" w:sz="0" w:space="0" w:color="auto"/>
            <w:bottom w:val="none" w:sz="0" w:space="0" w:color="auto"/>
            <w:right w:val="none" w:sz="0" w:space="0" w:color="auto"/>
          </w:divBdr>
        </w:div>
      </w:divsChild>
    </w:div>
    <w:div w:id="1942954653">
      <w:bodyDiv w:val="1"/>
      <w:marLeft w:val="0"/>
      <w:marRight w:val="0"/>
      <w:marTop w:val="0"/>
      <w:marBottom w:val="0"/>
      <w:divBdr>
        <w:top w:val="none" w:sz="0" w:space="0" w:color="auto"/>
        <w:left w:val="none" w:sz="0" w:space="0" w:color="auto"/>
        <w:bottom w:val="none" w:sz="0" w:space="0" w:color="auto"/>
        <w:right w:val="none" w:sz="0" w:space="0" w:color="auto"/>
      </w:divBdr>
      <w:divsChild>
        <w:div w:id="906650311">
          <w:marLeft w:val="720"/>
          <w:marRight w:val="0"/>
          <w:marTop w:val="0"/>
          <w:marBottom w:val="360"/>
          <w:divBdr>
            <w:top w:val="none" w:sz="0" w:space="0" w:color="auto"/>
            <w:left w:val="none" w:sz="0" w:space="0" w:color="auto"/>
            <w:bottom w:val="none" w:sz="0" w:space="0" w:color="auto"/>
            <w:right w:val="none" w:sz="0" w:space="0" w:color="auto"/>
          </w:divBdr>
        </w:div>
        <w:div w:id="567501200">
          <w:marLeft w:val="720"/>
          <w:marRight w:val="0"/>
          <w:marTop w:val="0"/>
          <w:marBottom w:val="360"/>
          <w:divBdr>
            <w:top w:val="none" w:sz="0" w:space="0" w:color="auto"/>
            <w:left w:val="none" w:sz="0" w:space="0" w:color="auto"/>
            <w:bottom w:val="none" w:sz="0" w:space="0" w:color="auto"/>
            <w:right w:val="none" w:sz="0" w:space="0" w:color="auto"/>
          </w:divBdr>
        </w:div>
        <w:div w:id="856234255">
          <w:marLeft w:val="720"/>
          <w:marRight w:val="0"/>
          <w:marTop w:val="0"/>
          <w:marBottom w:val="360"/>
          <w:divBdr>
            <w:top w:val="none" w:sz="0" w:space="0" w:color="auto"/>
            <w:left w:val="none" w:sz="0" w:space="0" w:color="auto"/>
            <w:bottom w:val="none" w:sz="0" w:space="0" w:color="auto"/>
            <w:right w:val="none" w:sz="0" w:space="0" w:color="auto"/>
          </w:divBdr>
        </w:div>
        <w:div w:id="333725159">
          <w:marLeft w:val="72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87BCDBE764916AAC18AD8D4602B0C"/>
        <w:category>
          <w:name w:val="General"/>
          <w:gallery w:val="placeholder"/>
        </w:category>
        <w:types>
          <w:type w:val="bbPlcHdr"/>
        </w:types>
        <w:behaviors>
          <w:behavior w:val="content"/>
        </w:behaviors>
        <w:guid w:val="{DA4C9247-A6A3-4759-8CB0-17C30776EABD}"/>
      </w:docPartPr>
      <w:docPartBody>
        <w:p w:rsidR="00FD3E5C" w:rsidRDefault="00E158B2">
          <w:pPr>
            <w:pStyle w:val="3EC87BCDBE764916AAC18AD8D4602B0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B2"/>
    <w:rsid w:val="00194938"/>
    <w:rsid w:val="00B3115D"/>
    <w:rsid w:val="00C63EA7"/>
    <w:rsid w:val="00E158B2"/>
    <w:rsid w:val="00FD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C87BCDBE764916AAC18AD8D4602B0C">
    <w:name w:val="3EC87BCDBE764916AAC18AD8D4602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303</TotalTime>
  <Pages>6</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What Does It Mean to Be a Good Citizen?</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It Mean to Be a Good Citizen?</dc:title>
  <dc:creator>k20center@ou.edu</dc:creator>
  <cp:lastModifiedBy>Catalina Otalora</cp:lastModifiedBy>
  <cp:revision>10</cp:revision>
  <cp:lastPrinted>2016-07-14T14:08:00Z</cp:lastPrinted>
  <dcterms:created xsi:type="dcterms:W3CDTF">2021-05-20T20:30:00Z</dcterms:created>
  <dcterms:modified xsi:type="dcterms:W3CDTF">2022-06-02T21:27:00Z</dcterms:modified>
</cp:coreProperties>
</file>