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8E492" w14:textId="48A0CBF8" w:rsidR="00446C13" w:rsidRPr="001A6FA2" w:rsidRDefault="00323464" w:rsidP="001A6FA2">
      <w:pPr>
        <w:pStyle w:val="Title"/>
        <w:rPr>
          <w:lang w:val="es-CO"/>
        </w:rPr>
      </w:pPr>
      <w:r w:rsidRPr="001A6FA2">
        <w:rPr>
          <w:lang w:val="es-CO"/>
        </w:rPr>
        <w:t>Hoja de apuntes de texto a texto, a uno mismo y al mundo (Profesor)</w:t>
      </w:r>
    </w:p>
    <w:p w14:paraId="2C246D76" w14:textId="5BC84BD6" w:rsidR="00323464" w:rsidRPr="001A6FA2" w:rsidRDefault="00323464" w:rsidP="00323464">
      <w:pPr>
        <w:rPr>
          <w:i/>
          <w:iCs/>
          <w:sz w:val="20"/>
          <w:szCs w:val="20"/>
          <w:lang w:val="es-CO"/>
        </w:rPr>
      </w:pPr>
      <w:r w:rsidRPr="001A6FA2">
        <w:rPr>
          <w:b/>
          <w:bCs/>
          <w:i/>
          <w:iCs/>
          <w:sz w:val="20"/>
          <w:szCs w:val="20"/>
          <w:lang w:val="es-CO"/>
        </w:rPr>
        <w:t xml:space="preserve">Instrucciones: </w:t>
      </w:r>
      <w:r w:rsidRPr="001A6FA2">
        <w:rPr>
          <w:i/>
          <w:iCs/>
          <w:sz w:val="20"/>
          <w:szCs w:val="20"/>
          <w:lang w:val="es-CO"/>
        </w:rPr>
        <w:t xml:space="preserve">mira los resultados de la encuesta sobre las responsabilidades de la ciudadanía que aparecen a continuación. Esta encuesta fue realizada por el Centro de Investigación Pew. Después de revisar los datos, elabora una respuesta de texto a texto y </w:t>
      </w:r>
      <w:r w:rsidRPr="001A6FA2">
        <w:rPr>
          <w:b/>
          <w:bCs/>
          <w:i/>
          <w:iCs/>
          <w:sz w:val="20"/>
          <w:szCs w:val="20"/>
          <w:lang w:val="es-CO"/>
        </w:rPr>
        <w:t xml:space="preserve">una </w:t>
      </w:r>
      <w:r w:rsidRPr="001A6FA2">
        <w:rPr>
          <w:i/>
          <w:iCs/>
          <w:sz w:val="20"/>
          <w:szCs w:val="20"/>
          <w:lang w:val="es-CO"/>
        </w:rPr>
        <w:t xml:space="preserve">respuesta de texto a uno mismo </w:t>
      </w:r>
      <w:r w:rsidRPr="001A6FA2">
        <w:rPr>
          <w:b/>
          <w:bCs/>
          <w:i/>
          <w:iCs/>
          <w:sz w:val="20"/>
          <w:szCs w:val="20"/>
          <w:lang w:val="es-CO"/>
        </w:rPr>
        <w:t>o</w:t>
      </w:r>
      <w:r w:rsidRPr="001A6FA2">
        <w:rPr>
          <w:i/>
          <w:iCs/>
          <w:sz w:val="20"/>
          <w:szCs w:val="20"/>
          <w:lang w:val="es-CO"/>
        </w:rPr>
        <w:t xml:space="preserve"> de texto al mundo. Utiliza las indicaciones de las páginas siguientes para ayudarte a estructurar tu respuesta. (No es necesario que respondas a todas las indicaciones que se te dan, pero puedes utilizar una indicación como inicio de frase si lo deseas) Anota tus respuestas en el espacio previsto.</w:t>
      </w:r>
    </w:p>
    <w:p w14:paraId="0C881592" w14:textId="7E056988" w:rsidR="00323464" w:rsidRPr="001A6FA2" w:rsidRDefault="00323464" w:rsidP="00323464">
      <w:pPr>
        <w:pStyle w:val="Heading1"/>
        <w:jc w:val="center"/>
        <w:rPr>
          <w:lang w:val="es-CO"/>
        </w:rPr>
      </w:pPr>
      <w:r w:rsidRPr="001A6FA2">
        <w:rPr>
          <w:bCs/>
          <w:lang w:val="es-CO"/>
        </w:rPr>
        <w:t>Resultados de la encuesta sobre las responsabilidades de la ciudadanía</w:t>
      </w:r>
    </w:p>
    <w:p w14:paraId="30AE8663" w14:textId="0AB128D3" w:rsidR="00323464" w:rsidRPr="001A6FA2" w:rsidRDefault="00323464" w:rsidP="00323464">
      <w:pPr>
        <w:jc w:val="center"/>
        <w:rPr>
          <w:lang w:val="es-CO"/>
        </w:rPr>
      </w:pPr>
      <w:r w:rsidRPr="001A6FA2">
        <w:rPr>
          <w:noProof/>
          <w:lang w:val="es-CO"/>
        </w:rPr>
        <w:drawing>
          <wp:inline distT="0" distB="0" distL="0" distR="0" wp14:anchorId="4977EA63" wp14:editId="1DB358D8">
            <wp:extent cx="4286250" cy="5911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/>
                    <a:srcRect t="11231" b="2673"/>
                    <a:stretch>
                      <a:fillRect/>
                    </a:stretch>
                  </pic:blipFill>
                  <pic:spPr>
                    <a:xfrm>
                      <a:off x="0" y="0"/>
                      <a:ext cx="4304856" cy="5937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68634" w14:textId="64BFF94D" w:rsidR="0007144C" w:rsidRPr="001A6FA2" w:rsidRDefault="00323464" w:rsidP="0007144C">
      <w:pPr>
        <w:pStyle w:val="Citation"/>
        <w:rPr>
          <w:lang w:val="es-CO"/>
        </w:rPr>
      </w:pPr>
      <w:r w:rsidRPr="001A6FA2">
        <w:rPr>
          <w:iCs/>
          <w:lang w:val="es-CO"/>
        </w:rPr>
        <w:t>Fuente: Pew Research Center. (2018 abril). 9. Las responsabilidades de la ciudadanía. Pew Research Center. https://www.pewresearch.org/politics/2018/04/26/9-the-responsibilities-of-citizenship/</w:t>
      </w:r>
    </w:p>
    <w:p w14:paraId="3848294D" w14:textId="57B5A80F" w:rsidR="00323464" w:rsidRPr="001A6FA2" w:rsidRDefault="00323464" w:rsidP="00323464">
      <w:pPr>
        <w:pStyle w:val="BodyText"/>
        <w:numPr>
          <w:ilvl w:val="0"/>
          <w:numId w:val="12"/>
        </w:numPr>
        <w:rPr>
          <w:iCs/>
          <w:lang w:val="es-CO"/>
        </w:rPr>
      </w:pPr>
      <w:r w:rsidRPr="001A6FA2">
        <w:rPr>
          <w:b/>
          <w:bCs/>
          <w:lang w:val="es-CO"/>
        </w:rPr>
        <w:lastRenderedPageBreak/>
        <w:t>Texto a texto</w:t>
      </w:r>
      <w:r w:rsidRPr="001A6FA2">
        <w:rPr>
          <w:lang w:val="es-CO"/>
        </w:rPr>
        <w:t>: ¿En qué medida las ideas de los resultados de la encuesta sobre las responsabilidades de la ciudadanía te recuerdan a las ideas de "Responsabilidades de los ciudadanos estadounidenses"</w:t>
      </w:r>
      <w:r w:rsidRPr="001A6FA2">
        <w:rPr>
          <w:i/>
          <w:iCs/>
          <w:lang w:val="es-CO"/>
        </w:rPr>
        <w:t xml:space="preserve"> </w:t>
      </w:r>
      <w:r w:rsidRPr="001A6FA2">
        <w:rPr>
          <w:lang w:val="es-CO"/>
        </w:rPr>
        <w:t>o del "Discurso de despedida del presidente Obama"?</w:t>
      </w:r>
    </w:p>
    <w:p w14:paraId="1D8D9D6C" w14:textId="075044C4" w:rsidR="00323464" w:rsidRPr="001A6FA2" w:rsidRDefault="00323464" w:rsidP="00323464">
      <w:pPr>
        <w:pStyle w:val="BodyText"/>
        <w:numPr>
          <w:ilvl w:val="0"/>
          <w:numId w:val="13"/>
        </w:numPr>
        <w:rPr>
          <w:lang w:val="es-CO"/>
        </w:rPr>
      </w:pPr>
      <w:r w:rsidRPr="001A6FA2">
        <w:rPr>
          <w:lang w:val="es-CO"/>
        </w:rPr>
        <w:t>Lo que he observado en los resultados de la encuesta sobre las responsabilidades de la ciudadanía me recuerda a</w:t>
      </w:r>
      <w:r w:rsidRPr="001A6FA2">
        <w:rPr>
          <w:u w:val="single"/>
          <w:lang w:val="es-CO"/>
        </w:rPr>
        <w:t>____</w:t>
      </w:r>
      <w:r w:rsidR="001A6FA2" w:rsidRPr="001A6FA2">
        <w:rPr>
          <w:u w:val="single"/>
          <w:lang w:val="es-CO"/>
        </w:rPr>
        <w:t>_ (</w:t>
      </w:r>
      <w:r w:rsidRPr="001A6FA2">
        <w:rPr>
          <w:u w:val="single"/>
          <w:lang w:val="es-CO"/>
        </w:rPr>
        <w:t>algo de "Responsabilidades de los ciudadanos estadounidenses" o "Discurso de despedida del presidente Obama</w:t>
      </w:r>
      <w:r w:rsidR="001A6FA2" w:rsidRPr="001A6FA2">
        <w:rPr>
          <w:u w:val="single"/>
          <w:lang w:val="es-CO"/>
        </w:rPr>
        <w:t>”) _</w:t>
      </w:r>
      <w:r w:rsidRPr="001A6FA2">
        <w:rPr>
          <w:u w:val="single"/>
          <w:lang w:val="es-CO"/>
        </w:rPr>
        <w:t>____</w:t>
      </w:r>
      <w:r w:rsidRPr="001A6FA2">
        <w:rPr>
          <w:lang w:val="es-CO"/>
        </w:rPr>
        <w:t xml:space="preserve"> porque... </w:t>
      </w:r>
    </w:p>
    <w:p w14:paraId="22BB91BF" w14:textId="033BAC18" w:rsidR="00323464" w:rsidRPr="001A6FA2" w:rsidRDefault="00323464" w:rsidP="00323464">
      <w:pPr>
        <w:pStyle w:val="BodyText"/>
        <w:numPr>
          <w:ilvl w:val="0"/>
          <w:numId w:val="13"/>
        </w:numPr>
        <w:rPr>
          <w:lang w:val="es-CO"/>
        </w:rPr>
      </w:pPr>
      <w:r w:rsidRPr="001A6FA2">
        <w:rPr>
          <w:lang w:val="es-CO"/>
        </w:rPr>
        <w:t>Las ideas de la encuesta son similares a las de "Responsabilidades de los ciudadanos estadounidenses"</w:t>
      </w:r>
      <w:r w:rsidRPr="001A6FA2">
        <w:rPr>
          <w:i/>
          <w:iCs/>
          <w:lang w:val="es-CO"/>
        </w:rPr>
        <w:t xml:space="preserve"> </w:t>
      </w:r>
      <w:r w:rsidRPr="001A6FA2">
        <w:rPr>
          <w:lang w:val="es-CO"/>
        </w:rPr>
        <w:t>o "El discurso de despedida del presidente Obama" porque...</w:t>
      </w:r>
    </w:p>
    <w:p w14:paraId="10D31E83" w14:textId="2758CB61" w:rsidR="00323464" w:rsidRPr="001A6FA2" w:rsidRDefault="00323464" w:rsidP="00323464">
      <w:pPr>
        <w:pStyle w:val="BodyText"/>
        <w:numPr>
          <w:ilvl w:val="0"/>
          <w:numId w:val="13"/>
        </w:numPr>
        <w:rPr>
          <w:lang w:val="es-CO"/>
        </w:rPr>
      </w:pPr>
      <w:r w:rsidRPr="001A6FA2">
        <w:rPr>
          <w:lang w:val="es-CO"/>
        </w:rPr>
        <w:t>Las ideas de la encuesta son diferentes a las de "Responsabilidades de los ciudadanos estadounidenses"</w:t>
      </w:r>
      <w:r w:rsidRPr="001A6FA2">
        <w:rPr>
          <w:i/>
          <w:iCs/>
          <w:lang w:val="es-CO"/>
        </w:rPr>
        <w:t xml:space="preserve"> </w:t>
      </w:r>
      <w:r w:rsidRPr="001A6FA2">
        <w:rPr>
          <w:lang w:val="es-CO"/>
        </w:rPr>
        <w:t>o "El discurso de despedida del presidente Obama" porque...</w:t>
      </w:r>
    </w:p>
    <w:p w14:paraId="193035E7" w14:textId="77777777" w:rsidR="00B32932" w:rsidRPr="001A6FA2" w:rsidRDefault="00B32932" w:rsidP="00B32932">
      <w:pPr>
        <w:rPr>
          <w:i/>
          <w:iCs/>
          <w:color w:val="910D28" w:themeColor="accent1"/>
          <w:lang w:val="es-CO"/>
        </w:rPr>
      </w:pPr>
    </w:p>
    <w:p w14:paraId="0E463E11" w14:textId="5BA1873A" w:rsidR="00323464" w:rsidRPr="001A6FA2" w:rsidRDefault="000D67A5" w:rsidP="00B32932">
      <w:pPr>
        <w:rPr>
          <w:i/>
          <w:iCs/>
          <w:color w:val="910D28" w:themeColor="accent1"/>
          <w:lang w:val="es-CO"/>
        </w:rPr>
      </w:pPr>
      <w:r w:rsidRPr="001A6FA2">
        <w:rPr>
          <w:i/>
          <w:iCs/>
          <w:color w:val="910D28" w:themeColor="accent1"/>
          <w:lang w:val="es-CO"/>
        </w:rPr>
        <w:t>Las ideas de los resultados de la encuesta son similares a las de los documentos que hemos analizado, ya que ambos destacan la importancia de que los ciudadanos participen en nuestra democracia y voten en las elecciones. En la encuesta, el 74% de la gente creía que votar era muy importante, es la responsabilidad más importante de la ciudadanía en general, según los encuestados.</w:t>
      </w:r>
    </w:p>
    <w:p w14:paraId="79570A49" w14:textId="77777777" w:rsidR="00323464" w:rsidRPr="001A6FA2" w:rsidRDefault="00323464">
      <w:pPr>
        <w:spacing w:after="160" w:line="259" w:lineRule="auto"/>
        <w:rPr>
          <w:b/>
          <w:lang w:val="es-CO"/>
        </w:rPr>
      </w:pPr>
      <w:r w:rsidRPr="001A6FA2">
        <w:rPr>
          <w:b/>
          <w:bCs/>
          <w:lang w:val="es-CO"/>
        </w:rPr>
        <w:br w:type="page"/>
      </w:r>
    </w:p>
    <w:p w14:paraId="1645EA6D" w14:textId="0BEFC4B1" w:rsidR="00323464" w:rsidRPr="001A6FA2" w:rsidRDefault="00323464" w:rsidP="00323464">
      <w:pPr>
        <w:pStyle w:val="BodyText"/>
        <w:numPr>
          <w:ilvl w:val="0"/>
          <w:numId w:val="12"/>
        </w:numPr>
        <w:rPr>
          <w:lang w:val="es-CO"/>
        </w:rPr>
      </w:pPr>
      <w:r w:rsidRPr="001A6FA2">
        <w:rPr>
          <w:b/>
          <w:bCs/>
          <w:lang w:val="es-CO"/>
        </w:rPr>
        <w:lastRenderedPageBreak/>
        <w:t>Texto a uno mismo</w:t>
      </w:r>
      <w:r w:rsidRPr="001A6FA2">
        <w:rPr>
          <w:lang w:val="es-CO"/>
        </w:rPr>
        <w:t>: ¿Cómo se relacionan las ideas de los resultados de la encuesta sobre las responsabilidades de los ciudadanos con tu propia vida, ideas y experiencias?</w:t>
      </w:r>
    </w:p>
    <w:p w14:paraId="789DBB46" w14:textId="2738E9EE" w:rsidR="00323464" w:rsidRPr="001A6FA2" w:rsidRDefault="00323464" w:rsidP="00323464">
      <w:pPr>
        <w:pStyle w:val="BodyText"/>
        <w:numPr>
          <w:ilvl w:val="0"/>
          <w:numId w:val="14"/>
        </w:numPr>
        <w:rPr>
          <w:lang w:val="es-CO"/>
        </w:rPr>
      </w:pPr>
      <w:r w:rsidRPr="001A6FA2">
        <w:rPr>
          <w:lang w:val="es-CO"/>
        </w:rPr>
        <w:t xml:space="preserve">Lo que he observado me recuerda/me hace pensar en... </w:t>
      </w:r>
    </w:p>
    <w:p w14:paraId="187073A4" w14:textId="5BD74D24" w:rsidR="00323464" w:rsidRPr="001A6FA2" w:rsidRDefault="00323464" w:rsidP="00323464">
      <w:pPr>
        <w:pStyle w:val="BodyText"/>
        <w:numPr>
          <w:ilvl w:val="0"/>
          <w:numId w:val="14"/>
        </w:numPr>
        <w:rPr>
          <w:lang w:val="es-CO"/>
        </w:rPr>
      </w:pPr>
      <w:r w:rsidRPr="001A6FA2">
        <w:rPr>
          <w:lang w:val="es-CO"/>
        </w:rPr>
        <w:t>Estoy de acuerdo/comprendo lo que acabo de observar porque en mi propia vida...</w:t>
      </w:r>
    </w:p>
    <w:p w14:paraId="2D110C2F" w14:textId="0F540526" w:rsidR="00323464" w:rsidRPr="001A6FA2" w:rsidRDefault="00323464" w:rsidP="00323464">
      <w:pPr>
        <w:pStyle w:val="BodyText"/>
        <w:numPr>
          <w:ilvl w:val="0"/>
          <w:numId w:val="14"/>
        </w:numPr>
        <w:rPr>
          <w:lang w:val="es-CO"/>
        </w:rPr>
      </w:pPr>
      <w:r w:rsidRPr="001A6FA2">
        <w:rPr>
          <w:lang w:val="es-CO"/>
        </w:rPr>
        <w:t>No estoy de acuerdo con lo que acabo de observar porque en mi propia vida...</w:t>
      </w:r>
    </w:p>
    <w:p w14:paraId="47F5EAE5" w14:textId="77777777" w:rsidR="00B32932" w:rsidRPr="001A6FA2" w:rsidRDefault="00B32932" w:rsidP="00B32932">
      <w:pPr>
        <w:rPr>
          <w:i/>
          <w:iCs/>
          <w:color w:val="910D28" w:themeColor="accent1"/>
          <w:lang w:val="es-CO"/>
        </w:rPr>
      </w:pPr>
    </w:p>
    <w:p w14:paraId="25563F93" w14:textId="29AF07C6" w:rsidR="000D67A5" w:rsidRPr="001A6FA2" w:rsidRDefault="000D67A5" w:rsidP="00B32932">
      <w:pPr>
        <w:rPr>
          <w:i/>
          <w:iCs/>
          <w:color w:val="910D28" w:themeColor="accent1"/>
          <w:lang w:val="es-CO"/>
        </w:rPr>
      </w:pPr>
      <w:r w:rsidRPr="001A6FA2">
        <w:rPr>
          <w:i/>
          <w:iCs/>
          <w:color w:val="910D28" w:themeColor="accent1"/>
          <w:lang w:val="es-CO"/>
        </w:rPr>
        <w:t>Estoy de acuerdo con el resultado de esta encuesta en que votar es la acción más importante que podemos realizar como ciudadanos. Esto se debe a que nuestros votos eligen a los líderes que hacen las leyes y las decisiones por nosotros y determinan las decisiones para nuestras comunidades a nivel local, estatal y nacional.</w:t>
      </w:r>
    </w:p>
    <w:p w14:paraId="7DD4B94B" w14:textId="77777777" w:rsidR="00323464" w:rsidRPr="001A6FA2" w:rsidRDefault="00323464">
      <w:pPr>
        <w:spacing w:after="160" w:line="259" w:lineRule="auto"/>
        <w:rPr>
          <w:b/>
          <w:lang w:val="es-CO"/>
        </w:rPr>
      </w:pPr>
      <w:r w:rsidRPr="001A6FA2">
        <w:rPr>
          <w:b/>
          <w:bCs/>
          <w:lang w:val="es-CO"/>
        </w:rPr>
        <w:br w:type="page"/>
      </w:r>
    </w:p>
    <w:p w14:paraId="3CD56147" w14:textId="7C4A7A4F" w:rsidR="00323464" w:rsidRPr="001A6FA2" w:rsidRDefault="00323464" w:rsidP="00323464">
      <w:pPr>
        <w:pStyle w:val="BodyText"/>
        <w:numPr>
          <w:ilvl w:val="0"/>
          <w:numId w:val="12"/>
        </w:numPr>
        <w:rPr>
          <w:lang w:val="es-CO"/>
        </w:rPr>
      </w:pPr>
      <w:r w:rsidRPr="001A6FA2">
        <w:rPr>
          <w:b/>
          <w:bCs/>
          <w:lang w:val="es-CO"/>
        </w:rPr>
        <w:lastRenderedPageBreak/>
        <w:t>Texto al mundo</w:t>
      </w:r>
      <w:r w:rsidRPr="001A6FA2">
        <w:rPr>
          <w:lang w:val="es-CO"/>
        </w:rPr>
        <w:t>: ¿Cómo se relacionan las ideas de los resultados de la encuesta sobre las responsabilidades de los ciudadanos con el mundo, el pasado, el presente y el futuro?</w:t>
      </w:r>
    </w:p>
    <w:p w14:paraId="1959366D" w14:textId="346242A3" w:rsidR="00323464" w:rsidRPr="001A6FA2" w:rsidRDefault="00323464" w:rsidP="00323464">
      <w:pPr>
        <w:pStyle w:val="BodyText"/>
        <w:numPr>
          <w:ilvl w:val="0"/>
          <w:numId w:val="15"/>
        </w:numPr>
        <w:rPr>
          <w:lang w:val="es-CO"/>
        </w:rPr>
      </w:pPr>
      <w:r w:rsidRPr="001A6FA2">
        <w:rPr>
          <w:lang w:val="es-CO"/>
        </w:rPr>
        <w:t xml:space="preserve">Lo que acabo de observar me hace pensar en </w:t>
      </w:r>
      <w:r w:rsidRPr="001A6FA2">
        <w:rPr>
          <w:u w:val="single"/>
          <w:lang w:val="es-CO"/>
        </w:rPr>
        <w:t>____</w:t>
      </w:r>
      <w:r w:rsidR="001A6FA2" w:rsidRPr="001A6FA2">
        <w:rPr>
          <w:u w:val="single"/>
          <w:lang w:val="es-CO"/>
        </w:rPr>
        <w:t>_ (</w:t>
      </w:r>
      <w:r w:rsidRPr="001A6FA2">
        <w:rPr>
          <w:u w:val="single"/>
          <w:lang w:val="es-CO"/>
        </w:rPr>
        <w:t xml:space="preserve">un evento del </w:t>
      </w:r>
      <w:r w:rsidR="001A6FA2" w:rsidRPr="001A6FA2">
        <w:rPr>
          <w:u w:val="single"/>
          <w:lang w:val="es-CO"/>
        </w:rPr>
        <w:t xml:space="preserve">pasado) </w:t>
      </w:r>
      <w:r w:rsidRPr="001A6FA2">
        <w:rPr>
          <w:lang w:val="es-CO"/>
        </w:rPr>
        <w:t xml:space="preserve">porque... </w:t>
      </w:r>
    </w:p>
    <w:p w14:paraId="511D9E1C" w14:textId="1697AAD4" w:rsidR="00323464" w:rsidRPr="001A6FA2" w:rsidRDefault="00323464" w:rsidP="00323464">
      <w:pPr>
        <w:pStyle w:val="BodyText"/>
        <w:numPr>
          <w:ilvl w:val="0"/>
          <w:numId w:val="15"/>
        </w:numPr>
        <w:rPr>
          <w:lang w:val="es-CO"/>
        </w:rPr>
      </w:pPr>
      <w:r w:rsidRPr="001A6FA2">
        <w:rPr>
          <w:lang w:val="es-CO"/>
        </w:rPr>
        <w:t xml:space="preserve">Lo que he observado me hace pensar en </w:t>
      </w:r>
      <w:r w:rsidRPr="001A6FA2">
        <w:rPr>
          <w:u w:val="single"/>
          <w:lang w:val="es-CO"/>
        </w:rPr>
        <w:t>____</w:t>
      </w:r>
      <w:r w:rsidR="001A6FA2" w:rsidRPr="001A6FA2">
        <w:rPr>
          <w:u w:val="single"/>
          <w:lang w:val="es-CO"/>
        </w:rPr>
        <w:t>_ (</w:t>
      </w:r>
      <w:r w:rsidRPr="001A6FA2">
        <w:rPr>
          <w:u w:val="single"/>
          <w:lang w:val="es-CO"/>
        </w:rPr>
        <w:t xml:space="preserve">un acontecimiento de hoy relacionado con mi propia comunidad, nación o </w:t>
      </w:r>
      <w:r w:rsidR="001A6FA2" w:rsidRPr="001A6FA2">
        <w:rPr>
          <w:u w:val="single"/>
          <w:lang w:val="es-CO"/>
        </w:rPr>
        <w:t>mundo) _</w:t>
      </w:r>
      <w:r w:rsidRPr="001A6FA2">
        <w:rPr>
          <w:u w:val="single"/>
          <w:lang w:val="es-CO"/>
        </w:rPr>
        <w:t>____</w:t>
      </w:r>
      <w:r w:rsidRPr="001A6FA2">
        <w:rPr>
          <w:lang w:val="es-CO"/>
        </w:rPr>
        <w:t xml:space="preserve"> porque... </w:t>
      </w:r>
    </w:p>
    <w:p w14:paraId="78477501" w14:textId="650C35C7" w:rsidR="00323464" w:rsidRPr="001A6FA2" w:rsidRDefault="00323464" w:rsidP="00323464">
      <w:pPr>
        <w:pStyle w:val="BodyText"/>
        <w:numPr>
          <w:ilvl w:val="0"/>
          <w:numId w:val="15"/>
        </w:numPr>
        <w:rPr>
          <w:lang w:val="es-CO"/>
        </w:rPr>
      </w:pPr>
      <w:r w:rsidRPr="001A6FA2">
        <w:rPr>
          <w:lang w:val="es-CO"/>
        </w:rPr>
        <w:t xml:space="preserve">Lo que acabo de observar me hace pensar en el futuro porque... </w:t>
      </w:r>
    </w:p>
    <w:p w14:paraId="2077FB12" w14:textId="77777777" w:rsidR="000D67A5" w:rsidRPr="001A6FA2" w:rsidRDefault="000D67A5" w:rsidP="000D67A5">
      <w:pPr>
        <w:pStyle w:val="BodyText"/>
        <w:rPr>
          <w:lang w:val="es-CO"/>
        </w:rPr>
      </w:pPr>
    </w:p>
    <w:p w14:paraId="6AFC1E73" w14:textId="7CEFF11F" w:rsidR="00323464" w:rsidRPr="001A6FA2" w:rsidRDefault="000D67A5" w:rsidP="000D67A5">
      <w:pPr>
        <w:rPr>
          <w:i/>
          <w:iCs/>
          <w:color w:val="910D28" w:themeColor="accent1"/>
          <w:lang w:val="es-CO"/>
        </w:rPr>
      </w:pPr>
      <w:r w:rsidRPr="001A6FA2">
        <w:rPr>
          <w:i/>
          <w:iCs/>
          <w:color w:val="910D28" w:themeColor="accent1"/>
          <w:lang w:val="es-CO"/>
        </w:rPr>
        <w:t>Estos resultados de la encuesta me hacen pensar en cómo, a pesar de que una mayoría significativa de las personas que respondieron a esta encuesta señalaron que votar era una de las cosas más importantes que podemos hacer para ejercer nuestro poder como ciudadanos, Estados Unidos tiene a menudo una participación electoral vergonzosamente baja, especialmente en las elecciones locales donde nuestros votos pueden potencialmente marcar la mayor diferencia.</w:t>
      </w:r>
    </w:p>
    <w:p w14:paraId="764B8907" w14:textId="77777777" w:rsidR="00323464" w:rsidRPr="001A6FA2" w:rsidRDefault="00323464" w:rsidP="00323464">
      <w:pPr>
        <w:pStyle w:val="Citation"/>
        <w:rPr>
          <w:lang w:val="es-CO"/>
        </w:rPr>
      </w:pPr>
    </w:p>
    <w:p w14:paraId="60D00618" w14:textId="77777777" w:rsidR="00323464" w:rsidRPr="001A6FA2" w:rsidRDefault="00323464" w:rsidP="00323464">
      <w:pPr>
        <w:pStyle w:val="Citation"/>
        <w:rPr>
          <w:lang w:val="es-CO"/>
        </w:rPr>
      </w:pPr>
    </w:p>
    <w:p w14:paraId="77FD43BD" w14:textId="77777777" w:rsidR="00323464" w:rsidRPr="001A6FA2" w:rsidRDefault="00323464" w:rsidP="00323464">
      <w:pPr>
        <w:pStyle w:val="Citation"/>
        <w:rPr>
          <w:lang w:val="es-CO"/>
        </w:rPr>
      </w:pPr>
    </w:p>
    <w:p w14:paraId="5A06D609" w14:textId="77777777" w:rsidR="0007144C" w:rsidRPr="001A6FA2" w:rsidRDefault="0007144C" w:rsidP="00323464">
      <w:pPr>
        <w:pStyle w:val="Citation"/>
        <w:rPr>
          <w:lang w:val="es-CO"/>
        </w:rPr>
      </w:pPr>
    </w:p>
    <w:p w14:paraId="4DAF8FEB" w14:textId="77777777" w:rsidR="0007144C" w:rsidRPr="001A6FA2" w:rsidRDefault="0007144C" w:rsidP="00323464">
      <w:pPr>
        <w:pStyle w:val="Citation"/>
        <w:rPr>
          <w:lang w:val="es-CO"/>
        </w:rPr>
      </w:pPr>
    </w:p>
    <w:p w14:paraId="68F46EE0" w14:textId="77777777" w:rsidR="0007144C" w:rsidRPr="001A6FA2" w:rsidRDefault="0007144C" w:rsidP="00323464">
      <w:pPr>
        <w:pStyle w:val="Citation"/>
        <w:rPr>
          <w:lang w:val="es-CO"/>
        </w:rPr>
      </w:pPr>
    </w:p>
    <w:p w14:paraId="5163E514" w14:textId="77777777" w:rsidR="0007144C" w:rsidRPr="001A6FA2" w:rsidRDefault="0007144C" w:rsidP="00323464">
      <w:pPr>
        <w:pStyle w:val="Citation"/>
        <w:rPr>
          <w:lang w:val="es-CO"/>
        </w:rPr>
      </w:pPr>
    </w:p>
    <w:p w14:paraId="4D34F7B8" w14:textId="77777777" w:rsidR="0007144C" w:rsidRPr="001A6FA2" w:rsidRDefault="0007144C" w:rsidP="00323464">
      <w:pPr>
        <w:pStyle w:val="Citation"/>
        <w:rPr>
          <w:lang w:val="es-CO"/>
        </w:rPr>
      </w:pPr>
    </w:p>
    <w:p w14:paraId="63392D68" w14:textId="77777777" w:rsidR="0007144C" w:rsidRPr="001A6FA2" w:rsidRDefault="0007144C" w:rsidP="00323464">
      <w:pPr>
        <w:pStyle w:val="Citation"/>
        <w:rPr>
          <w:lang w:val="es-CO"/>
        </w:rPr>
      </w:pPr>
    </w:p>
    <w:p w14:paraId="61C7C2A0" w14:textId="77777777" w:rsidR="0007144C" w:rsidRPr="001A6FA2" w:rsidRDefault="0007144C" w:rsidP="00323464">
      <w:pPr>
        <w:pStyle w:val="Citation"/>
        <w:rPr>
          <w:lang w:val="es-CO"/>
        </w:rPr>
      </w:pPr>
    </w:p>
    <w:p w14:paraId="6F7111D2" w14:textId="77777777" w:rsidR="0007144C" w:rsidRPr="001A6FA2" w:rsidRDefault="0007144C" w:rsidP="00323464">
      <w:pPr>
        <w:pStyle w:val="Citation"/>
        <w:rPr>
          <w:lang w:val="es-CO"/>
        </w:rPr>
      </w:pPr>
    </w:p>
    <w:p w14:paraId="3817F663" w14:textId="77777777" w:rsidR="0007144C" w:rsidRPr="001A6FA2" w:rsidRDefault="0007144C" w:rsidP="00323464">
      <w:pPr>
        <w:pStyle w:val="Citation"/>
        <w:rPr>
          <w:lang w:val="es-CO"/>
        </w:rPr>
      </w:pPr>
    </w:p>
    <w:p w14:paraId="53F61CC7" w14:textId="77777777" w:rsidR="0007144C" w:rsidRPr="001A6FA2" w:rsidRDefault="0007144C" w:rsidP="00323464">
      <w:pPr>
        <w:pStyle w:val="Citation"/>
        <w:rPr>
          <w:lang w:val="es-CO"/>
        </w:rPr>
      </w:pPr>
    </w:p>
    <w:p w14:paraId="51F9C269" w14:textId="77777777" w:rsidR="0007144C" w:rsidRPr="001A6FA2" w:rsidRDefault="0007144C" w:rsidP="00323464">
      <w:pPr>
        <w:pStyle w:val="Citation"/>
        <w:rPr>
          <w:lang w:val="es-CO"/>
        </w:rPr>
      </w:pPr>
    </w:p>
    <w:p w14:paraId="33CF13A8" w14:textId="77777777" w:rsidR="0007144C" w:rsidRPr="001A6FA2" w:rsidRDefault="0007144C" w:rsidP="00323464">
      <w:pPr>
        <w:pStyle w:val="Citation"/>
        <w:rPr>
          <w:lang w:val="es-CO"/>
        </w:rPr>
      </w:pPr>
    </w:p>
    <w:p w14:paraId="57FB1BA2" w14:textId="77777777" w:rsidR="0007144C" w:rsidRPr="001A6FA2" w:rsidRDefault="0007144C" w:rsidP="00323464">
      <w:pPr>
        <w:pStyle w:val="Citation"/>
        <w:rPr>
          <w:lang w:val="es-CO"/>
        </w:rPr>
      </w:pPr>
    </w:p>
    <w:p w14:paraId="1613AFA2" w14:textId="77777777" w:rsidR="0007144C" w:rsidRPr="001A6FA2" w:rsidRDefault="0007144C" w:rsidP="00323464">
      <w:pPr>
        <w:pStyle w:val="Citation"/>
        <w:rPr>
          <w:lang w:val="es-CO"/>
        </w:rPr>
      </w:pPr>
    </w:p>
    <w:p w14:paraId="34865B24" w14:textId="34D864D0" w:rsidR="00323464" w:rsidRPr="001A6FA2" w:rsidRDefault="0007144C" w:rsidP="00323464">
      <w:pPr>
        <w:pStyle w:val="Citation"/>
        <w:rPr>
          <w:sz w:val="22"/>
          <w:lang w:val="es-CO"/>
        </w:rPr>
      </w:pPr>
      <w:r w:rsidRPr="001A6FA2">
        <w:rPr>
          <w:iCs/>
          <w:lang w:val="es-CO"/>
        </w:rPr>
        <w:t>Adaptado de: Facing History and Ourselves. (2020 septiembre). Hoja de apuntes de texto-a-texto, texto-a-uno-mismo, texto-al-mundo. Frente a la historia. https://www.facinghistory.org/sites/default/files/TexttoText_handout_v.final_.pdf</w:t>
      </w:r>
    </w:p>
    <w:sectPr w:rsidR="00323464" w:rsidRPr="001A6FA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9E73" w14:textId="77777777" w:rsidR="007738B1" w:rsidRDefault="007738B1" w:rsidP="00293785">
      <w:pPr>
        <w:spacing w:after="0" w:line="240" w:lineRule="auto"/>
      </w:pPr>
      <w:r>
        <w:separator/>
      </w:r>
    </w:p>
  </w:endnote>
  <w:endnote w:type="continuationSeparator" w:id="0">
    <w:p w14:paraId="26DA8A52" w14:textId="77777777" w:rsidR="007738B1" w:rsidRDefault="007738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A4E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A90BC" wp14:editId="392F77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8669C" w14:textId="3EF13D38" w:rsidR="00293785" w:rsidRDefault="001A6FA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B4F882C485440259D188DD9FEB1E0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38B1">
                                <w:rPr>
                                  <w:bCs/>
                                  <w:lang w:val="es"/>
                                </w:rPr>
                                <w:t>What Does It Mean to Be a Good Citizen?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A90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F78669C" w14:textId="3EF13D38" w:rsidR="00293785" w:rsidRDefault="001A6FA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B4F882C485440259D188DD9FEB1E0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738B1">
                          <w:rPr>
                            <w:bCs/>
                            <w:lang w:val="es"/>
                          </w:rPr>
                          <w:t>What Does It Mean to Be a Good Citizen?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D0A54C8" wp14:editId="406360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66B0" w14:textId="77777777" w:rsidR="007738B1" w:rsidRDefault="007738B1" w:rsidP="00293785">
      <w:pPr>
        <w:spacing w:after="0" w:line="240" w:lineRule="auto"/>
      </w:pPr>
      <w:r>
        <w:separator/>
      </w:r>
    </w:p>
  </w:footnote>
  <w:footnote w:type="continuationSeparator" w:id="0">
    <w:p w14:paraId="66A87F76" w14:textId="77777777" w:rsidR="007738B1" w:rsidRDefault="007738B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4C2"/>
    <w:multiLevelType w:val="multilevel"/>
    <w:tmpl w:val="A98876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30B"/>
    <w:multiLevelType w:val="multilevel"/>
    <w:tmpl w:val="891A44B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E59D7"/>
    <w:multiLevelType w:val="multilevel"/>
    <w:tmpl w:val="A6B268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2D31"/>
    <w:multiLevelType w:val="multilevel"/>
    <w:tmpl w:val="BBC2A6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6330">
    <w:abstractNumId w:val="9"/>
  </w:num>
  <w:num w:numId="2" w16cid:durableId="321009717">
    <w:abstractNumId w:val="11"/>
  </w:num>
  <w:num w:numId="3" w16cid:durableId="1002008443">
    <w:abstractNumId w:val="1"/>
  </w:num>
  <w:num w:numId="4" w16cid:durableId="1380671714">
    <w:abstractNumId w:val="4"/>
  </w:num>
  <w:num w:numId="5" w16cid:durableId="1656572406">
    <w:abstractNumId w:val="5"/>
  </w:num>
  <w:num w:numId="6" w16cid:durableId="1763069780">
    <w:abstractNumId w:val="7"/>
  </w:num>
  <w:num w:numId="7" w16cid:durableId="997073966">
    <w:abstractNumId w:val="6"/>
  </w:num>
  <w:num w:numId="8" w16cid:durableId="1920483398">
    <w:abstractNumId w:val="12"/>
  </w:num>
  <w:num w:numId="9" w16cid:durableId="2099137362">
    <w:abstractNumId w:val="13"/>
  </w:num>
  <w:num w:numId="10" w16cid:durableId="524296245">
    <w:abstractNumId w:val="14"/>
  </w:num>
  <w:num w:numId="11" w16cid:durableId="234094610">
    <w:abstractNumId w:val="3"/>
  </w:num>
  <w:num w:numId="12" w16cid:durableId="935753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151058">
    <w:abstractNumId w:val="10"/>
  </w:num>
  <w:num w:numId="14" w16cid:durableId="2062944327">
    <w:abstractNumId w:val="2"/>
  </w:num>
  <w:num w:numId="15" w16cid:durableId="199074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64"/>
    <w:rsid w:val="0004006F"/>
    <w:rsid w:val="00053775"/>
    <w:rsid w:val="0005619A"/>
    <w:rsid w:val="0007144C"/>
    <w:rsid w:val="0008589D"/>
    <w:rsid w:val="000C3A11"/>
    <w:rsid w:val="000D67A5"/>
    <w:rsid w:val="0011259B"/>
    <w:rsid w:val="00116FDD"/>
    <w:rsid w:val="00125621"/>
    <w:rsid w:val="001A6FA2"/>
    <w:rsid w:val="001D0BBF"/>
    <w:rsid w:val="001E1F85"/>
    <w:rsid w:val="001F125D"/>
    <w:rsid w:val="002345CC"/>
    <w:rsid w:val="00236ED1"/>
    <w:rsid w:val="00293785"/>
    <w:rsid w:val="002C0879"/>
    <w:rsid w:val="002C37B4"/>
    <w:rsid w:val="003028E8"/>
    <w:rsid w:val="00323464"/>
    <w:rsid w:val="0036040A"/>
    <w:rsid w:val="00397FA9"/>
    <w:rsid w:val="0044367E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A7B"/>
    <w:rsid w:val="00686DAB"/>
    <w:rsid w:val="006B4CC2"/>
    <w:rsid w:val="006E1542"/>
    <w:rsid w:val="00704224"/>
    <w:rsid w:val="00721EA4"/>
    <w:rsid w:val="007738B1"/>
    <w:rsid w:val="00793CE7"/>
    <w:rsid w:val="00797CB5"/>
    <w:rsid w:val="007B055F"/>
    <w:rsid w:val="007E6F1D"/>
    <w:rsid w:val="007F1B3A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024DC"/>
    <w:rsid w:val="00B32932"/>
    <w:rsid w:val="00B92DBF"/>
    <w:rsid w:val="00BB5ED1"/>
    <w:rsid w:val="00BD119F"/>
    <w:rsid w:val="00C73EA1"/>
    <w:rsid w:val="00C8524A"/>
    <w:rsid w:val="00CA13D4"/>
    <w:rsid w:val="00CC4F77"/>
    <w:rsid w:val="00CD3CF6"/>
    <w:rsid w:val="00CE336D"/>
    <w:rsid w:val="00D106FF"/>
    <w:rsid w:val="00D110CF"/>
    <w:rsid w:val="00D626EB"/>
    <w:rsid w:val="00DC7A6D"/>
    <w:rsid w:val="00E97EB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B0F23"/>
  <w15:docId w15:val="{BCFB4933-EF35-4533-955C-800693F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A6F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A6FA2"/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F882C485440259D188DD9FEB1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D095-98FE-4125-9E5E-D54A272FEB25}"/>
      </w:docPartPr>
      <w:docPartBody>
        <w:p w:rsidR="00B96209" w:rsidRDefault="00C95055">
          <w:pPr>
            <w:pStyle w:val="6B4F882C485440259D188DD9FEB1E0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55"/>
    <w:rsid w:val="00352231"/>
    <w:rsid w:val="00B96209"/>
    <w:rsid w:val="00C95055"/>
    <w:rsid w:val="00E32500"/>
    <w:rsid w:val="00F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4F882C485440259D188DD9FEB1E08F">
    <w:name w:val="6B4F882C485440259D188DD9FEB1E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45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It Mean to Be a Good Citizen?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a Good Citizen?</dc:title>
  <dc:creator>k20center@ou.edu</dc:creator>
  <cp:lastModifiedBy>Catalina Otalora</cp:lastModifiedBy>
  <cp:revision>8</cp:revision>
  <cp:lastPrinted>2016-07-14T14:08:00Z</cp:lastPrinted>
  <dcterms:created xsi:type="dcterms:W3CDTF">2021-05-21T14:11:00Z</dcterms:created>
  <dcterms:modified xsi:type="dcterms:W3CDTF">2022-06-02T21:35:00Z</dcterms:modified>
</cp:coreProperties>
</file>