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B7296" w14:textId="7C8E614A" w:rsidR="001A2E6D" w:rsidRDefault="001A2E6D" w:rsidP="001A2E6D">
      <w:pPr>
        <w:pStyle w:val="Title"/>
      </w:pPr>
      <w:r>
        <w:rPr>
          <w:b w:val="0"/>
          <w:noProof/>
          <w:color w:val="910D28" w:themeColor="accent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rPr>
          <w:bCs/>
          <w:lang w:val="es"/>
        </w:rPr>
        <w:t>Solía pensar... Pero ahora sé</w:t>
      </w:r>
    </w:p>
    <w:p w14:paraId="45386A01" w14:textId="13EADEE6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</w:pPr>
      <w:r>
        <w:rPr>
          <w:noProof/>
          <w:color w:val="3E5C61" w:themeColor="accent2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7E921C9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A9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  <w:lang w:val="es"/>
        </w:rPr>
        <w:t>Solía pensar</w:t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  <w:t>Ahora sé</w:t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6D83" w14:textId="77777777" w:rsidR="0002318F" w:rsidRDefault="0002318F" w:rsidP="00293785">
      <w:pPr>
        <w:spacing w:after="0" w:line="240" w:lineRule="auto"/>
      </w:pPr>
      <w:r>
        <w:separator/>
      </w:r>
    </w:p>
  </w:endnote>
  <w:endnote w:type="continuationSeparator" w:id="0">
    <w:p w14:paraId="512695B7" w14:textId="77777777" w:rsidR="0002318F" w:rsidRDefault="0002318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38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52B7761F" w:rsidR="00293785" w:rsidRDefault="006C69B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C61F7">
                                <w:t>I used to think . . . THE SIRENS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151C6AE" w14:textId="52B7761F" w:rsidR="00293785" w:rsidRDefault="006C69B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C61F7">
                          <w:t>I used to think . . . THE SIRENS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19E7" w14:textId="77777777" w:rsidR="0002318F" w:rsidRDefault="0002318F" w:rsidP="00293785">
      <w:pPr>
        <w:spacing w:after="0" w:line="240" w:lineRule="auto"/>
      </w:pPr>
      <w:r>
        <w:separator/>
      </w:r>
    </w:p>
  </w:footnote>
  <w:footnote w:type="continuationSeparator" w:id="0">
    <w:p w14:paraId="3C16EBC6" w14:textId="77777777" w:rsidR="0002318F" w:rsidRDefault="0002318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45444">
    <w:abstractNumId w:val="6"/>
  </w:num>
  <w:num w:numId="2" w16cid:durableId="1851987469">
    <w:abstractNumId w:val="7"/>
  </w:num>
  <w:num w:numId="3" w16cid:durableId="1518351255">
    <w:abstractNumId w:val="0"/>
  </w:num>
  <w:num w:numId="4" w16cid:durableId="399601741">
    <w:abstractNumId w:val="2"/>
  </w:num>
  <w:num w:numId="5" w16cid:durableId="1067990608">
    <w:abstractNumId w:val="3"/>
  </w:num>
  <w:num w:numId="6" w16cid:durableId="404305097">
    <w:abstractNumId w:val="5"/>
  </w:num>
  <w:num w:numId="7" w16cid:durableId="112091126">
    <w:abstractNumId w:val="4"/>
  </w:num>
  <w:num w:numId="8" w16cid:durableId="751506160">
    <w:abstractNumId w:val="8"/>
  </w:num>
  <w:num w:numId="9" w16cid:durableId="332993527">
    <w:abstractNumId w:val="9"/>
  </w:num>
  <w:num w:numId="10" w16cid:durableId="379940663">
    <w:abstractNumId w:val="10"/>
  </w:num>
  <w:num w:numId="11" w16cid:durableId="117206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2318F"/>
    <w:rsid w:val="0004006F"/>
    <w:rsid w:val="00053775"/>
    <w:rsid w:val="0005619A"/>
    <w:rsid w:val="000F632A"/>
    <w:rsid w:val="0011259B"/>
    <w:rsid w:val="00116FDD"/>
    <w:rsid w:val="00125621"/>
    <w:rsid w:val="00170628"/>
    <w:rsid w:val="001A2E6D"/>
    <w:rsid w:val="001B2E48"/>
    <w:rsid w:val="001D0BBF"/>
    <w:rsid w:val="001E1F85"/>
    <w:rsid w:val="001F125D"/>
    <w:rsid w:val="002345CC"/>
    <w:rsid w:val="00293785"/>
    <w:rsid w:val="002C0879"/>
    <w:rsid w:val="002C37B4"/>
    <w:rsid w:val="002D3E6F"/>
    <w:rsid w:val="0036040A"/>
    <w:rsid w:val="003F349E"/>
    <w:rsid w:val="00446C13"/>
    <w:rsid w:val="004F569D"/>
    <w:rsid w:val="005078B4"/>
    <w:rsid w:val="00524349"/>
    <w:rsid w:val="0053328A"/>
    <w:rsid w:val="00540FC6"/>
    <w:rsid w:val="00610999"/>
    <w:rsid w:val="00645D7F"/>
    <w:rsid w:val="00656940"/>
    <w:rsid w:val="00666C03"/>
    <w:rsid w:val="00686DAB"/>
    <w:rsid w:val="006E1542"/>
    <w:rsid w:val="00721EA4"/>
    <w:rsid w:val="0074435D"/>
    <w:rsid w:val="007B055F"/>
    <w:rsid w:val="0080091C"/>
    <w:rsid w:val="00857A16"/>
    <w:rsid w:val="00880013"/>
    <w:rsid w:val="008F5386"/>
    <w:rsid w:val="00913172"/>
    <w:rsid w:val="00914D88"/>
    <w:rsid w:val="00940E8B"/>
    <w:rsid w:val="009729EB"/>
    <w:rsid w:val="00981E19"/>
    <w:rsid w:val="009B52E4"/>
    <w:rsid w:val="009D6E8D"/>
    <w:rsid w:val="00A101E8"/>
    <w:rsid w:val="00AC349E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DC61F7"/>
    <w:rsid w:val="00E1746C"/>
    <w:rsid w:val="00ED24C8"/>
    <w:rsid w:val="00ED6403"/>
    <w:rsid w:val="00F377E2"/>
    <w:rsid w:val="00F50748"/>
    <w:rsid w:val="00F72D02"/>
    <w:rsid w:val="00F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2D72ED"/>
    <w:rsid w:val="0066759E"/>
    <w:rsid w:val="007B3499"/>
    <w:rsid w:val="0084448A"/>
    <w:rsid w:val="009175E9"/>
    <w:rsid w:val="00BA7369"/>
    <w:rsid w:val="00C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D873-9E9C-436B-B5F9-F9F0324C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&amp; Your Right To Vote</vt:lpstr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used to think . . . THE SIRENS</dc:title>
  <dc:creator>K20 Center</dc:creator>
  <cp:lastModifiedBy>Catalina Otalora</cp:lastModifiedBy>
  <cp:revision>5</cp:revision>
  <cp:lastPrinted>2022-06-03T21:30:00Z</cp:lastPrinted>
  <dcterms:created xsi:type="dcterms:W3CDTF">2021-06-14T19:03:00Z</dcterms:created>
  <dcterms:modified xsi:type="dcterms:W3CDTF">2022-06-03T21:30:00Z</dcterms:modified>
</cp:coreProperties>
</file>