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7DCE5" w14:textId="77777777" w:rsidR="00DC245B" w:rsidRDefault="00DC245B" w:rsidP="00DC245B">
      <w:pPr>
        <w:jc w:val="center"/>
        <w:rPr>
          <w:color w:val="910D28" w:themeColor="accent1"/>
          <w:sz w:val="144"/>
          <w:szCs w:val="144"/>
        </w:rPr>
      </w:pPr>
    </w:p>
    <w:p w14:paraId="24023E25" w14:textId="4EF46279" w:rsidR="00B40374" w:rsidRDefault="00970C64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  <w:r w:rsidRPr="00B40374">
        <w:rPr>
          <w:rFonts w:asciiTheme="majorHAnsi" w:hAnsiTheme="majorHAnsi"/>
          <w:color w:val="424242" w:themeColor="text1" w:themeTint="E6"/>
          <w:sz w:val="144"/>
          <w:szCs w:val="144"/>
        </w:rPr>
        <w:t xml:space="preserve">INCREASED </w:t>
      </w:r>
      <w:r w:rsidR="00DC245B" w:rsidRPr="00B40374">
        <w:rPr>
          <w:rFonts w:asciiTheme="majorHAnsi" w:hAnsiTheme="majorHAnsi"/>
          <w:color w:val="424242" w:themeColor="text1" w:themeTint="E6"/>
          <w:sz w:val="144"/>
          <w:szCs w:val="144"/>
        </w:rPr>
        <w:t>STUDENT ATTENDANCE</w:t>
      </w:r>
    </w:p>
    <w:p w14:paraId="1072A875" w14:textId="77777777" w:rsidR="00B40374" w:rsidRDefault="00B40374">
      <w:pPr>
        <w:rPr>
          <w:rFonts w:asciiTheme="majorHAnsi" w:hAnsiTheme="majorHAnsi"/>
          <w:color w:val="424242" w:themeColor="text1" w:themeTint="E6"/>
          <w:sz w:val="144"/>
          <w:szCs w:val="144"/>
        </w:rPr>
      </w:pPr>
      <w:r>
        <w:rPr>
          <w:rFonts w:asciiTheme="majorHAnsi" w:hAnsiTheme="majorHAnsi"/>
          <w:color w:val="424242" w:themeColor="text1" w:themeTint="E6"/>
          <w:sz w:val="144"/>
          <w:szCs w:val="144"/>
        </w:rPr>
        <w:br w:type="page"/>
      </w:r>
    </w:p>
    <w:p w14:paraId="2FAFE27E" w14:textId="03F303D7" w:rsidR="00DC245B" w:rsidRPr="00B40374" w:rsidRDefault="00D345C6" w:rsidP="00D345C6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  <w:r w:rsidRPr="00B40374">
        <w:rPr>
          <w:rFonts w:asciiTheme="majorHAnsi" w:hAnsiTheme="majorHAnsi"/>
          <w:color w:val="424242" w:themeColor="text1" w:themeTint="E6"/>
          <w:sz w:val="144"/>
          <w:szCs w:val="144"/>
        </w:rPr>
        <w:lastRenderedPageBreak/>
        <w:t>INCREASED</w:t>
      </w:r>
    </w:p>
    <w:p w14:paraId="3575254F" w14:textId="23BE34A2" w:rsidR="00D345C6" w:rsidRPr="00B40374" w:rsidRDefault="003E4717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  <w:r w:rsidRPr="00B40374">
        <w:rPr>
          <w:rFonts w:asciiTheme="majorHAnsi" w:hAnsiTheme="majorHAnsi"/>
          <w:color w:val="424242" w:themeColor="text1" w:themeTint="E6"/>
          <w:sz w:val="144"/>
          <w:szCs w:val="144"/>
        </w:rPr>
        <w:t>STUDENT PER</w:t>
      </w:r>
      <w:r w:rsidR="00DC245B" w:rsidRPr="00B40374">
        <w:rPr>
          <w:rFonts w:asciiTheme="majorHAnsi" w:hAnsiTheme="majorHAnsi"/>
          <w:color w:val="424242" w:themeColor="text1" w:themeTint="E6"/>
          <w:sz w:val="144"/>
          <w:szCs w:val="144"/>
        </w:rPr>
        <w:t xml:space="preserve">FORMANCE </w:t>
      </w:r>
    </w:p>
    <w:p w14:paraId="0990CB0D" w14:textId="69CF8B12" w:rsidR="00B40374" w:rsidRDefault="00D345C6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  <w:r w:rsidRPr="00B40374">
        <w:rPr>
          <w:rFonts w:asciiTheme="majorHAnsi" w:hAnsiTheme="majorHAnsi"/>
          <w:color w:val="424242" w:themeColor="text1" w:themeTint="E6"/>
          <w:sz w:val="144"/>
          <w:szCs w:val="144"/>
        </w:rPr>
        <w:t>&amp;</w:t>
      </w:r>
      <w:r w:rsidR="00DC245B" w:rsidRPr="00B40374">
        <w:rPr>
          <w:rFonts w:asciiTheme="majorHAnsi" w:hAnsiTheme="majorHAnsi"/>
          <w:color w:val="424242" w:themeColor="text1" w:themeTint="E6"/>
          <w:sz w:val="144"/>
          <w:szCs w:val="144"/>
        </w:rPr>
        <w:t xml:space="preserve"> LEARNING</w:t>
      </w:r>
    </w:p>
    <w:p w14:paraId="5A172920" w14:textId="77777777" w:rsidR="00B40374" w:rsidRDefault="00B40374">
      <w:pPr>
        <w:rPr>
          <w:rFonts w:asciiTheme="majorHAnsi" w:hAnsiTheme="majorHAnsi"/>
          <w:color w:val="424242" w:themeColor="text1" w:themeTint="E6"/>
          <w:sz w:val="144"/>
          <w:szCs w:val="144"/>
        </w:rPr>
      </w:pPr>
      <w:r>
        <w:rPr>
          <w:rFonts w:asciiTheme="majorHAnsi" w:hAnsiTheme="majorHAnsi"/>
          <w:color w:val="424242" w:themeColor="text1" w:themeTint="E6"/>
          <w:sz w:val="144"/>
          <w:szCs w:val="144"/>
        </w:rPr>
        <w:br w:type="page"/>
      </w:r>
    </w:p>
    <w:p w14:paraId="5A14C4D2" w14:textId="77777777" w:rsidR="00DC245B" w:rsidRPr="00B40374" w:rsidRDefault="00DC245B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</w:p>
    <w:p w14:paraId="490E3FEB" w14:textId="7AE44FA0" w:rsidR="00DC245B" w:rsidRPr="00B40374" w:rsidRDefault="00B40374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  <w:r>
        <w:rPr>
          <w:rFonts w:asciiTheme="majorHAnsi" w:hAnsiTheme="majorHAnsi"/>
          <w:color w:val="424242" w:themeColor="text1" w:themeTint="E6"/>
          <w:sz w:val="144"/>
          <w:szCs w:val="144"/>
        </w:rPr>
        <w:t>O</w:t>
      </w:r>
      <w:r w:rsidR="00DC245B" w:rsidRPr="00B40374">
        <w:rPr>
          <w:rFonts w:asciiTheme="majorHAnsi" w:hAnsiTheme="majorHAnsi"/>
          <w:color w:val="424242" w:themeColor="text1" w:themeTint="E6"/>
          <w:sz w:val="144"/>
          <w:szCs w:val="144"/>
        </w:rPr>
        <w:t>THER</w:t>
      </w:r>
    </w:p>
    <w:p w14:paraId="28875E11" w14:textId="4157853F" w:rsidR="00316EF6" w:rsidRPr="00B40374" w:rsidRDefault="00316EF6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  <w:r w:rsidRPr="00B40374">
        <w:rPr>
          <w:rFonts w:asciiTheme="majorHAnsi" w:hAnsiTheme="majorHAnsi"/>
          <w:color w:val="424242" w:themeColor="text1" w:themeTint="E6"/>
          <w:sz w:val="144"/>
          <w:szCs w:val="144"/>
        </w:rPr>
        <w:t>OUTCOMES</w:t>
      </w:r>
    </w:p>
    <w:p w14:paraId="42B7096A" w14:textId="77777777" w:rsidR="00DC245B" w:rsidRPr="00B40374" w:rsidRDefault="00DC245B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</w:p>
    <w:p w14:paraId="73E73854" w14:textId="77777777" w:rsidR="00DC245B" w:rsidRPr="00B40374" w:rsidRDefault="00DC245B" w:rsidP="00897A82">
      <w:pPr>
        <w:rPr>
          <w:rFonts w:asciiTheme="majorHAnsi" w:hAnsiTheme="majorHAnsi"/>
          <w:color w:val="424242" w:themeColor="text1" w:themeTint="E6"/>
          <w:sz w:val="144"/>
          <w:szCs w:val="144"/>
        </w:rPr>
      </w:pPr>
    </w:p>
    <w:p w14:paraId="23CF9CFF" w14:textId="77777777" w:rsidR="00B40374" w:rsidRDefault="00B40374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</w:p>
    <w:p w14:paraId="0868DA0B" w14:textId="52B45677" w:rsidR="00DC245B" w:rsidRPr="00B40374" w:rsidRDefault="00D345C6" w:rsidP="00DC245B">
      <w:pPr>
        <w:jc w:val="center"/>
        <w:rPr>
          <w:rFonts w:asciiTheme="majorHAnsi" w:hAnsiTheme="majorHAnsi"/>
          <w:color w:val="424242" w:themeColor="text1" w:themeTint="E6"/>
          <w:sz w:val="144"/>
          <w:szCs w:val="144"/>
        </w:rPr>
      </w:pPr>
      <w:bookmarkStart w:id="0" w:name="_GoBack"/>
      <w:bookmarkEnd w:id="0"/>
      <w:r w:rsidRPr="00B40374">
        <w:rPr>
          <w:rFonts w:asciiTheme="majorHAnsi" w:hAnsiTheme="majorHAnsi"/>
          <w:color w:val="424242" w:themeColor="text1" w:themeTint="E6"/>
          <w:sz w:val="144"/>
          <w:szCs w:val="144"/>
        </w:rPr>
        <w:t xml:space="preserve">INCREASED </w:t>
      </w:r>
      <w:r w:rsidR="00897A82" w:rsidRPr="00B40374">
        <w:rPr>
          <w:rFonts w:asciiTheme="majorHAnsi" w:hAnsiTheme="majorHAnsi"/>
          <w:color w:val="424242" w:themeColor="text1" w:themeTint="E6"/>
          <w:sz w:val="144"/>
          <w:szCs w:val="144"/>
        </w:rPr>
        <w:t xml:space="preserve">POSITIVE </w:t>
      </w:r>
      <w:r w:rsidRPr="00B40374">
        <w:rPr>
          <w:rFonts w:asciiTheme="majorHAnsi" w:hAnsiTheme="majorHAnsi"/>
          <w:color w:val="424242" w:themeColor="text1" w:themeTint="E6"/>
          <w:sz w:val="144"/>
          <w:szCs w:val="144"/>
        </w:rPr>
        <w:t>BEHAVIOR</w:t>
      </w:r>
      <w:r w:rsidR="00DC245B" w:rsidRPr="00B40374">
        <w:rPr>
          <w:rFonts w:asciiTheme="majorHAnsi" w:hAnsiTheme="majorHAnsi"/>
          <w:color w:val="424242" w:themeColor="text1" w:themeTint="E6"/>
          <w:sz w:val="144"/>
          <w:szCs w:val="144"/>
        </w:rPr>
        <w:t xml:space="preserve"> </w:t>
      </w:r>
      <w:r w:rsidRPr="00B40374">
        <w:rPr>
          <w:rFonts w:asciiTheme="majorHAnsi" w:hAnsiTheme="majorHAnsi"/>
          <w:color w:val="424242" w:themeColor="text1" w:themeTint="E6"/>
          <w:sz w:val="144"/>
          <w:szCs w:val="144"/>
        </w:rPr>
        <w:t>&amp;</w:t>
      </w:r>
      <w:r w:rsidR="00DC245B" w:rsidRPr="00B40374">
        <w:rPr>
          <w:rFonts w:asciiTheme="majorHAnsi" w:hAnsiTheme="majorHAnsi"/>
          <w:color w:val="424242" w:themeColor="text1" w:themeTint="E6"/>
          <w:sz w:val="144"/>
          <w:szCs w:val="144"/>
        </w:rPr>
        <w:t xml:space="preserve"> PARTICIPATION</w:t>
      </w:r>
    </w:p>
    <w:sectPr w:rsidR="00DC245B" w:rsidRPr="00B40374" w:rsidSect="00675C5A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B93D" w14:textId="77777777" w:rsidR="008C5D4D" w:rsidRDefault="008C5D4D" w:rsidP="00D345C6">
      <w:r>
        <w:separator/>
      </w:r>
    </w:p>
  </w:endnote>
  <w:endnote w:type="continuationSeparator" w:id="0">
    <w:p w14:paraId="66AC461F" w14:textId="77777777" w:rsidR="008C5D4D" w:rsidRDefault="008C5D4D" w:rsidP="00D3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BCDE" w14:textId="76FF632E" w:rsidR="00D345C6" w:rsidRDefault="00316EF6" w:rsidP="00316EF6">
    <w:pPr>
      <w:tabs>
        <w:tab w:val="right" w:pos="77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A56C7" wp14:editId="377B1CEC">
              <wp:simplePos x="0" y="0"/>
              <wp:positionH relativeFrom="column">
                <wp:posOffset>2909570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6F120" w14:textId="77777777" w:rsidR="00D345C6" w:rsidRPr="002948DF" w:rsidRDefault="00D345C6" w:rsidP="00D345C6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ACTIVATE!</w:t>
                          </w:r>
                        </w:p>
                        <w:p w14:paraId="3CFD292C" w14:textId="77777777" w:rsidR="00D345C6" w:rsidRDefault="00D345C6" w:rsidP="00D345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69AA56C7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29.1pt;margin-top:-12.3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DWLB9z3gAAAAsBAAAPAAAAZHJzL2Rvd25yZXYueG1sTI9NT8Mw&#10;DIbvSPyHyEjcNmdVN5Wu6YRAXEFsgLRb1nhtReNUTbaWf096gps/Hr1+XOwm24krDb51rGC1lCCI&#10;K2darhV8HF4WGQgfNBvdOSYFP+RhV97eFDo3buR3uu5DLWII+1wraELoc0RfNWS1X7qeOO7ObrA6&#10;xHao0Qx6jOG2w0TKDVrdcrzQ6J6eGqq+9xer4PP1fPxK5Vv9bNf96CaJbB9Qqfu76XELItAU/mCY&#10;9aM6lNHp5C5svOgUpOssiaiCRZJuQMyEzObRKVarFLAs8P8P5S8AAAD//wMAUEsBAi0AFAAGAAgA&#10;AAAhAOSZw8D7AAAA4QEAABMAAAAAAAAAAAAAAAAAAAAAAFtDb250ZW50X1R5cGVzXS54bWxQSwEC&#10;LQAUAAYACAAAACEAI7Jq4dcAAACUAQAACwAAAAAAAAAAAAAAAAAsAQAAX3JlbHMvLnJlbHNQSwEC&#10;LQAUAAYACAAAACEA4ecmuM0CAAAOBgAADgAAAAAAAAAAAAAAAAAsAgAAZHJzL2Uyb0RvYy54bWxQ&#10;SwECLQAUAAYACAAAACEA1iwfc94AAAALAQAADwAAAAAAAAAAAAAAAAAlBQAAZHJzL2Rvd25yZXYu&#10;eG1sUEsFBgAAAAAEAAQA8wAAADAGAAAAAA==&#10;" filled="f" stroked="f">
              <v:textbox>
                <w:txbxContent>
                  <w:p w14:paraId="3C26F120" w14:textId="77777777" w:rsidR="00D345C6" w:rsidRPr="002948DF" w:rsidRDefault="00D345C6" w:rsidP="00D345C6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ACTIVATE!</w:t>
                    </w:r>
                  </w:p>
                  <w:p w14:paraId="3CFD292C" w14:textId="77777777" w:rsidR="00D345C6" w:rsidRDefault="00D345C6" w:rsidP="00D345C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72CA8C6" wp14:editId="22A21DBC">
          <wp:simplePos x="0" y="0"/>
          <wp:positionH relativeFrom="column">
            <wp:posOffset>2832735</wp:posOffset>
          </wp:positionH>
          <wp:positionV relativeFrom="paragraph">
            <wp:posOffset>-135890</wp:posOffset>
          </wp:positionV>
          <wp:extent cx="4572635" cy="31690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635" cy="316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5C6">
      <w:t xml:space="preserve"> </w:t>
    </w:r>
    <w:r w:rsidR="00D345C6">
      <w:tab/>
    </w:r>
  </w:p>
  <w:p w14:paraId="01ACCABD" w14:textId="77777777" w:rsidR="00D345C6" w:rsidRDefault="00D34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4B017" w14:textId="77777777" w:rsidR="008C5D4D" w:rsidRDefault="008C5D4D" w:rsidP="00D345C6">
      <w:r>
        <w:separator/>
      </w:r>
    </w:p>
  </w:footnote>
  <w:footnote w:type="continuationSeparator" w:id="0">
    <w:p w14:paraId="3188ED0E" w14:textId="77777777" w:rsidR="008C5D4D" w:rsidRDefault="008C5D4D" w:rsidP="00D3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E7"/>
    <w:rsid w:val="00182422"/>
    <w:rsid w:val="002E2A6B"/>
    <w:rsid w:val="00316EF6"/>
    <w:rsid w:val="003470E7"/>
    <w:rsid w:val="003C5ACD"/>
    <w:rsid w:val="003E4717"/>
    <w:rsid w:val="004E2168"/>
    <w:rsid w:val="00643708"/>
    <w:rsid w:val="00675C5A"/>
    <w:rsid w:val="00860FAA"/>
    <w:rsid w:val="00897A82"/>
    <w:rsid w:val="008C5D4D"/>
    <w:rsid w:val="00970C64"/>
    <w:rsid w:val="009F1AAD"/>
    <w:rsid w:val="00AC2635"/>
    <w:rsid w:val="00B40374"/>
    <w:rsid w:val="00BA2CC4"/>
    <w:rsid w:val="00C930C3"/>
    <w:rsid w:val="00CD3E43"/>
    <w:rsid w:val="00D345C6"/>
    <w:rsid w:val="00DC245B"/>
    <w:rsid w:val="00E43949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3D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5C6"/>
  </w:style>
  <w:style w:type="paragraph" w:styleId="Footer">
    <w:name w:val="footer"/>
    <w:basedOn w:val="Normal"/>
    <w:link w:val="FooterChar"/>
    <w:uiPriority w:val="99"/>
    <w:unhideWhenUsed/>
    <w:rsid w:val="00D34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Schlasner, Jacqueline</cp:lastModifiedBy>
  <cp:revision>6</cp:revision>
  <cp:lastPrinted>2017-01-17T18:55:00Z</cp:lastPrinted>
  <dcterms:created xsi:type="dcterms:W3CDTF">2017-01-12T19:51:00Z</dcterms:created>
  <dcterms:modified xsi:type="dcterms:W3CDTF">2017-03-01T17:42:00Z</dcterms:modified>
</cp:coreProperties>
</file>