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35055D" w14:textId="77777777" w:rsidR="001605E8" w:rsidRDefault="0030389E">
      <w:pPr>
        <w:pStyle w:val="Title"/>
      </w:pPr>
      <w:r>
        <w:t>3-2-1</w:t>
      </w:r>
    </w:p>
    <w:p w14:paraId="351BAA49" w14:textId="77777777" w:rsidR="001605E8" w:rsidRDefault="001605E8">
      <w:pPr>
        <w:widowControl w:val="0"/>
        <w:spacing w:before="60" w:after="0" w:line="240" w:lineRule="auto"/>
        <w:rPr>
          <w:color w:val="262626"/>
          <w:sz w:val="22"/>
          <w:szCs w:val="22"/>
        </w:rPr>
      </w:pPr>
    </w:p>
    <w:p w14:paraId="016082C6" w14:textId="77777777" w:rsidR="001605E8" w:rsidRDefault="0030389E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3</w:t>
      </w:r>
    </w:p>
    <w:p w14:paraId="6E8587A5" w14:textId="77777777" w:rsidR="001605E8" w:rsidRDefault="0030389E">
      <w:pPr>
        <w:widowControl w:val="0"/>
        <w:spacing w:before="60" w:after="0" w:line="240" w:lineRule="auto"/>
        <w:rPr>
          <w:color w:val="000000"/>
        </w:rPr>
      </w:pPr>
      <w:r>
        <w:rPr>
          <w:color w:val="000000"/>
        </w:rPr>
        <w:t xml:space="preserve">What are four things that are important to know in </w:t>
      </w:r>
      <w:r>
        <w:t>your content area</w:t>
      </w:r>
      <w:r>
        <w:rPr>
          <w:color w:val="000000"/>
        </w:rPr>
        <w:t>?</w:t>
      </w:r>
    </w:p>
    <w:p w14:paraId="13B1BB1C" w14:textId="77777777" w:rsidR="001605E8" w:rsidRDefault="0030389E">
      <w:pPr>
        <w:widowControl w:val="0"/>
        <w:spacing w:before="60" w:after="0" w:line="240" w:lineRule="auto"/>
        <w:rPr>
          <w:color w:val="000000"/>
          <w:sz w:val="20"/>
          <w:szCs w:val="20"/>
        </w:rPr>
      </w:pPr>
      <w:r>
        <w:t xml:space="preserve">     </w:t>
      </w:r>
    </w:p>
    <w:p w14:paraId="2463CB0F" w14:textId="77777777" w:rsidR="001605E8" w:rsidRDefault="0030389E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 w:val="20"/>
          <w:szCs w:val="20"/>
        </w:rPr>
      </w:pPr>
      <w:r>
        <w:t xml:space="preserve">     </w:t>
      </w:r>
    </w:p>
    <w:p w14:paraId="2371C688" w14:textId="77777777" w:rsidR="001605E8" w:rsidRDefault="001605E8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 w:val="20"/>
          <w:szCs w:val="20"/>
        </w:rPr>
      </w:pPr>
    </w:p>
    <w:p w14:paraId="5EDA1F34" w14:textId="77777777" w:rsidR="001605E8" w:rsidRDefault="001605E8">
      <w:pPr>
        <w:widowControl w:val="0"/>
        <w:rPr>
          <w:color w:val="000000"/>
        </w:rPr>
      </w:pPr>
    </w:p>
    <w:p w14:paraId="70EBF8E3" w14:textId="77777777" w:rsidR="001605E8" w:rsidRDefault="0030389E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2</w:t>
      </w:r>
    </w:p>
    <w:p w14:paraId="27B804FE" w14:textId="31F49A15" w:rsidR="001605E8" w:rsidRDefault="0030389E">
      <w:pPr>
        <w:widowControl w:val="0"/>
        <w:spacing w:before="60" w:after="0" w:line="240" w:lineRule="auto"/>
      </w:pPr>
      <w:r>
        <w:rPr>
          <w:color w:val="000000"/>
        </w:rPr>
        <w:t>What are two things you see in esports that fit these?</w:t>
      </w:r>
      <w:r>
        <w:t xml:space="preserve">     </w:t>
      </w:r>
    </w:p>
    <w:p w14:paraId="0FC7E64F" w14:textId="77777777" w:rsidR="00C02062" w:rsidRDefault="00C02062">
      <w:pPr>
        <w:widowControl w:val="0"/>
        <w:spacing w:before="60" w:after="0" w:line="240" w:lineRule="auto"/>
      </w:pPr>
    </w:p>
    <w:p w14:paraId="59A446BC" w14:textId="77777777" w:rsidR="001605E8" w:rsidRDefault="001605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  <w:p w14:paraId="0E3A788F" w14:textId="77777777" w:rsidR="001605E8" w:rsidRDefault="0030389E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t xml:space="preserve">     </w:t>
      </w:r>
    </w:p>
    <w:p w14:paraId="742FCCC1" w14:textId="77777777" w:rsidR="001605E8" w:rsidRDefault="0030389E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t xml:space="preserve">     </w:t>
      </w:r>
    </w:p>
    <w:p w14:paraId="68CEFAE7" w14:textId="77777777" w:rsidR="001605E8" w:rsidRDefault="0030389E">
      <w:pPr>
        <w:widowControl w:val="0"/>
        <w:rPr>
          <w:color w:val="000000"/>
          <w:sz w:val="20"/>
          <w:szCs w:val="20"/>
        </w:rPr>
      </w:pPr>
      <w:r>
        <w:t xml:space="preserve">     </w:t>
      </w:r>
    </w:p>
    <w:p w14:paraId="677C543F" w14:textId="77777777" w:rsidR="001605E8" w:rsidRDefault="0030389E">
      <w:pPr>
        <w:widowControl w:val="0"/>
        <w:spacing w:after="0"/>
        <w:rPr>
          <w:b/>
          <w:color w:val="910D28"/>
        </w:rPr>
      </w:pPr>
      <w:r>
        <w:rPr>
          <w:b/>
          <w:color w:val="910D28"/>
        </w:rPr>
        <w:t>1</w:t>
      </w:r>
    </w:p>
    <w:p w14:paraId="27B8D70B" w14:textId="77777777" w:rsidR="001605E8" w:rsidRDefault="0030389E">
      <w:pPr>
        <w:widowControl w:val="0"/>
        <w:spacing w:before="60" w:after="0" w:line="240" w:lineRule="auto"/>
      </w:pPr>
      <w:r>
        <w:rPr>
          <w:color w:val="2E2E2E"/>
        </w:rPr>
        <w:t xml:space="preserve">How can you support this in your content area? </w:t>
      </w:r>
    </w:p>
    <w:p w14:paraId="791E98E2" w14:textId="77777777" w:rsidR="001605E8" w:rsidRDefault="0030389E">
      <w:pPr>
        <w:widowControl w:val="0"/>
        <w:spacing w:before="60" w:after="0" w:line="240" w:lineRule="auto"/>
        <w:rPr>
          <w:sz w:val="20"/>
          <w:szCs w:val="20"/>
        </w:rPr>
      </w:pPr>
      <w:r>
        <w:t xml:space="preserve">     </w:t>
      </w:r>
    </w:p>
    <w:p w14:paraId="07AF5BBE" w14:textId="77777777" w:rsidR="001605E8" w:rsidRDefault="001605E8">
      <w:pPr>
        <w:widowControl w:val="0"/>
        <w:pBdr>
          <w:bottom w:val="single" w:sz="12" w:space="1" w:color="000000"/>
        </w:pBdr>
        <w:rPr>
          <w:sz w:val="20"/>
          <w:szCs w:val="20"/>
        </w:rPr>
      </w:pPr>
    </w:p>
    <w:sectPr w:rsidR="001605E8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BECD0" w14:textId="77777777" w:rsidR="0047593F" w:rsidRDefault="0047593F">
      <w:pPr>
        <w:spacing w:after="0" w:line="240" w:lineRule="auto"/>
      </w:pPr>
      <w:r>
        <w:separator/>
      </w:r>
    </w:p>
  </w:endnote>
  <w:endnote w:type="continuationSeparator" w:id="0">
    <w:p w14:paraId="5AD301E5" w14:textId="77777777" w:rsidR="0047593F" w:rsidRDefault="0047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DF718" w14:textId="5722B0B1" w:rsidR="001605E8" w:rsidRDefault="00C02062" w:rsidP="00C020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1440"/>
      <w:jc w:val="right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FA17A24" wp14:editId="0EB0DC00">
          <wp:simplePos x="0" y="0"/>
          <wp:positionH relativeFrom="column">
            <wp:posOffset>2498906</wp:posOffset>
          </wp:positionH>
          <wp:positionV relativeFrom="paragraph">
            <wp:posOffset>15875</wp:posOffset>
          </wp:positionV>
          <wp:extent cx="3940175" cy="273050"/>
          <wp:effectExtent l="0" t="0" r="3175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40175" cy="273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0389E">
      <w:tab/>
    </w:r>
    <w:r w:rsidR="00565E19">
      <w:rPr>
        <w:b/>
      </w:rPr>
      <w:t>LEVEL UP FOR COLLEGE</w:t>
    </w:r>
    <w:r w:rsidR="0030389E">
      <w:rPr>
        <w:b/>
      </w:rPr>
      <w:t xml:space="preserve"> </w:t>
    </w:r>
    <w:r w:rsidR="00565E19">
      <w:rPr>
        <w:b/>
      </w:rPr>
      <w:t>AND CAREER READINESS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F8CF6" w14:textId="77777777" w:rsidR="0047593F" w:rsidRDefault="0047593F">
      <w:pPr>
        <w:spacing w:after="0" w:line="240" w:lineRule="auto"/>
      </w:pPr>
      <w:r>
        <w:separator/>
      </w:r>
    </w:p>
  </w:footnote>
  <w:footnote w:type="continuationSeparator" w:id="0">
    <w:p w14:paraId="3FFAB5B6" w14:textId="77777777" w:rsidR="0047593F" w:rsidRDefault="004759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5E8"/>
    <w:rsid w:val="001605E8"/>
    <w:rsid w:val="0030389E"/>
    <w:rsid w:val="0047593F"/>
    <w:rsid w:val="00565E19"/>
    <w:rsid w:val="006F0C2E"/>
    <w:rsid w:val="007A4617"/>
    <w:rsid w:val="009009B2"/>
    <w:rsid w:val="00C02062"/>
    <w:rsid w:val="00CB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3F85C"/>
  <w15:docId w15:val="{F5D2F2EA-50A6-4D35-B950-D0ACDB7A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b/>
      <w:smallCaps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65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E19"/>
  </w:style>
  <w:style w:type="paragraph" w:styleId="Footer">
    <w:name w:val="footer"/>
    <w:basedOn w:val="Normal"/>
    <w:link w:val="FooterChar"/>
    <w:uiPriority w:val="99"/>
    <w:unhideWhenUsed/>
    <w:rsid w:val="00565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Up for College and Career Readiness</dc:title>
  <dc:creator>k20center@ou.edu</dc:creator>
  <cp:lastModifiedBy>K20 Center</cp:lastModifiedBy>
  <cp:revision>4</cp:revision>
  <dcterms:created xsi:type="dcterms:W3CDTF">2021-03-29T17:53:00Z</dcterms:created>
  <dcterms:modified xsi:type="dcterms:W3CDTF">2021-07-28T14:34:00Z</dcterms:modified>
</cp:coreProperties>
</file>