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pPr w:leftFromText="180" w:rightFromText="180" w:vertAnchor="text" w:horzAnchor="margin" w:tblpY="-22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580C23" w14:paraId="01885E1E" w14:textId="77777777" w:rsidTr="007569F0">
        <w:trPr>
          <w:tblHeader/>
        </w:trPr>
        <w:tc>
          <w:tcPr>
            <w:tcW w:w="3112" w:type="dxa"/>
            <w:shd w:val="clear" w:color="auto" w:fill="3E5C61" w:themeFill="accent2"/>
          </w:tcPr>
          <w:p w14:paraId="38C96363" w14:textId="77777777" w:rsidR="00580C23" w:rsidRPr="0053328A" w:rsidRDefault="00580C23" w:rsidP="00580C23">
            <w:pPr>
              <w:pStyle w:val="TableColumnHeaders"/>
            </w:pPr>
            <w:r>
              <w:t>Strategy</w:t>
            </w:r>
          </w:p>
        </w:tc>
        <w:tc>
          <w:tcPr>
            <w:tcW w:w="3114" w:type="dxa"/>
            <w:shd w:val="clear" w:color="auto" w:fill="3E5C61" w:themeFill="accent2"/>
          </w:tcPr>
          <w:p w14:paraId="20F6A469" w14:textId="77777777" w:rsidR="00580C23" w:rsidRPr="0053328A" w:rsidRDefault="00580C23" w:rsidP="00580C23">
            <w:pPr>
              <w:pStyle w:val="TableColumnHeaders"/>
            </w:pPr>
            <w:r>
              <w:t>Describe the Strategy.</w:t>
            </w:r>
          </w:p>
        </w:tc>
        <w:tc>
          <w:tcPr>
            <w:tcW w:w="3114" w:type="dxa"/>
            <w:shd w:val="clear" w:color="auto" w:fill="3E5C61" w:themeFill="accent2"/>
          </w:tcPr>
          <w:p w14:paraId="310E02A6" w14:textId="77777777" w:rsidR="00580C23" w:rsidRPr="0053328A" w:rsidRDefault="00580C23" w:rsidP="00580C23">
            <w:pPr>
              <w:pStyle w:val="TableColumnHeaders"/>
            </w:pPr>
            <w:r>
              <w:t>How Could I Use It?</w:t>
            </w:r>
          </w:p>
        </w:tc>
      </w:tr>
      <w:tr w:rsidR="00580C23" w14:paraId="3B9679A2" w14:textId="77777777" w:rsidTr="00C6591B">
        <w:trPr>
          <w:trHeight w:val="994"/>
        </w:trPr>
        <w:tc>
          <w:tcPr>
            <w:tcW w:w="3112" w:type="dxa"/>
          </w:tcPr>
          <w:p w14:paraId="678F6722" w14:textId="77777777" w:rsidR="00C6591B" w:rsidRPr="00C6591B" w:rsidRDefault="00580C23" w:rsidP="00C6591B">
            <w:pPr>
              <w:pStyle w:val="Heading1"/>
              <w:outlineLvl w:val="0"/>
            </w:pPr>
            <w:r>
              <w:t>Pick a Pi</w:t>
            </w:r>
            <w:r w:rsidR="00C6591B">
              <w:t>c</w:t>
            </w:r>
          </w:p>
        </w:tc>
        <w:tc>
          <w:tcPr>
            <w:tcW w:w="3114" w:type="dxa"/>
          </w:tcPr>
          <w:p w14:paraId="03747313" w14:textId="77777777" w:rsidR="00580C23" w:rsidRDefault="00580C23" w:rsidP="00580C23"/>
        </w:tc>
        <w:tc>
          <w:tcPr>
            <w:tcW w:w="3114" w:type="dxa"/>
          </w:tcPr>
          <w:p w14:paraId="256F582D" w14:textId="77777777" w:rsidR="00580C23" w:rsidRDefault="00580C23" w:rsidP="00580C23"/>
        </w:tc>
      </w:tr>
      <w:tr w:rsidR="00580C23" w14:paraId="2D261BD2" w14:textId="77777777" w:rsidTr="00C6591B">
        <w:trPr>
          <w:trHeight w:val="994"/>
        </w:trPr>
        <w:tc>
          <w:tcPr>
            <w:tcW w:w="3112" w:type="dxa"/>
          </w:tcPr>
          <w:p w14:paraId="16C51A0A" w14:textId="77777777" w:rsidR="00580C23" w:rsidRDefault="00580C23" w:rsidP="00580C23">
            <w:pPr>
              <w:pStyle w:val="Heading1"/>
              <w:outlineLvl w:val="0"/>
            </w:pPr>
            <w:r>
              <w:t>Padlet</w:t>
            </w:r>
          </w:p>
        </w:tc>
        <w:tc>
          <w:tcPr>
            <w:tcW w:w="3114" w:type="dxa"/>
          </w:tcPr>
          <w:p w14:paraId="2284B179" w14:textId="77777777" w:rsidR="00580C23" w:rsidRDefault="00580C23" w:rsidP="00580C23"/>
        </w:tc>
        <w:tc>
          <w:tcPr>
            <w:tcW w:w="3114" w:type="dxa"/>
          </w:tcPr>
          <w:p w14:paraId="57993F81" w14:textId="77777777" w:rsidR="00580C23" w:rsidRDefault="00580C23" w:rsidP="00580C23"/>
        </w:tc>
      </w:tr>
      <w:tr w:rsidR="00580C23" w14:paraId="3CD9C177" w14:textId="77777777" w:rsidTr="00C6591B">
        <w:trPr>
          <w:trHeight w:val="994"/>
        </w:trPr>
        <w:tc>
          <w:tcPr>
            <w:tcW w:w="3112" w:type="dxa"/>
          </w:tcPr>
          <w:p w14:paraId="2A06069B" w14:textId="77777777" w:rsidR="00580C23" w:rsidRPr="002C6C38" w:rsidRDefault="00580C23" w:rsidP="00580C23">
            <w:pPr>
              <w:pStyle w:val="Heading1"/>
              <w:outlineLvl w:val="0"/>
            </w:pPr>
            <w:r>
              <w:t>It’s OPTIC-al</w:t>
            </w:r>
          </w:p>
        </w:tc>
        <w:tc>
          <w:tcPr>
            <w:tcW w:w="3114" w:type="dxa"/>
          </w:tcPr>
          <w:p w14:paraId="44382E71" w14:textId="77777777" w:rsidR="00580C23" w:rsidRDefault="00580C23" w:rsidP="00580C23"/>
        </w:tc>
        <w:tc>
          <w:tcPr>
            <w:tcW w:w="3114" w:type="dxa"/>
          </w:tcPr>
          <w:p w14:paraId="3A5A7F7D" w14:textId="77777777" w:rsidR="00580C23" w:rsidRDefault="00580C23" w:rsidP="00580C23"/>
        </w:tc>
      </w:tr>
      <w:tr w:rsidR="00580C23" w14:paraId="3E7CF556" w14:textId="77777777" w:rsidTr="00C6591B">
        <w:trPr>
          <w:trHeight w:val="994"/>
        </w:trPr>
        <w:tc>
          <w:tcPr>
            <w:tcW w:w="3112" w:type="dxa"/>
          </w:tcPr>
          <w:p w14:paraId="08DFD105" w14:textId="77777777" w:rsidR="00580C23" w:rsidRPr="002C6C38" w:rsidRDefault="00580C23" w:rsidP="00580C23">
            <w:pPr>
              <w:pStyle w:val="Heading1"/>
              <w:outlineLvl w:val="0"/>
            </w:pPr>
            <w:r>
              <w:t>Jigsaw</w:t>
            </w:r>
          </w:p>
        </w:tc>
        <w:tc>
          <w:tcPr>
            <w:tcW w:w="3114" w:type="dxa"/>
          </w:tcPr>
          <w:p w14:paraId="0D6257AE" w14:textId="77777777" w:rsidR="00580C23" w:rsidRDefault="00580C23" w:rsidP="00580C23"/>
        </w:tc>
        <w:tc>
          <w:tcPr>
            <w:tcW w:w="3114" w:type="dxa"/>
          </w:tcPr>
          <w:p w14:paraId="10CA5DCB" w14:textId="77777777" w:rsidR="00580C23" w:rsidRDefault="00580C23" w:rsidP="00580C23"/>
        </w:tc>
      </w:tr>
      <w:tr w:rsidR="00580C23" w14:paraId="69500DCE" w14:textId="77777777" w:rsidTr="00C6591B">
        <w:trPr>
          <w:trHeight w:val="994"/>
        </w:trPr>
        <w:tc>
          <w:tcPr>
            <w:tcW w:w="3112" w:type="dxa"/>
          </w:tcPr>
          <w:p w14:paraId="5ADCADBF" w14:textId="77777777" w:rsidR="00580C23" w:rsidRPr="00580C23" w:rsidRDefault="00580C23" w:rsidP="00580C23">
            <w:pPr>
              <w:pStyle w:val="Heading1"/>
              <w:outlineLvl w:val="0"/>
            </w:pPr>
            <w:r w:rsidRPr="00580C23">
              <w:t>Categorical Highlighting</w:t>
            </w:r>
          </w:p>
        </w:tc>
        <w:tc>
          <w:tcPr>
            <w:tcW w:w="3114" w:type="dxa"/>
          </w:tcPr>
          <w:p w14:paraId="5F02597E" w14:textId="77777777" w:rsidR="00580C23" w:rsidRDefault="00580C23" w:rsidP="00580C23"/>
        </w:tc>
        <w:tc>
          <w:tcPr>
            <w:tcW w:w="3114" w:type="dxa"/>
          </w:tcPr>
          <w:p w14:paraId="78302032" w14:textId="77777777" w:rsidR="00580C23" w:rsidRDefault="00580C23" w:rsidP="00580C23"/>
        </w:tc>
      </w:tr>
      <w:tr w:rsidR="00580C23" w14:paraId="6F739F5F" w14:textId="77777777" w:rsidTr="00C6591B">
        <w:trPr>
          <w:trHeight w:val="994"/>
        </w:trPr>
        <w:tc>
          <w:tcPr>
            <w:tcW w:w="3112" w:type="dxa"/>
          </w:tcPr>
          <w:p w14:paraId="3F2E8A8D" w14:textId="4DAB3C41" w:rsidR="00580C23" w:rsidRPr="00580C23" w:rsidRDefault="00580C23" w:rsidP="00580C23">
            <w:pPr>
              <w:pStyle w:val="Heading1"/>
              <w:outlineLvl w:val="0"/>
            </w:pPr>
            <w:r w:rsidRPr="00580C23">
              <w:t xml:space="preserve">Student </w:t>
            </w:r>
            <w:r w:rsidR="00E55260">
              <w:t>S</w:t>
            </w:r>
            <w:r w:rsidRPr="00580C23">
              <w:t xml:space="preserve">urveys </w:t>
            </w:r>
            <w:r>
              <w:br/>
            </w:r>
            <w:r w:rsidRPr="00580C23">
              <w:t>(</w:t>
            </w:r>
            <w:r w:rsidR="001E1AF1">
              <w:t>r</w:t>
            </w:r>
            <w:r w:rsidRPr="00580C23">
              <w:t>esearch brief)</w:t>
            </w:r>
          </w:p>
        </w:tc>
        <w:tc>
          <w:tcPr>
            <w:tcW w:w="3114" w:type="dxa"/>
          </w:tcPr>
          <w:p w14:paraId="77862095" w14:textId="77777777" w:rsidR="00580C23" w:rsidRDefault="00580C23" w:rsidP="00580C23"/>
        </w:tc>
        <w:tc>
          <w:tcPr>
            <w:tcW w:w="3114" w:type="dxa"/>
          </w:tcPr>
          <w:p w14:paraId="6F9CDA67" w14:textId="77777777" w:rsidR="00580C23" w:rsidRDefault="00580C23" w:rsidP="00580C23"/>
        </w:tc>
      </w:tr>
      <w:tr w:rsidR="00580C23" w14:paraId="39DBB788" w14:textId="77777777" w:rsidTr="00C6591B">
        <w:trPr>
          <w:trHeight w:val="994"/>
        </w:trPr>
        <w:tc>
          <w:tcPr>
            <w:tcW w:w="3112" w:type="dxa"/>
          </w:tcPr>
          <w:p w14:paraId="41B5E663" w14:textId="63A7FE42" w:rsidR="00580C23" w:rsidRPr="00580C23" w:rsidRDefault="00580C23" w:rsidP="00580C23">
            <w:pPr>
              <w:pStyle w:val="Heading1"/>
              <w:outlineLvl w:val="0"/>
            </w:pPr>
            <w:r w:rsidRPr="00580C23">
              <w:t xml:space="preserve">Greeting </w:t>
            </w:r>
            <w:r w:rsidR="00A02DDB">
              <w:t>S</w:t>
            </w:r>
            <w:r w:rsidRPr="00580C23">
              <w:t xml:space="preserve">tudents at the </w:t>
            </w:r>
            <w:r w:rsidR="00A02DDB">
              <w:t>D</w:t>
            </w:r>
            <w:bookmarkStart w:id="0" w:name="_GoBack"/>
            <w:bookmarkEnd w:id="0"/>
            <w:r w:rsidRPr="00580C23">
              <w:t>oor (</w:t>
            </w:r>
            <w:r w:rsidR="001E1AF1">
              <w:t>v</w:t>
            </w:r>
            <w:r w:rsidRPr="00580C23">
              <w:t>ideos)</w:t>
            </w:r>
          </w:p>
        </w:tc>
        <w:tc>
          <w:tcPr>
            <w:tcW w:w="3114" w:type="dxa"/>
          </w:tcPr>
          <w:p w14:paraId="7A544CF0" w14:textId="77777777" w:rsidR="00580C23" w:rsidRDefault="00580C23" w:rsidP="00580C23"/>
        </w:tc>
        <w:tc>
          <w:tcPr>
            <w:tcW w:w="3114" w:type="dxa"/>
          </w:tcPr>
          <w:p w14:paraId="0F187F63" w14:textId="77777777" w:rsidR="00580C23" w:rsidRDefault="00580C23" w:rsidP="00580C23"/>
        </w:tc>
      </w:tr>
      <w:tr w:rsidR="00580C23" w14:paraId="72AA108F" w14:textId="77777777" w:rsidTr="00C6591B">
        <w:trPr>
          <w:trHeight w:val="994"/>
        </w:trPr>
        <w:tc>
          <w:tcPr>
            <w:tcW w:w="3112" w:type="dxa"/>
          </w:tcPr>
          <w:p w14:paraId="3D1CA995" w14:textId="153C5D21" w:rsidR="00580C23" w:rsidRPr="00580C23" w:rsidRDefault="00580C23" w:rsidP="00580C23">
            <w:pPr>
              <w:pStyle w:val="Heading1"/>
              <w:outlineLvl w:val="0"/>
            </w:pPr>
            <w:r w:rsidRPr="00580C23">
              <w:t>Daily Questions</w:t>
            </w:r>
            <w:r>
              <w:br/>
            </w:r>
            <w:r w:rsidRPr="00580C23">
              <w:t>(</w:t>
            </w:r>
            <w:r w:rsidR="001E1AF1">
              <w:t>r</w:t>
            </w:r>
            <w:r w:rsidRPr="00580C23">
              <w:t>esearch brief)</w:t>
            </w:r>
          </w:p>
        </w:tc>
        <w:tc>
          <w:tcPr>
            <w:tcW w:w="3114" w:type="dxa"/>
          </w:tcPr>
          <w:p w14:paraId="0FA2966B" w14:textId="77777777" w:rsidR="00580C23" w:rsidRDefault="00580C23" w:rsidP="00580C23"/>
        </w:tc>
        <w:tc>
          <w:tcPr>
            <w:tcW w:w="3114" w:type="dxa"/>
          </w:tcPr>
          <w:p w14:paraId="6B713FD0" w14:textId="77777777" w:rsidR="00580C23" w:rsidRDefault="00580C23" w:rsidP="00580C23"/>
        </w:tc>
      </w:tr>
      <w:tr w:rsidR="00580C23" w14:paraId="54422F2A" w14:textId="77777777" w:rsidTr="00C6591B">
        <w:trPr>
          <w:trHeight w:val="994"/>
        </w:trPr>
        <w:tc>
          <w:tcPr>
            <w:tcW w:w="3112" w:type="dxa"/>
          </w:tcPr>
          <w:p w14:paraId="014A43DA" w14:textId="2EEE3E96" w:rsidR="00580C23" w:rsidRPr="00580C23" w:rsidRDefault="00580C23" w:rsidP="00580C23">
            <w:pPr>
              <w:pStyle w:val="Heading1"/>
              <w:outlineLvl w:val="0"/>
            </w:pPr>
            <w:r>
              <w:t>K</w:t>
            </w:r>
            <w:r w:rsidRPr="00580C23">
              <w:t xml:space="preserve">now Students’ Names &amp; Pronunciation </w:t>
            </w:r>
            <w:r w:rsidR="00D15B32">
              <w:br/>
            </w:r>
            <w:r w:rsidRPr="00580C23">
              <w:t>(</w:t>
            </w:r>
            <w:r w:rsidR="001E1AF1">
              <w:t>r</w:t>
            </w:r>
            <w:r w:rsidRPr="00580C23">
              <w:t>esearch brief)</w:t>
            </w:r>
          </w:p>
        </w:tc>
        <w:tc>
          <w:tcPr>
            <w:tcW w:w="3114" w:type="dxa"/>
          </w:tcPr>
          <w:p w14:paraId="1919A617" w14:textId="77777777" w:rsidR="00580C23" w:rsidRDefault="00580C23" w:rsidP="00580C23"/>
        </w:tc>
        <w:tc>
          <w:tcPr>
            <w:tcW w:w="3114" w:type="dxa"/>
          </w:tcPr>
          <w:p w14:paraId="08057410" w14:textId="77777777" w:rsidR="00580C23" w:rsidRDefault="00580C23" w:rsidP="00580C23"/>
        </w:tc>
      </w:tr>
      <w:tr w:rsidR="00C6591B" w14:paraId="36BF541D" w14:textId="77777777" w:rsidTr="00C6591B">
        <w:trPr>
          <w:trHeight w:val="994"/>
        </w:trPr>
        <w:tc>
          <w:tcPr>
            <w:tcW w:w="3112" w:type="dxa"/>
          </w:tcPr>
          <w:p w14:paraId="0A1839F0" w14:textId="30B2494A" w:rsidR="00C6591B" w:rsidRPr="00580C23" w:rsidRDefault="00C6591B" w:rsidP="00C6591B">
            <w:pPr>
              <w:pStyle w:val="Heading1"/>
              <w:outlineLvl w:val="0"/>
            </w:pPr>
            <w:r w:rsidRPr="00580C23">
              <w:lastRenderedPageBreak/>
              <w:t>Daily Questions</w:t>
            </w:r>
            <w:r>
              <w:br/>
            </w:r>
            <w:r w:rsidRPr="00580C23">
              <w:t>(</w:t>
            </w:r>
            <w:r w:rsidR="001E1AF1">
              <w:t>r</w:t>
            </w:r>
            <w:r w:rsidRPr="00580C23">
              <w:t>esearch brief)</w:t>
            </w:r>
          </w:p>
        </w:tc>
        <w:tc>
          <w:tcPr>
            <w:tcW w:w="3114" w:type="dxa"/>
          </w:tcPr>
          <w:p w14:paraId="5E73558C" w14:textId="77777777" w:rsidR="00C6591B" w:rsidRDefault="00C6591B" w:rsidP="00C6591B"/>
        </w:tc>
        <w:tc>
          <w:tcPr>
            <w:tcW w:w="3114" w:type="dxa"/>
          </w:tcPr>
          <w:p w14:paraId="09A5BFE4" w14:textId="77777777" w:rsidR="00C6591B" w:rsidRDefault="00C6591B" w:rsidP="00C6591B"/>
        </w:tc>
      </w:tr>
      <w:tr w:rsidR="00C6591B" w14:paraId="66322AFE" w14:textId="77777777" w:rsidTr="00C6591B">
        <w:trPr>
          <w:trHeight w:val="994"/>
        </w:trPr>
        <w:tc>
          <w:tcPr>
            <w:tcW w:w="3112" w:type="dxa"/>
          </w:tcPr>
          <w:p w14:paraId="650A9E8C" w14:textId="525B3763" w:rsidR="00C6591B" w:rsidRPr="00580C23" w:rsidRDefault="00C6591B" w:rsidP="00C6591B">
            <w:pPr>
              <w:pStyle w:val="Heading1"/>
              <w:outlineLvl w:val="0"/>
            </w:pPr>
            <w:r w:rsidRPr="00580C23">
              <w:t>Two-</w:t>
            </w:r>
            <w:r>
              <w:t>B</w:t>
            </w:r>
            <w:r w:rsidRPr="00580C23">
              <w:t>y-</w:t>
            </w:r>
            <w:r>
              <w:t>T</w:t>
            </w:r>
            <w:r w:rsidRPr="00580C23">
              <w:t>en</w:t>
            </w:r>
            <w:r>
              <w:br/>
            </w:r>
            <w:r w:rsidRPr="00580C23">
              <w:t>(</w:t>
            </w:r>
            <w:r w:rsidR="001E1AF1">
              <w:t>r</w:t>
            </w:r>
            <w:r w:rsidRPr="00580C23">
              <w:t>esearch brief)</w:t>
            </w:r>
          </w:p>
        </w:tc>
        <w:tc>
          <w:tcPr>
            <w:tcW w:w="3114" w:type="dxa"/>
          </w:tcPr>
          <w:p w14:paraId="63713BAC" w14:textId="77777777" w:rsidR="00C6591B" w:rsidRDefault="00C6591B" w:rsidP="00C6591B"/>
        </w:tc>
        <w:tc>
          <w:tcPr>
            <w:tcW w:w="3114" w:type="dxa"/>
          </w:tcPr>
          <w:p w14:paraId="0A0B1506" w14:textId="77777777" w:rsidR="00C6591B" w:rsidRDefault="00C6591B" w:rsidP="00C6591B"/>
        </w:tc>
      </w:tr>
      <w:tr w:rsidR="00EB306A" w14:paraId="60169E11" w14:textId="77777777" w:rsidTr="00C6591B">
        <w:trPr>
          <w:trHeight w:val="994"/>
        </w:trPr>
        <w:tc>
          <w:tcPr>
            <w:tcW w:w="3112" w:type="dxa"/>
          </w:tcPr>
          <w:p w14:paraId="3EA9F67C" w14:textId="28BF459A" w:rsidR="00EB306A" w:rsidRPr="00580C23" w:rsidRDefault="00EB306A" w:rsidP="00C6591B">
            <w:pPr>
              <w:pStyle w:val="Heading1"/>
              <w:outlineLvl w:val="0"/>
            </w:pPr>
            <w:r>
              <w:t>Looks Like, Feels Like, Sounds Like</w:t>
            </w:r>
          </w:p>
        </w:tc>
        <w:tc>
          <w:tcPr>
            <w:tcW w:w="3114" w:type="dxa"/>
          </w:tcPr>
          <w:p w14:paraId="1961C1F3" w14:textId="77777777" w:rsidR="00EB306A" w:rsidRDefault="00EB306A" w:rsidP="00C6591B"/>
        </w:tc>
        <w:tc>
          <w:tcPr>
            <w:tcW w:w="3114" w:type="dxa"/>
          </w:tcPr>
          <w:p w14:paraId="565A4504" w14:textId="77777777" w:rsidR="00EB306A" w:rsidRDefault="00EB306A" w:rsidP="00C6591B"/>
        </w:tc>
      </w:tr>
      <w:tr w:rsidR="00C6591B" w14:paraId="1A262681" w14:textId="77777777" w:rsidTr="00EE01D8">
        <w:trPr>
          <w:tblHeader/>
        </w:trPr>
        <w:tc>
          <w:tcPr>
            <w:tcW w:w="9340" w:type="dxa"/>
            <w:gridSpan w:val="3"/>
            <w:shd w:val="clear" w:color="auto" w:fill="3E5C61" w:themeFill="accent2"/>
          </w:tcPr>
          <w:p w14:paraId="2DA84BBC" w14:textId="77777777" w:rsidR="00C6591B" w:rsidRPr="00C6591B" w:rsidRDefault="00C6591B" w:rsidP="00C6591B">
            <w:pPr>
              <w:pStyle w:val="TableColumnHeaders"/>
              <w:rPr>
                <w:sz w:val="28"/>
                <w:szCs w:val="28"/>
              </w:rPr>
            </w:pPr>
            <w:r w:rsidRPr="00C6591B">
              <w:rPr>
                <w:sz w:val="28"/>
                <w:szCs w:val="28"/>
              </w:rPr>
              <w:t>Additional Strategies for Building Community</w:t>
            </w:r>
          </w:p>
          <w:p w14:paraId="2C6E2FA2" w14:textId="77777777" w:rsidR="00C6591B" w:rsidRPr="00C6591B" w:rsidRDefault="00C6591B" w:rsidP="00C6591B">
            <w:pPr>
              <w:pStyle w:val="TableColumnHeaders"/>
              <w:rPr>
                <w:sz w:val="28"/>
                <w:szCs w:val="28"/>
              </w:rPr>
            </w:pPr>
            <w:r w:rsidRPr="00C6591B">
              <w:rPr>
                <w:sz w:val="28"/>
                <w:szCs w:val="28"/>
              </w:rPr>
              <w:t>Student to Student, Teacher to Student, Teacher to Teacher</w:t>
            </w:r>
          </w:p>
        </w:tc>
      </w:tr>
      <w:tr w:rsidR="00C6591B" w14:paraId="305CA843" w14:textId="77777777" w:rsidTr="007569F0">
        <w:trPr>
          <w:trHeight w:val="994"/>
        </w:trPr>
        <w:tc>
          <w:tcPr>
            <w:tcW w:w="3112" w:type="dxa"/>
          </w:tcPr>
          <w:p w14:paraId="449FF5BC" w14:textId="77777777" w:rsidR="00C6591B" w:rsidRPr="00580C23" w:rsidRDefault="00C6591B" w:rsidP="00C6591B">
            <w:pPr>
              <w:pStyle w:val="Heading1"/>
              <w:outlineLvl w:val="0"/>
            </w:pPr>
          </w:p>
        </w:tc>
        <w:tc>
          <w:tcPr>
            <w:tcW w:w="3114" w:type="dxa"/>
          </w:tcPr>
          <w:p w14:paraId="47A30317" w14:textId="77777777" w:rsidR="00C6591B" w:rsidRDefault="00C6591B" w:rsidP="00C6591B"/>
        </w:tc>
        <w:tc>
          <w:tcPr>
            <w:tcW w:w="3114" w:type="dxa"/>
          </w:tcPr>
          <w:p w14:paraId="53BA625F" w14:textId="77777777" w:rsidR="00C6591B" w:rsidRDefault="00C6591B" w:rsidP="00C6591B"/>
        </w:tc>
      </w:tr>
      <w:tr w:rsidR="00C6591B" w14:paraId="435C8232" w14:textId="77777777" w:rsidTr="007569F0">
        <w:trPr>
          <w:trHeight w:val="994"/>
        </w:trPr>
        <w:tc>
          <w:tcPr>
            <w:tcW w:w="3112" w:type="dxa"/>
          </w:tcPr>
          <w:p w14:paraId="6DAFCC55" w14:textId="77777777" w:rsidR="00C6591B" w:rsidRPr="00580C23" w:rsidRDefault="00C6591B" w:rsidP="00C6591B">
            <w:pPr>
              <w:pStyle w:val="Heading1"/>
              <w:outlineLvl w:val="0"/>
            </w:pPr>
          </w:p>
        </w:tc>
        <w:tc>
          <w:tcPr>
            <w:tcW w:w="3114" w:type="dxa"/>
          </w:tcPr>
          <w:p w14:paraId="0C3EC95A" w14:textId="77777777" w:rsidR="00C6591B" w:rsidRDefault="00C6591B" w:rsidP="00C6591B"/>
        </w:tc>
        <w:tc>
          <w:tcPr>
            <w:tcW w:w="3114" w:type="dxa"/>
          </w:tcPr>
          <w:p w14:paraId="5FBF2788" w14:textId="77777777" w:rsidR="00C6591B" w:rsidRDefault="00C6591B" w:rsidP="00C6591B"/>
        </w:tc>
      </w:tr>
      <w:tr w:rsidR="00C6591B" w14:paraId="43A0EDC4" w14:textId="77777777" w:rsidTr="007569F0">
        <w:trPr>
          <w:trHeight w:val="994"/>
        </w:trPr>
        <w:tc>
          <w:tcPr>
            <w:tcW w:w="3112" w:type="dxa"/>
          </w:tcPr>
          <w:p w14:paraId="4EFB8052" w14:textId="77777777" w:rsidR="00C6591B" w:rsidRPr="00580C23" w:rsidRDefault="00C6591B" w:rsidP="00C6591B">
            <w:pPr>
              <w:pStyle w:val="Heading1"/>
              <w:outlineLvl w:val="0"/>
            </w:pPr>
          </w:p>
        </w:tc>
        <w:tc>
          <w:tcPr>
            <w:tcW w:w="3114" w:type="dxa"/>
          </w:tcPr>
          <w:p w14:paraId="2176A08F" w14:textId="77777777" w:rsidR="00C6591B" w:rsidRDefault="00C6591B" w:rsidP="00C6591B"/>
        </w:tc>
        <w:tc>
          <w:tcPr>
            <w:tcW w:w="3114" w:type="dxa"/>
          </w:tcPr>
          <w:p w14:paraId="5EFA4E76" w14:textId="77777777" w:rsidR="00C6591B" w:rsidRDefault="00C6591B" w:rsidP="00C6591B"/>
        </w:tc>
      </w:tr>
      <w:tr w:rsidR="00C6591B" w14:paraId="6DAE0CB5" w14:textId="77777777" w:rsidTr="007569F0">
        <w:trPr>
          <w:trHeight w:val="994"/>
        </w:trPr>
        <w:tc>
          <w:tcPr>
            <w:tcW w:w="3112" w:type="dxa"/>
          </w:tcPr>
          <w:p w14:paraId="0FCE5D6F" w14:textId="77777777" w:rsidR="00C6591B" w:rsidRPr="00580C23" w:rsidRDefault="00C6591B" w:rsidP="00C6591B">
            <w:pPr>
              <w:pStyle w:val="Heading1"/>
              <w:outlineLvl w:val="0"/>
            </w:pPr>
          </w:p>
        </w:tc>
        <w:tc>
          <w:tcPr>
            <w:tcW w:w="3114" w:type="dxa"/>
          </w:tcPr>
          <w:p w14:paraId="7AE32E02" w14:textId="77777777" w:rsidR="00C6591B" w:rsidRDefault="00C6591B" w:rsidP="00C6591B"/>
        </w:tc>
        <w:tc>
          <w:tcPr>
            <w:tcW w:w="3114" w:type="dxa"/>
          </w:tcPr>
          <w:p w14:paraId="7868F5E3" w14:textId="77777777" w:rsidR="00C6591B" w:rsidRDefault="00C6591B" w:rsidP="00C6591B"/>
        </w:tc>
      </w:tr>
      <w:tr w:rsidR="00C6591B" w14:paraId="22F86B0B" w14:textId="77777777" w:rsidTr="007569F0">
        <w:trPr>
          <w:trHeight w:val="994"/>
        </w:trPr>
        <w:tc>
          <w:tcPr>
            <w:tcW w:w="3112" w:type="dxa"/>
          </w:tcPr>
          <w:p w14:paraId="18548118" w14:textId="77777777" w:rsidR="00C6591B" w:rsidRPr="00580C23" w:rsidRDefault="00C6591B" w:rsidP="00C6591B">
            <w:pPr>
              <w:pStyle w:val="Heading1"/>
              <w:outlineLvl w:val="0"/>
            </w:pPr>
          </w:p>
        </w:tc>
        <w:tc>
          <w:tcPr>
            <w:tcW w:w="3114" w:type="dxa"/>
          </w:tcPr>
          <w:p w14:paraId="7CE92EBC" w14:textId="77777777" w:rsidR="00C6591B" w:rsidRDefault="00C6591B" w:rsidP="00C6591B"/>
        </w:tc>
        <w:tc>
          <w:tcPr>
            <w:tcW w:w="3114" w:type="dxa"/>
          </w:tcPr>
          <w:p w14:paraId="18B2EB45" w14:textId="77777777" w:rsidR="00C6591B" w:rsidRDefault="00C6591B" w:rsidP="00C6591B"/>
        </w:tc>
      </w:tr>
    </w:tbl>
    <w:p w14:paraId="44004FD3" w14:textId="77777777" w:rsidR="00C6591B" w:rsidRPr="00C6591B" w:rsidRDefault="00C6591B" w:rsidP="00C6591B">
      <w:pPr>
        <w:pStyle w:val="BodyText"/>
      </w:pPr>
    </w:p>
    <w:p w14:paraId="5B03275E" w14:textId="77777777" w:rsidR="00580C23" w:rsidRPr="00580C23" w:rsidRDefault="00580C23" w:rsidP="00580C23">
      <w:pPr>
        <w:pStyle w:val="BodyText"/>
      </w:pPr>
    </w:p>
    <w:sectPr w:rsidR="00580C23" w:rsidRPr="00580C23" w:rsidSect="00C65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98" w:right="1440" w:bottom="1440" w:left="1440" w:header="1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707B" w14:textId="77777777" w:rsidR="00CC49F7" w:rsidRDefault="00CC49F7" w:rsidP="00293785">
      <w:pPr>
        <w:spacing w:after="0" w:line="240" w:lineRule="auto"/>
      </w:pPr>
      <w:r>
        <w:separator/>
      </w:r>
    </w:p>
  </w:endnote>
  <w:endnote w:type="continuationSeparator" w:id="0">
    <w:p w14:paraId="59971B7D" w14:textId="77777777" w:rsidR="00CC49F7" w:rsidRDefault="00CC49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753D" w14:textId="77777777" w:rsidR="007569F0" w:rsidRDefault="0075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6E2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B72C91" wp14:editId="1935628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736A8" w14:textId="77777777" w:rsidR="00293785" w:rsidRDefault="00A02DD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F6E3A7F10D5FA4A93419B0219FEBC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5757">
                                <w:t>Building School and Classroom Community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:rsidR="00293785" w:rsidRDefault="00DB2DA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F6E3A7F10D5FA4A93419B0219FEBC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5757">
                          <w:t>Building School and Classroom Community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010F908" wp14:editId="162E7FA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124B" w14:textId="77777777" w:rsidR="007569F0" w:rsidRDefault="00756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4B9A" w14:textId="77777777" w:rsidR="00CC49F7" w:rsidRDefault="00CC49F7" w:rsidP="00293785">
      <w:pPr>
        <w:spacing w:after="0" w:line="240" w:lineRule="auto"/>
      </w:pPr>
      <w:r>
        <w:separator/>
      </w:r>
    </w:p>
  </w:footnote>
  <w:footnote w:type="continuationSeparator" w:id="0">
    <w:p w14:paraId="19C5CEA2" w14:textId="77777777" w:rsidR="00CC49F7" w:rsidRDefault="00CC49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46D6" w14:textId="77777777" w:rsidR="009B7CF0" w:rsidRDefault="009B7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ECB9" w14:textId="77777777" w:rsidR="00C6591B" w:rsidRDefault="00C6591B" w:rsidP="00C6591B">
    <w:pPr>
      <w:pStyle w:val="Title"/>
    </w:pPr>
    <w:r>
      <w:t xml:space="preserve">Strategy Reflection—Building community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2F34" w14:textId="77777777" w:rsidR="009B7CF0" w:rsidRDefault="009B7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57"/>
    <w:rsid w:val="0004006F"/>
    <w:rsid w:val="00053775"/>
    <w:rsid w:val="0005619A"/>
    <w:rsid w:val="0011259B"/>
    <w:rsid w:val="00116FDD"/>
    <w:rsid w:val="00125621"/>
    <w:rsid w:val="001D0BBF"/>
    <w:rsid w:val="001E1AF1"/>
    <w:rsid w:val="001E1F85"/>
    <w:rsid w:val="001F125D"/>
    <w:rsid w:val="002345CC"/>
    <w:rsid w:val="00293785"/>
    <w:rsid w:val="002C0879"/>
    <w:rsid w:val="002C37B4"/>
    <w:rsid w:val="002C6C38"/>
    <w:rsid w:val="0036040A"/>
    <w:rsid w:val="003902F3"/>
    <w:rsid w:val="003C5757"/>
    <w:rsid w:val="00446C13"/>
    <w:rsid w:val="005078B4"/>
    <w:rsid w:val="0053328A"/>
    <w:rsid w:val="00540FC6"/>
    <w:rsid w:val="005511B6"/>
    <w:rsid w:val="00553C98"/>
    <w:rsid w:val="00580C23"/>
    <w:rsid w:val="00645D7F"/>
    <w:rsid w:val="00656940"/>
    <w:rsid w:val="00665274"/>
    <w:rsid w:val="00666C03"/>
    <w:rsid w:val="00686DAB"/>
    <w:rsid w:val="006E1542"/>
    <w:rsid w:val="00721EA4"/>
    <w:rsid w:val="007569F0"/>
    <w:rsid w:val="007B055F"/>
    <w:rsid w:val="007E6F1D"/>
    <w:rsid w:val="00880013"/>
    <w:rsid w:val="008920A4"/>
    <w:rsid w:val="008F5386"/>
    <w:rsid w:val="00913172"/>
    <w:rsid w:val="00981E19"/>
    <w:rsid w:val="009B52E4"/>
    <w:rsid w:val="009B7CF0"/>
    <w:rsid w:val="009D6E8D"/>
    <w:rsid w:val="00A02DDB"/>
    <w:rsid w:val="00A101E8"/>
    <w:rsid w:val="00AC349E"/>
    <w:rsid w:val="00B92DBF"/>
    <w:rsid w:val="00BD119F"/>
    <w:rsid w:val="00C6591B"/>
    <w:rsid w:val="00C73EA1"/>
    <w:rsid w:val="00C8524A"/>
    <w:rsid w:val="00CC49F7"/>
    <w:rsid w:val="00CC4F77"/>
    <w:rsid w:val="00CD3CF6"/>
    <w:rsid w:val="00CE336D"/>
    <w:rsid w:val="00D106FF"/>
    <w:rsid w:val="00D15B32"/>
    <w:rsid w:val="00D626EB"/>
    <w:rsid w:val="00DB2DA4"/>
    <w:rsid w:val="00DC7A6D"/>
    <w:rsid w:val="00E55260"/>
    <w:rsid w:val="00EB306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3D93A"/>
  <w15:docId w15:val="{6D35EEC2-D407-5D41-91ED-F11C7E3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E3A7F10D5FA4A93419B0219FE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55D6-1252-0E48-B41F-696EEEAEB3A8}"/>
      </w:docPartPr>
      <w:docPartBody>
        <w:p w:rsidR="00DB11E1" w:rsidRDefault="00FD3BAE">
          <w:pPr>
            <w:pStyle w:val="AF6E3A7F10D5FA4A93419B0219FEBC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AE"/>
    <w:rsid w:val="008706A5"/>
    <w:rsid w:val="00DB11E1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6E3A7F10D5FA4A93419B0219FEBC7B">
    <w:name w:val="AF6E3A7F10D5FA4A93419B0219FEB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BB7D-3275-4531-A791-FEE682EC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School and Classroom Community</vt:lpstr>
    </vt:vector>
  </TitlesOfParts>
  <Manager/>
  <Company/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School and Classroom Community</dc:title>
  <dc:subject/>
  <dc:creator>K20 Center</dc:creator>
  <cp:keywords/>
  <dc:description/>
  <cp:lastModifiedBy>Thurston, Taylor L.</cp:lastModifiedBy>
  <cp:revision>8</cp:revision>
  <cp:lastPrinted>2016-07-14T14:08:00Z</cp:lastPrinted>
  <dcterms:created xsi:type="dcterms:W3CDTF">2019-11-04T19:23:00Z</dcterms:created>
  <dcterms:modified xsi:type="dcterms:W3CDTF">2019-11-08T17:24:00Z</dcterms:modified>
  <cp:category/>
</cp:coreProperties>
</file>