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8B734" w14:textId="77777777" w:rsidR="007549D1" w:rsidRPr="00571DC6" w:rsidRDefault="004B62A3" w:rsidP="00571DC6">
      <w:pPr>
        <w:pStyle w:val="Title"/>
        <w:rPr>
          <w:sz w:val="28"/>
          <w:szCs w:val="28"/>
        </w:rPr>
      </w:pPr>
      <w:bookmarkStart w:id="0" w:name="_ybka1cu6theb" w:colFirst="0" w:colLast="0"/>
      <w:bookmarkEnd w:id="0"/>
      <w:r w:rsidRPr="00571DC6">
        <w:rPr>
          <w:sz w:val="28"/>
          <w:szCs w:val="28"/>
        </w:rPr>
        <w:t>3-2-1</w:t>
      </w:r>
    </w:p>
    <w:tbl>
      <w:tblPr>
        <w:tblStyle w:val="a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71DC6" w14:paraId="07007587" w14:textId="77777777" w:rsidTr="00B861C1">
        <w:trPr>
          <w:trHeight w:val="6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097E7" w14:textId="4198E301" w:rsidR="00571DC6" w:rsidRPr="00571DC6" w:rsidRDefault="00571DC6">
            <w:pPr>
              <w:spacing w:after="0"/>
              <w:rPr>
                <w:b/>
                <w:color w:val="910D28"/>
              </w:rPr>
            </w:pPr>
            <w:r w:rsidRPr="00571DC6">
              <w:rPr>
                <w:b/>
                <w:color w:val="910D28"/>
              </w:rPr>
              <w:t>3:</w:t>
            </w:r>
            <w:r>
              <w:rPr>
                <w:b/>
                <w:color w:val="910D28"/>
              </w:rPr>
              <w:t xml:space="preserve"> </w:t>
            </w:r>
            <w:r w:rsidRPr="00571DC6">
              <w:rPr>
                <w:b/>
              </w:rPr>
              <w:t>What 3 strategies do you plan to implement in your advisory?</w:t>
            </w:r>
          </w:p>
        </w:tc>
      </w:tr>
      <w:tr w:rsidR="00571DC6" w14:paraId="7054315C" w14:textId="77777777" w:rsidTr="00BC6643">
        <w:trPr>
          <w:trHeight w:val="274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8E54" w14:textId="77777777" w:rsidR="00571DC6" w:rsidRPr="00571DC6" w:rsidRDefault="0057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71DC6" w14:paraId="012E9188" w14:textId="77777777" w:rsidTr="00CC3C03">
        <w:trPr>
          <w:trHeight w:val="52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80682" w14:textId="571CB07A" w:rsidR="00571DC6" w:rsidRPr="00571DC6" w:rsidRDefault="00571DC6">
            <w:pPr>
              <w:spacing w:after="0"/>
              <w:rPr>
                <w:b/>
                <w:color w:val="910D28"/>
              </w:rPr>
            </w:pPr>
            <w:r w:rsidRPr="00571DC6">
              <w:rPr>
                <w:b/>
                <w:color w:val="910D28"/>
              </w:rPr>
              <w:t>2:</w:t>
            </w:r>
            <w:r>
              <w:rPr>
                <w:b/>
                <w:color w:val="910D28"/>
              </w:rPr>
              <w:t xml:space="preserve"> </w:t>
            </w:r>
            <w:r w:rsidRPr="00571DC6">
              <w:rPr>
                <w:b/>
              </w:rPr>
              <w:t>What are 2 ways these strategies can promote academic success?</w:t>
            </w:r>
          </w:p>
        </w:tc>
      </w:tr>
      <w:tr w:rsidR="00571DC6" w14:paraId="0206959C" w14:textId="77777777" w:rsidTr="0002649E">
        <w:trPr>
          <w:trHeight w:val="277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D71F" w14:textId="77777777" w:rsidR="00571DC6" w:rsidRPr="00571DC6" w:rsidRDefault="00571DC6">
            <w:pPr>
              <w:rPr>
                <w:b/>
              </w:rPr>
            </w:pPr>
          </w:p>
        </w:tc>
      </w:tr>
      <w:tr w:rsidR="00571DC6" w14:paraId="7E3DD8F1" w14:textId="77777777" w:rsidTr="00302E35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DEBD9" w14:textId="072195D0" w:rsidR="00571DC6" w:rsidRPr="00571DC6" w:rsidRDefault="00571DC6">
            <w:pPr>
              <w:spacing w:after="0"/>
              <w:rPr>
                <w:b/>
                <w:color w:val="910D28"/>
              </w:rPr>
            </w:pPr>
            <w:r w:rsidRPr="00571DC6">
              <w:rPr>
                <w:b/>
                <w:color w:val="910D28"/>
              </w:rPr>
              <w:t>1</w:t>
            </w:r>
            <w:r>
              <w:rPr>
                <w:b/>
                <w:color w:val="910D28"/>
              </w:rPr>
              <w:t xml:space="preserve">: </w:t>
            </w:r>
            <w:r w:rsidRPr="00571DC6">
              <w:rPr>
                <w:b/>
              </w:rPr>
              <w:t>What 1 obstacle still exists?</w:t>
            </w:r>
          </w:p>
        </w:tc>
      </w:tr>
      <w:tr w:rsidR="00571DC6" w14:paraId="0D1FA388" w14:textId="77777777" w:rsidTr="005B54DB">
        <w:trPr>
          <w:trHeight w:val="171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E512" w14:textId="77777777" w:rsidR="00571DC6" w:rsidRPr="00571DC6" w:rsidRDefault="00571DC6">
            <w:pPr>
              <w:rPr>
                <w:b/>
              </w:rPr>
            </w:pPr>
          </w:p>
        </w:tc>
      </w:tr>
    </w:tbl>
    <w:p w14:paraId="11D15088" w14:textId="77777777" w:rsidR="007549D1" w:rsidRDefault="007549D1"/>
    <w:sectPr w:rsidR="007549D1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081D" w14:textId="77777777" w:rsidR="00F51B85" w:rsidRDefault="00F51B85">
      <w:pPr>
        <w:spacing w:after="0" w:line="240" w:lineRule="auto"/>
      </w:pPr>
      <w:r>
        <w:separator/>
      </w:r>
    </w:p>
  </w:endnote>
  <w:endnote w:type="continuationSeparator" w:id="0">
    <w:p w14:paraId="474CCFEE" w14:textId="77777777" w:rsidR="00F51B85" w:rsidRDefault="00F5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1780" w14:textId="0D68949C" w:rsidR="007549D1" w:rsidRDefault="00571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CFF18" wp14:editId="6E0256BD">
          <wp:simplePos x="0" y="0"/>
          <wp:positionH relativeFrom="column">
            <wp:posOffset>1532890</wp:posOffset>
          </wp:positionH>
          <wp:positionV relativeFrom="paragraph">
            <wp:posOffset>-49530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81D54B" wp14:editId="1C66142E">
              <wp:simplePos x="0" y="0"/>
              <wp:positionH relativeFrom="column">
                <wp:posOffset>1617383</wp:posOffset>
              </wp:positionH>
              <wp:positionV relativeFrom="paragraph">
                <wp:posOffset>-90170</wp:posOffset>
              </wp:positionV>
              <wp:extent cx="4010025" cy="27876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E5353" w14:textId="77777777" w:rsidR="007549D1" w:rsidRPr="00571DC6" w:rsidRDefault="004B62A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571DC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ENGAGING STRATEGIES FOR CLASSROOM LIBRARIES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1D54B" id="Rectangle 1" o:spid="_x0000_s1026" style="position:absolute;margin-left:127.35pt;margin-top:-7.1pt;width:315.75pt;height:2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" filled="f" stroked="f">
              <v:textbox inset="2.53958mm,1.2694mm,2.53958mm,1.2694mm">
                <w:txbxContent>
                  <w:p w14:paraId="142E5353" w14:textId="77777777" w:rsidR="007549D1" w:rsidRPr="00571DC6" w:rsidRDefault="004B62A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571DC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ENGAGING STRATEGIES FOR CLASSROOM LIBRARIES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25BA" w14:textId="77777777" w:rsidR="00F51B85" w:rsidRDefault="00F51B85">
      <w:pPr>
        <w:spacing w:after="0" w:line="240" w:lineRule="auto"/>
      </w:pPr>
      <w:r>
        <w:separator/>
      </w:r>
    </w:p>
  </w:footnote>
  <w:footnote w:type="continuationSeparator" w:id="0">
    <w:p w14:paraId="7AFDC129" w14:textId="77777777" w:rsidR="00F51B85" w:rsidRDefault="00F5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EFF8" w14:textId="77777777" w:rsidR="00571DC6" w:rsidRDefault="00571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0C6A" w14:textId="77777777" w:rsidR="00571DC6" w:rsidRDefault="00571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0A30" w14:textId="77777777" w:rsidR="00571DC6" w:rsidRDefault="00571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D1"/>
    <w:rsid w:val="004B62A3"/>
    <w:rsid w:val="00571DC6"/>
    <w:rsid w:val="005D1518"/>
    <w:rsid w:val="007549D1"/>
    <w:rsid w:val="00F5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B5C61"/>
  <w15:docId w15:val="{4CBC3C95-940C-4D7B-9A91-A900C6DA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C6"/>
  </w:style>
  <w:style w:type="paragraph" w:styleId="Footer">
    <w:name w:val="footer"/>
    <w:basedOn w:val="Normal"/>
    <w:link w:val="FooterChar"/>
    <w:uiPriority w:val="99"/>
    <w:unhideWhenUsed/>
    <w:rsid w:val="0057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2022-02-09T14:55:00Z</dcterms:created>
  <dcterms:modified xsi:type="dcterms:W3CDTF">2022-02-16T20:40:00Z</dcterms:modified>
</cp:coreProperties>
</file>