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D40851" w14:textId="77777777" w:rsidR="0002724B" w:rsidRPr="003A00E6" w:rsidRDefault="00A1796B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 w:rsidRPr="003A00E6">
        <w:rPr>
          <w:sz w:val="28"/>
          <w:szCs w:val="28"/>
        </w:rPr>
        <w:t>BOOK TALKS</w:t>
      </w:r>
    </w:p>
    <w:p w14:paraId="074FEE1C" w14:textId="77777777" w:rsidR="0002724B" w:rsidRPr="003A00E6" w:rsidRDefault="00A1796B">
      <w:pPr>
        <w:rPr>
          <w:sz w:val="22"/>
          <w:szCs w:val="22"/>
        </w:rPr>
      </w:pPr>
      <w:r w:rsidRPr="003A00E6">
        <w:rPr>
          <w:sz w:val="22"/>
          <w:szCs w:val="22"/>
        </w:rPr>
        <w:t>Book talks are short, engaging descriptions of books that entice readers into reading the book.</w:t>
      </w:r>
    </w:p>
    <w:p w14:paraId="206E641E" w14:textId="77777777" w:rsidR="0002724B" w:rsidRDefault="00A1796B">
      <w:pPr>
        <w:pStyle w:val="Heading1"/>
      </w:pPr>
      <w:bookmarkStart w:id="0" w:name="_kao0kgdyz7yp" w:colFirst="0" w:colLast="0"/>
      <w:bookmarkEnd w:id="0"/>
      <w:r>
        <w:t>Tips for Creating a Book Talk</w:t>
      </w:r>
    </w:p>
    <w:p w14:paraId="4603925D" w14:textId="3DC5B8ED" w:rsidR="0002724B" w:rsidRPr="003A00E6" w:rsidRDefault="00A1796B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A00E6">
        <w:rPr>
          <w:sz w:val="22"/>
          <w:szCs w:val="22"/>
        </w:rPr>
        <w:t xml:space="preserve">Keep it </w:t>
      </w:r>
      <w:r w:rsidRPr="003A00E6">
        <w:rPr>
          <w:b/>
          <w:sz w:val="22"/>
          <w:szCs w:val="22"/>
        </w:rPr>
        <w:t>SHORT</w:t>
      </w:r>
      <w:r w:rsidRPr="003A00E6">
        <w:rPr>
          <w:sz w:val="22"/>
          <w:szCs w:val="22"/>
        </w:rPr>
        <w:t>: 30</w:t>
      </w:r>
      <w:r w:rsidR="009017E0" w:rsidRPr="003A00E6">
        <w:rPr>
          <w:sz w:val="22"/>
          <w:szCs w:val="22"/>
        </w:rPr>
        <w:t xml:space="preserve"> </w:t>
      </w:r>
      <w:r w:rsidRPr="003A00E6">
        <w:rPr>
          <w:sz w:val="22"/>
          <w:szCs w:val="22"/>
        </w:rPr>
        <w:t>sec</w:t>
      </w:r>
      <w:r w:rsidR="009017E0" w:rsidRPr="003A00E6">
        <w:rPr>
          <w:sz w:val="22"/>
          <w:szCs w:val="22"/>
        </w:rPr>
        <w:t>onds</w:t>
      </w:r>
      <w:r w:rsidRPr="003A00E6">
        <w:rPr>
          <w:sz w:val="22"/>
          <w:szCs w:val="22"/>
        </w:rPr>
        <w:t xml:space="preserve"> to 1</w:t>
      </w:r>
      <w:r w:rsidR="009017E0" w:rsidRPr="003A00E6">
        <w:rPr>
          <w:sz w:val="22"/>
          <w:szCs w:val="22"/>
        </w:rPr>
        <w:t xml:space="preserve"> </w:t>
      </w:r>
      <w:r w:rsidRPr="003A00E6">
        <w:rPr>
          <w:sz w:val="22"/>
          <w:szCs w:val="22"/>
        </w:rPr>
        <w:t>min</w:t>
      </w:r>
      <w:r w:rsidR="009017E0" w:rsidRPr="003A00E6">
        <w:rPr>
          <w:sz w:val="22"/>
          <w:szCs w:val="22"/>
        </w:rPr>
        <w:t>ute</w:t>
      </w:r>
      <w:r w:rsidRPr="003A00E6">
        <w:rPr>
          <w:sz w:val="22"/>
          <w:szCs w:val="22"/>
        </w:rPr>
        <w:t>.</w:t>
      </w:r>
    </w:p>
    <w:p w14:paraId="1212CDDC" w14:textId="77777777" w:rsidR="0002724B" w:rsidRPr="003A00E6" w:rsidRDefault="00A1796B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A00E6">
        <w:rPr>
          <w:sz w:val="22"/>
          <w:szCs w:val="22"/>
        </w:rPr>
        <w:t xml:space="preserve">Start with an intriguing </w:t>
      </w:r>
      <w:r w:rsidRPr="003A00E6">
        <w:rPr>
          <w:b/>
          <w:sz w:val="22"/>
          <w:szCs w:val="22"/>
        </w:rPr>
        <w:t>QUOTE</w:t>
      </w:r>
      <w:r w:rsidRPr="003A00E6">
        <w:rPr>
          <w:sz w:val="22"/>
          <w:szCs w:val="22"/>
        </w:rPr>
        <w:t>.  Think about a part of the book that piqued your interest.  Quote 1-3 sentences from that section.</w:t>
      </w:r>
    </w:p>
    <w:p w14:paraId="76701CC0" w14:textId="77777777" w:rsidR="0002724B" w:rsidRPr="003A00E6" w:rsidRDefault="00A1796B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A00E6">
        <w:rPr>
          <w:b/>
          <w:sz w:val="22"/>
          <w:szCs w:val="22"/>
        </w:rPr>
        <w:t>SUMMARIZE</w:t>
      </w:r>
      <w:r w:rsidRPr="003A00E6">
        <w:rPr>
          <w:sz w:val="22"/>
          <w:szCs w:val="22"/>
        </w:rPr>
        <w:t xml:space="preserve"> the book in 1-2 sentences that mention main characters and discussion of plot.  DO NOT give away the ending.</w:t>
      </w:r>
    </w:p>
    <w:p w14:paraId="460BFBEB" w14:textId="6C553675" w:rsidR="0002724B" w:rsidRPr="003A00E6" w:rsidRDefault="00A1796B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A00E6">
        <w:rPr>
          <w:sz w:val="22"/>
          <w:szCs w:val="22"/>
        </w:rPr>
        <w:t xml:space="preserve">Student </w:t>
      </w:r>
      <w:r w:rsidRPr="003A00E6">
        <w:rPr>
          <w:b/>
          <w:sz w:val="22"/>
          <w:szCs w:val="22"/>
        </w:rPr>
        <w:t>REVIEW</w:t>
      </w:r>
      <w:r w:rsidRPr="003A00E6">
        <w:rPr>
          <w:sz w:val="22"/>
          <w:szCs w:val="22"/>
        </w:rPr>
        <w:t xml:space="preserve">: </w:t>
      </w:r>
      <w:r w:rsidR="009017E0" w:rsidRPr="003A00E6">
        <w:rPr>
          <w:sz w:val="22"/>
          <w:szCs w:val="22"/>
        </w:rPr>
        <w:t>E</w:t>
      </w:r>
      <w:r w:rsidRPr="003A00E6">
        <w:rPr>
          <w:sz w:val="22"/>
          <w:szCs w:val="22"/>
        </w:rPr>
        <w:t>xplain what intrigued you and what you would recommend about the book without giving away any spoilers.</w:t>
      </w:r>
    </w:p>
    <w:p w14:paraId="54CC3E1C" w14:textId="77777777" w:rsidR="0002724B" w:rsidRPr="003A00E6" w:rsidRDefault="00A1796B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A00E6">
        <w:rPr>
          <w:sz w:val="22"/>
          <w:szCs w:val="22"/>
        </w:rPr>
        <w:t xml:space="preserve">End with an </w:t>
      </w:r>
      <w:r w:rsidRPr="003A00E6">
        <w:rPr>
          <w:b/>
          <w:sz w:val="22"/>
          <w:szCs w:val="22"/>
        </w:rPr>
        <w:t>ADVERTISEMENT</w:t>
      </w:r>
      <w:r w:rsidRPr="003A00E6">
        <w:rPr>
          <w:sz w:val="22"/>
          <w:szCs w:val="22"/>
        </w:rPr>
        <w:t xml:space="preserve"> pitch: “So if you like books about ____, then this is the book for you” or something similar.</w:t>
      </w:r>
    </w:p>
    <w:p w14:paraId="3A77ACE9" w14:textId="77777777" w:rsidR="0002724B" w:rsidRDefault="0002724B">
      <w:pPr>
        <w:spacing w:after="200"/>
        <w:ind w:left="720"/>
      </w:pPr>
    </w:p>
    <w:p w14:paraId="1C314056" w14:textId="77777777" w:rsidR="0002724B" w:rsidRDefault="00A1796B">
      <w:pPr>
        <w:pStyle w:val="Heading1"/>
        <w:spacing w:after="0"/>
      </w:pPr>
      <w:bookmarkStart w:id="1" w:name="_atzne8bg5d0p" w:colFirst="0" w:colLast="0"/>
      <w:bookmarkEnd w:id="1"/>
      <w:r>
        <w:t>Examples of Book Talks</w:t>
      </w:r>
    </w:p>
    <w:p w14:paraId="287DE6FB" w14:textId="77777777" w:rsidR="0002724B" w:rsidRPr="003A00E6" w:rsidRDefault="005313B2">
      <w:pPr>
        <w:spacing w:after="200"/>
        <w:rPr>
          <w:sz w:val="22"/>
          <w:szCs w:val="22"/>
        </w:rPr>
      </w:pPr>
      <w:hyperlink r:id="rId7">
        <w:r w:rsidR="00A1796B" w:rsidRPr="003A00E6">
          <w:rPr>
            <w:color w:val="1155CC"/>
            <w:sz w:val="22"/>
            <w:szCs w:val="22"/>
            <w:u w:val="single"/>
          </w:rPr>
          <w:t>https://www.goodreads.com/shelf/show/booktalk</w:t>
        </w:r>
      </w:hyperlink>
    </w:p>
    <w:p w14:paraId="0112E675" w14:textId="77777777" w:rsidR="0002724B" w:rsidRDefault="0002724B">
      <w:pPr>
        <w:spacing w:after="200"/>
      </w:pPr>
    </w:p>
    <w:p w14:paraId="4D1FBD9E" w14:textId="77777777" w:rsidR="0002724B" w:rsidRDefault="00A1796B">
      <w:pPr>
        <w:pStyle w:val="Heading1"/>
        <w:spacing w:after="0"/>
      </w:pPr>
      <w:bookmarkStart w:id="2" w:name="_5o9xb4ji177q" w:colFirst="0" w:colLast="0"/>
      <w:bookmarkEnd w:id="2"/>
      <w:r>
        <w:t>Flipgrid</w:t>
      </w:r>
    </w:p>
    <w:p w14:paraId="55BA2932" w14:textId="55521A24" w:rsidR="0002724B" w:rsidRPr="003A00E6" w:rsidRDefault="00A1796B">
      <w:pPr>
        <w:spacing w:after="200"/>
        <w:rPr>
          <w:sz w:val="22"/>
          <w:szCs w:val="22"/>
        </w:rPr>
      </w:pPr>
      <w:r w:rsidRPr="003A00E6">
        <w:rPr>
          <w:sz w:val="22"/>
          <w:szCs w:val="22"/>
        </w:rPr>
        <w:t xml:space="preserve">Flipgrid is a tech tool that </w:t>
      </w:r>
      <w:r w:rsidR="009017E0" w:rsidRPr="003A00E6">
        <w:rPr>
          <w:sz w:val="22"/>
          <w:szCs w:val="22"/>
        </w:rPr>
        <w:t xml:space="preserve">enables </w:t>
      </w:r>
      <w:r w:rsidRPr="003A00E6">
        <w:rPr>
          <w:sz w:val="22"/>
          <w:szCs w:val="22"/>
        </w:rPr>
        <w:t>teachers and students to create book talk videos and house them on a teacher's Flipgrid classroom. This also allows classrooms to create a classroom library of book</w:t>
      </w:r>
      <w:r w:rsidR="009017E0" w:rsidRPr="003A00E6">
        <w:rPr>
          <w:sz w:val="22"/>
          <w:szCs w:val="22"/>
        </w:rPr>
        <w:t xml:space="preserve"> </w:t>
      </w:r>
      <w:r w:rsidRPr="003A00E6">
        <w:rPr>
          <w:sz w:val="22"/>
          <w:szCs w:val="22"/>
        </w:rPr>
        <w:t xml:space="preserve">talks </w:t>
      </w:r>
      <w:r w:rsidR="009017E0" w:rsidRPr="003A00E6">
        <w:rPr>
          <w:sz w:val="22"/>
          <w:szCs w:val="22"/>
        </w:rPr>
        <w:t xml:space="preserve">where </w:t>
      </w:r>
      <w:r w:rsidRPr="003A00E6">
        <w:rPr>
          <w:sz w:val="22"/>
          <w:szCs w:val="22"/>
        </w:rPr>
        <w:t xml:space="preserve">students </w:t>
      </w:r>
      <w:r w:rsidR="009017E0" w:rsidRPr="003A00E6">
        <w:rPr>
          <w:sz w:val="22"/>
          <w:szCs w:val="22"/>
        </w:rPr>
        <w:t xml:space="preserve">can </w:t>
      </w:r>
      <w:r w:rsidRPr="003A00E6">
        <w:rPr>
          <w:sz w:val="22"/>
          <w:szCs w:val="22"/>
        </w:rPr>
        <w:t>hear from peers about a book of interest</w:t>
      </w:r>
      <w:r w:rsidR="009017E0" w:rsidRPr="003A00E6">
        <w:rPr>
          <w:sz w:val="22"/>
          <w:szCs w:val="22"/>
        </w:rPr>
        <w:t xml:space="preserve">. At </w:t>
      </w:r>
      <w:r w:rsidRPr="003A00E6">
        <w:rPr>
          <w:sz w:val="22"/>
          <w:szCs w:val="22"/>
        </w:rPr>
        <w:t>the end of the year, the class can total how many books they have read.</w:t>
      </w:r>
    </w:p>
    <w:sectPr w:rsidR="0002724B" w:rsidRPr="003A00E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EB59" w14:textId="77777777" w:rsidR="005313B2" w:rsidRDefault="005313B2">
      <w:pPr>
        <w:spacing w:after="0" w:line="240" w:lineRule="auto"/>
      </w:pPr>
      <w:r>
        <w:separator/>
      </w:r>
    </w:p>
  </w:endnote>
  <w:endnote w:type="continuationSeparator" w:id="0">
    <w:p w14:paraId="546B28ED" w14:textId="77777777" w:rsidR="005313B2" w:rsidRDefault="0053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AD0B" w14:textId="079C6311" w:rsidR="0002724B" w:rsidRDefault="003A00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9D91F0" wp14:editId="1EFE54C2">
              <wp:simplePos x="0" y="0"/>
              <wp:positionH relativeFrom="column">
                <wp:posOffset>1178635</wp:posOffset>
              </wp:positionH>
              <wp:positionV relativeFrom="paragraph">
                <wp:posOffset>-144145</wp:posOffset>
              </wp:positionV>
              <wp:extent cx="4010025" cy="27241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A9487" w14:textId="77777777" w:rsidR="0002724B" w:rsidRPr="003A00E6" w:rsidRDefault="00A1796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3A00E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ENGAGING STRATEGIES FOR CLASSROOM LIBRARIES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9D91F0" id="Rectangle 1" o:spid="_x0000_s1026" style="position:absolute;margin-left:92.8pt;margin-top:-11.35pt;width:315.75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" filled="f" stroked="f">
              <v:textbox inset="2.53958mm,1.2694mm,2.53958mm,1.2694mm">
                <w:txbxContent>
                  <w:p w14:paraId="439A9487" w14:textId="77777777" w:rsidR="0002724B" w:rsidRPr="003A00E6" w:rsidRDefault="00A1796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3A00E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ENGAGING STRATEGIES FOR CLASSROOM LIBRARIES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A1796B">
      <w:rPr>
        <w:noProof/>
      </w:rPr>
      <w:drawing>
        <wp:anchor distT="0" distB="0" distL="0" distR="0" simplePos="0" relativeHeight="251658240" behindDoc="0" locked="0" layoutInCell="1" hidden="0" allowOverlap="1" wp14:anchorId="5916A355" wp14:editId="15913575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CC0B" w14:textId="77777777" w:rsidR="005313B2" w:rsidRDefault="005313B2">
      <w:pPr>
        <w:spacing w:after="0" w:line="240" w:lineRule="auto"/>
      </w:pPr>
      <w:r>
        <w:separator/>
      </w:r>
    </w:p>
  </w:footnote>
  <w:footnote w:type="continuationSeparator" w:id="0">
    <w:p w14:paraId="21FCE287" w14:textId="77777777" w:rsidR="005313B2" w:rsidRDefault="0053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172" w14:textId="77777777" w:rsidR="003A00E6" w:rsidRDefault="003A0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E55" w14:textId="77777777" w:rsidR="003A00E6" w:rsidRDefault="003A0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6589" w14:textId="77777777" w:rsidR="003A00E6" w:rsidRDefault="003A0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0C3F"/>
    <w:multiLevelType w:val="multilevel"/>
    <w:tmpl w:val="E60298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4B"/>
    <w:rsid w:val="0002724B"/>
    <w:rsid w:val="003A00E6"/>
    <w:rsid w:val="005313B2"/>
    <w:rsid w:val="009017E0"/>
    <w:rsid w:val="00A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FC8DC"/>
  <w15:docId w15:val="{0B2FE7BF-12BA-45DA-B07D-AC5899FA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A0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E6"/>
  </w:style>
  <w:style w:type="paragraph" w:styleId="Footer">
    <w:name w:val="footer"/>
    <w:basedOn w:val="Normal"/>
    <w:link w:val="FooterChar"/>
    <w:uiPriority w:val="99"/>
    <w:unhideWhenUsed/>
    <w:rsid w:val="003A0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dreads.com/shelf/show/booktal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2022-02-09T15:01:00Z</dcterms:created>
  <dcterms:modified xsi:type="dcterms:W3CDTF">2022-02-16T20:36:00Z</dcterms:modified>
</cp:coreProperties>
</file>