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DA839D" w14:textId="31884AA3" w:rsidR="00AD4D4A" w:rsidRPr="00690985" w:rsidRDefault="00000000" w:rsidP="00690985">
      <w:pPr>
        <w:pStyle w:val="Title"/>
        <w:spacing w:before="40" w:after="0"/>
        <w:rPr>
          <w:color w:val="910D28"/>
        </w:rPr>
      </w:pPr>
      <w:bookmarkStart w:id="0" w:name="_tt3l8hu3ub1m" w:colFirst="0" w:colLast="0"/>
      <w:bookmarkEnd w:id="0"/>
      <w:r>
        <w:rPr>
          <w:color w:val="910D28"/>
        </w:rPr>
        <w:t>CHAT STATIONS</w:t>
      </w:r>
    </w:p>
    <w:tbl>
      <w:tblPr>
        <w:tblStyle w:val="a"/>
        <w:tblW w:w="9645" w:type="dxa"/>
        <w:tblInd w:w="-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AD4D4A" w14:paraId="0E680A73" w14:textId="77777777" w:rsidTr="00690985">
        <w:trPr>
          <w:trHeight w:val="850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15C4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  <w:tr w:rsidR="00AD4D4A" w14:paraId="7C3FF3BF" w14:textId="77777777" w:rsidTr="00690985">
        <w:trPr>
          <w:trHeight w:val="850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9633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  <w:tr w:rsidR="00AD4D4A" w14:paraId="37E38754" w14:textId="77777777" w:rsidTr="00690985">
        <w:trPr>
          <w:trHeight w:val="850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E2B1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  <w:tr w:rsidR="00AD4D4A" w14:paraId="4DE0D3E5" w14:textId="77777777" w:rsidTr="00690985">
        <w:trPr>
          <w:trHeight w:val="850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71FD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  <w:tr w:rsidR="00AD4D4A" w14:paraId="0C439309" w14:textId="77777777" w:rsidTr="00690985">
        <w:trPr>
          <w:trHeight w:val="843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E1FD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</w:tbl>
    <w:p w14:paraId="176C77DE" w14:textId="7C86E687" w:rsidR="00AD4D4A" w:rsidRDefault="009A220E">
      <w:pPr>
        <w:pStyle w:val="Title"/>
        <w:spacing w:before="40" w:after="0"/>
        <w:rPr>
          <w:color w:val="11537F"/>
        </w:rPr>
      </w:pPr>
      <w:bookmarkStart w:id="1" w:name="_5526s77raoqz" w:colFirst="0" w:colLast="0"/>
      <w:bookmarkEnd w:id="1"/>
      <w:r>
        <w:rPr>
          <w:noProof/>
        </w:rPr>
        <w:drawing>
          <wp:anchor distT="0" distB="0" distL="0" distR="0" simplePos="0" relativeHeight="251659264" behindDoc="1" locked="0" layoutInCell="1" hidden="0" allowOverlap="1" wp14:anchorId="55189F4F" wp14:editId="3A5BC890">
            <wp:simplePos x="0" y="0"/>
            <wp:positionH relativeFrom="column">
              <wp:posOffset>1812290</wp:posOffset>
            </wp:positionH>
            <wp:positionV relativeFrom="paragraph">
              <wp:posOffset>165735</wp:posOffset>
            </wp:positionV>
            <wp:extent cx="4572000" cy="316865"/>
            <wp:effectExtent l="0" t="0" r="0" b="63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3C9DBF0C" wp14:editId="6D178525">
                <wp:simplePos x="0" y="0"/>
                <wp:positionH relativeFrom="column">
                  <wp:posOffset>1893570</wp:posOffset>
                </wp:positionH>
                <wp:positionV relativeFrom="paragraph">
                  <wp:posOffset>116296</wp:posOffset>
                </wp:positionV>
                <wp:extent cx="4010025" cy="28321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A4744" w14:textId="77777777" w:rsidR="009A220E" w:rsidRPr="009A220E" w:rsidRDefault="009A220E" w:rsidP="009A220E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A220E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  <w:sz w:val="22"/>
                                <w:szCs w:val="22"/>
                              </w:rPr>
                              <w:t>DISCUSSION STRATEGIES FOR ELA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DBF0C" id="Rectangle 6" o:spid="_x0000_s1026" style="position:absolute;margin-left:149.1pt;margin-top:9.15pt;width:315.75pt;height:22.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" filled="f" stroked="f">
                <v:textbox inset="2.53958mm,1.2694mm,2.53958mm,1.2694mm">
                  <w:txbxContent>
                    <w:p w14:paraId="367A4744" w14:textId="77777777" w:rsidR="009A220E" w:rsidRPr="009A220E" w:rsidRDefault="009A220E" w:rsidP="009A220E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A220E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  <w:sz w:val="22"/>
                          <w:szCs w:val="22"/>
                        </w:rPr>
                        <w:t>DISCUSSION STRATEGIES FOR ELA</w:t>
                      </w:r>
                    </w:p>
                  </w:txbxContent>
                </v:textbox>
              </v:rect>
            </w:pict>
          </mc:Fallback>
        </mc:AlternateContent>
      </w:r>
    </w:p>
    <w:p w14:paraId="00FD52BA" w14:textId="4DACE3DF" w:rsidR="009A220E" w:rsidRDefault="009A220E">
      <w:pPr>
        <w:pStyle w:val="Title"/>
        <w:spacing w:before="40" w:after="0"/>
        <w:rPr>
          <w:color w:val="910D28"/>
        </w:rPr>
      </w:pPr>
      <w:bookmarkStart w:id="2" w:name="_yestw3p7fy4r" w:colFirst="0" w:colLast="0"/>
      <w:bookmarkEnd w:id="2"/>
    </w:p>
    <w:p w14:paraId="50BAE685" w14:textId="77777777" w:rsidR="009A220E" w:rsidRPr="009A220E" w:rsidRDefault="009A220E" w:rsidP="009A220E">
      <w:pPr>
        <w:pStyle w:val="Title"/>
        <w:spacing w:before="40" w:after="0"/>
        <w:rPr>
          <w:color w:val="910D28"/>
          <w:sz w:val="8"/>
          <w:szCs w:val="8"/>
        </w:rPr>
      </w:pPr>
    </w:p>
    <w:p w14:paraId="131130D4" w14:textId="6041A099" w:rsidR="00AD4D4A" w:rsidRPr="009A220E" w:rsidRDefault="00000000" w:rsidP="009A220E">
      <w:pPr>
        <w:pStyle w:val="Title"/>
        <w:spacing w:before="40" w:after="0"/>
        <w:rPr>
          <w:color w:val="910D28"/>
        </w:rPr>
      </w:pPr>
      <w:r>
        <w:rPr>
          <w:color w:val="910D28"/>
        </w:rPr>
        <w:t>CHAT STATIONS</w:t>
      </w:r>
    </w:p>
    <w:tbl>
      <w:tblPr>
        <w:tblStyle w:val="a0"/>
        <w:tblW w:w="961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AD4D4A" w14:paraId="0E5EEBEE" w14:textId="77777777" w:rsidTr="00690985">
        <w:trPr>
          <w:trHeight w:val="850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F17C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  <w:tr w:rsidR="00AD4D4A" w14:paraId="5B25CE64" w14:textId="77777777" w:rsidTr="00690985">
        <w:trPr>
          <w:trHeight w:val="850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C0AE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  <w:tr w:rsidR="00AD4D4A" w14:paraId="4545166D" w14:textId="77777777" w:rsidTr="00690985">
        <w:trPr>
          <w:trHeight w:val="850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C3D8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  <w:tr w:rsidR="00AD4D4A" w14:paraId="186D3084" w14:textId="77777777" w:rsidTr="00690985">
        <w:trPr>
          <w:trHeight w:val="850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2F17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  <w:tr w:rsidR="00AD4D4A" w14:paraId="65EE833F" w14:textId="77777777" w:rsidTr="00690985">
        <w:trPr>
          <w:trHeight w:val="850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0368" w14:textId="77777777" w:rsidR="00AD4D4A" w:rsidRDefault="00AD4D4A">
            <w:pPr>
              <w:widowControl w:val="0"/>
              <w:spacing w:after="0" w:line="240" w:lineRule="auto"/>
              <w:rPr>
                <w:color w:val="272727"/>
              </w:rPr>
            </w:pPr>
          </w:p>
        </w:tc>
      </w:tr>
    </w:tbl>
    <w:p w14:paraId="0A2DF942" w14:textId="77777777" w:rsidR="00AD4D4A" w:rsidRDefault="00AD4D4A"/>
    <w:sectPr w:rsidR="00AD4D4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269B" w14:textId="77777777" w:rsidR="00326B9D" w:rsidRDefault="00326B9D">
      <w:pPr>
        <w:spacing w:after="0" w:line="240" w:lineRule="auto"/>
      </w:pPr>
      <w:r>
        <w:separator/>
      </w:r>
    </w:p>
  </w:endnote>
  <w:endnote w:type="continuationSeparator" w:id="0">
    <w:p w14:paraId="60BA4446" w14:textId="77777777" w:rsidR="00326B9D" w:rsidRDefault="0032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A196" w14:textId="648481DF" w:rsidR="00AD4D4A" w:rsidRDefault="006909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C19C30" wp14:editId="7A322124">
              <wp:simplePos x="0" y="0"/>
              <wp:positionH relativeFrom="column">
                <wp:posOffset>1888864</wp:posOffset>
              </wp:positionH>
              <wp:positionV relativeFrom="paragraph">
                <wp:posOffset>-80010</wp:posOffset>
              </wp:positionV>
              <wp:extent cx="4010025" cy="28321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CA856" w14:textId="5D471B55" w:rsidR="00AD4D4A" w:rsidRPr="009A220E" w:rsidRDefault="0069098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9A220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DISCUSSION STRATEGIES FOR ELA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19C30" id="Rectangle 1" o:spid="_x0000_s1027" style="position:absolute;margin-left:148.75pt;margin-top:-6.3pt;width:315.75pt;height:2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" filled="f" stroked="f">
              <v:textbox inset="2.53958mm,1.2694mm,2.53958mm,1.2694mm">
                <w:txbxContent>
                  <w:p w14:paraId="6FACA856" w14:textId="5D471B55" w:rsidR="00AD4D4A" w:rsidRPr="009A220E" w:rsidRDefault="0069098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9A220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DISCUSSION STRATEGIES FOR ELA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482DC7DD" wp14:editId="4B075246">
          <wp:simplePos x="0" y="0"/>
          <wp:positionH relativeFrom="column">
            <wp:posOffset>1809750</wp:posOffset>
          </wp:positionH>
          <wp:positionV relativeFrom="paragraph">
            <wp:posOffset>-28574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7CAC" w14:textId="77777777" w:rsidR="00326B9D" w:rsidRDefault="00326B9D">
      <w:pPr>
        <w:spacing w:after="0" w:line="240" w:lineRule="auto"/>
      </w:pPr>
      <w:r>
        <w:separator/>
      </w:r>
    </w:p>
  </w:footnote>
  <w:footnote w:type="continuationSeparator" w:id="0">
    <w:p w14:paraId="1205ED6B" w14:textId="77777777" w:rsidR="00326B9D" w:rsidRDefault="0032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BC0" w14:textId="77777777" w:rsidR="00690985" w:rsidRDefault="00690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599E" w14:textId="77777777" w:rsidR="00690985" w:rsidRDefault="00690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8D32" w14:textId="77777777" w:rsidR="00690985" w:rsidRDefault="00690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4A"/>
    <w:rsid w:val="00002883"/>
    <w:rsid w:val="00266A4C"/>
    <w:rsid w:val="00326B9D"/>
    <w:rsid w:val="0037667A"/>
    <w:rsid w:val="00690985"/>
    <w:rsid w:val="009A220E"/>
    <w:rsid w:val="00A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6C89F"/>
  <w15:docId w15:val="{4669A513-7FA1-2D4A-92B3-3D06976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985"/>
  </w:style>
  <w:style w:type="paragraph" w:styleId="Footer">
    <w:name w:val="footer"/>
    <w:basedOn w:val="Normal"/>
    <w:link w:val="FooterChar"/>
    <w:uiPriority w:val="99"/>
    <w:unhideWhenUsed/>
    <w:rsid w:val="0069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Strategies for ELA</dc:title>
  <dc:creator>K20 Center</dc:creator>
  <cp:lastModifiedBy>Shogren, Caitlin E.</cp:lastModifiedBy>
  <cp:revision>3</cp:revision>
  <dcterms:created xsi:type="dcterms:W3CDTF">2023-02-23T17:31:00Z</dcterms:created>
  <dcterms:modified xsi:type="dcterms:W3CDTF">2023-03-02T16:10:00Z</dcterms:modified>
</cp:coreProperties>
</file>