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1C335" w14:textId="46ED6390" w:rsidR="00700A80" w:rsidRDefault="007549C0" w:rsidP="002C1D4D">
      <w:pPr>
        <w:pStyle w:val="Heading1"/>
        <w:spacing w:before="0"/>
      </w:pPr>
      <w:r>
        <w:t xml:space="preserve">Authentic Rubrics </w:t>
      </w:r>
      <w:r w:rsidR="00B0738D">
        <w:t>Sa</w:t>
      </w:r>
      <w:r>
        <w:t>mples</w:t>
      </w:r>
    </w:p>
    <w:p w14:paraId="3661EA9B" w14:textId="77777777" w:rsidR="00E658DD" w:rsidRPr="00E658DD" w:rsidRDefault="00E658DD" w:rsidP="00E658DD"/>
    <w:tbl>
      <w:tblPr>
        <w:tblStyle w:val="GridTable1Light-Accent2"/>
        <w:tblpPr w:leftFromText="180" w:rightFromText="180" w:horzAnchor="margin" w:tblpY="525"/>
        <w:tblW w:w="1079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160"/>
        <w:gridCol w:w="2160"/>
      </w:tblGrid>
      <w:tr w:rsidR="007549C0" w:rsidRPr="005E7988" w14:paraId="53D44A7C" w14:textId="77777777" w:rsidTr="00754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gridSpan w:val="5"/>
            <w:shd w:val="clear" w:color="auto" w:fill="3E5C61" w:themeFill="accent2"/>
          </w:tcPr>
          <w:p w14:paraId="5A452EAC" w14:textId="77777777" w:rsidR="008100E1" w:rsidRDefault="007549C0" w:rsidP="00794E60">
            <w:pPr>
              <w:pStyle w:val="Heading1"/>
              <w:spacing w:before="120"/>
              <w:outlineLvl w:val="0"/>
              <w:rPr>
                <w:b/>
                <w:color w:val="FFFFFF" w:themeColor="background1"/>
                <w:sz w:val="24"/>
                <w:szCs w:val="24"/>
              </w:rPr>
            </w:pPr>
            <w:r w:rsidRPr="007549C0">
              <w:rPr>
                <w:b/>
                <w:color w:val="FFFFFF" w:themeColor="background1"/>
                <w:sz w:val="24"/>
                <w:szCs w:val="24"/>
              </w:rPr>
              <w:t>Math</w:t>
            </w:r>
            <w:r w:rsidR="008100E1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  <w:p w14:paraId="3F845C43" w14:textId="78A5B892" w:rsidR="007549C0" w:rsidRPr="007549C0" w:rsidRDefault="007549C0" w:rsidP="00794E60">
            <w:pPr>
              <w:pStyle w:val="Heading1"/>
              <w:spacing w:before="120"/>
              <w:outlineLvl w:val="0"/>
              <w:rPr>
                <w:b/>
                <w:color w:val="FFFFFF" w:themeColor="background1"/>
                <w:sz w:val="24"/>
                <w:szCs w:val="24"/>
              </w:rPr>
            </w:pPr>
            <w:r w:rsidRPr="007549C0">
              <w:rPr>
                <w:b/>
                <w:color w:val="FFFFFF" w:themeColor="background1"/>
                <w:sz w:val="24"/>
                <w:szCs w:val="24"/>
              </w:rPr>
              <w:t>Problem Solving</w:t>
            </w:r>
          </w:p>
        </w:tc>
      </w:tr>
      <w:tr w:rsidR="007549C0" w:rsidRPr="005E7988" w14:paraId="22713127" w14:textId="77777777" w:rsidTr="007549C0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3E5C61" w:themeFill="accent2"/>
          </w:tcPr>
          <w:p w14:paraId="123A5037" w14:textId="77777777" w:rsidR="007549C0" w:rsidRPr="007549C0" w:rsidRDefault="007549C0" w:rsidP="00794E60">
            <w:pPr>
              <w:pStyle w:val="Heading1"/>
              <w:spacing w:before="120"/>
              <w:jc w:val="center"/>
              <w:outlineLvl w:val="0"/>
              <w:rPr>
                <w:b/>
                <w:color w:val="FFFFFF" w:themeColor="background1"/>
                <w:sz w:val="24"/>
                <w:szCs w:val="24"/>
              </w:rPr>
            </w:pPr>
            <w:r w:rsidRPr="007549C0">
              <w:rPr>
                <w:b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160" w:type="dxa"/>
            <w:shd w:val="clear" w:color="auto" w:fill="3E5C61" w:themeFill="accent2"/>
          </w:tcPr>
          <w:p w14:paraId="6224074D" w14:textId="77777777" w:rsidR="007549C0" w:rsidRPr="007549C0" w:rsidRDefault="007549C0" w:rsidP="00794E60">
            <w:pPr>
              <w:pStyle w:val="Heading1"/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7549C0">
              <w:rPr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160" w:type="dxa"/>
            <w:shd w:val="clear" w:color="auto" w:fill="3E5C61" w:themeFill="accent2"/>
          </w:tcPr>
          <w:p w14:paraId="1B38ED17" w14:textId="77777777" w:rsidR="007549C0" w:rsidRPr="007549C0" w:rsidRDefault="007549C0" w:rsidP="00794E60">
            <w:pPr>
              <w:pStyle w:val="Heading1"/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7549C0">
              <w:rPr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160" w:type="dxa"/>
            <w:shd w:val="clear" w:color="auto" w:fill="3E5C61" w:themeFill="accent2"/>
          </w:tcPr>
          <w:p w14:paraId="71EC5635" w14:textId="77777777" w:rsidR="007549C0" w:rsidRPr="007549C0" w:rsidRDefault="007549C0" w:rsidP="00794E60">
            <w:pPr>
              <w:pStyle w:val="Heading1"/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7549C0">
              <w:rPr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3E5C61" w:themeFill="accent2"/>
          </w:tcPr>
          <w:p w14:paraId="12B41AB4" w14:textId="77777777" w:rsidR="007549C0" w:rsidRPr="007549C0" w:rsidRDefault="007549C0" w:rsidP="00794E60">
            <w:pPr>
              <w:pStyle w:val="Heading1"/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7549C0">
              <w:rPr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7549C0" w:rsidRPr="005E7988" w14:paraId="0B263051" w14:textId="77777777" w:rsidTr="00DD0A94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6B775CC3" w14:textId="77777777" w:rsidR="007549C0" w:rsidRPr="007549C0" w:rsidRDefault="007549C0" w:rsidP="007549C0">
            <w:pPr>
              <w:pStyle w:val="Heading2"/>
              <w:outlineLvl w:val="1"/>
              <w:rPr>
                <w:b/>
              </w:rPr>
            </w:pPr>
            <w:r w:rsidRPr="007549C0">
              <w:rPr>
                <w:b/>
              </w:rPr>
              <w:t>Mathematical Concepts</w:t>
            </w:r>
          </w:p>
          <w:p w14:paraId="5D2E9C80" w14:textId="77777777" w:rsidR="007549C0" w:rsidRPr="007549C0" w:rsidRDefault="007549C0" w:rsidP="007549C0">
            <w:pPr>
              <w:pStyle w:val="Heading2"/>
              <w:outlineLvl w:val="1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6036B77C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Explanation shows complete understanding of the mathematical concepts used to solve the problem(s).</w:t>
            </w:r>
          </w:p>
          <w:p w14:paraId="2E29F9D9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B62BF98" w14:textId="38C426B1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 xml:space="preserve">Explanation shows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substantial </w:t>
            </w: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understanding of the mathematical concepts used to solve the problem(s).</w:t>
            </w:r>
          </w:p>
          <w:p w14:paraId="365CE1D1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759C79F" w14:textId="4C1C4043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Explanation shows some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understanding of the mathematical concepts needed to solve the problem(s).</w:t>
            </w:r>
          </w:p>
        </w:tc>
        <w:tc>
          <w:tcPr>
            <w:tcW w:w="2160" w:type="dxa"/>
            <w:shd w:val="clear" w:color="auto" w:fill="auto"/>
          </w:tcPr>
          <w:p w14:paraId="3A4BDB3B" w14:textId="2AD57169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 xml:space="preserve">Explanation shows very limited understanding of the underlying concepts needed to solve the problem(s) OR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it </w:t>
            </w:r>
            <w:proofErr w:type="gramStart"/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is not written</w:t>
            </w:r>
            <w:proofErr w:type="gramEnd"/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. More than 75% of the steps and solutions have mathematical errors.</w:t>
            </w:r>
          </w:p>
        </w:tc>
      </w:tr>
      <w:tr w:rsidR="007549C0" w:rsidRPr="005E7988" w14:paraId="536B0075" w14:textId="77777777" w:rsidTr="00DD0A94">
        <w:trPr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53184AA6" w14:textId="77777777" w:rsidR="007549C0" w:rsidRPr="007549C0" w:rsidRDefault="007549C0" w:rsidP="007549C0">
            <w:pPr>
              <w:pStyle w:val="Heading2"/>
              <w:outlineLvl w:val="1"/>
              <w:rPr>
                <w:b/>
              </w:rPr>
            </w:pPr>
            <w:r w:rsidRPr="007549C0">
              <w:rPr>
                <w:b/>
              </w:rPr>
              <w:t>Mathematical Errors</w:t>
            </w:r>
          </w:p>
          <w:p w14:paraId="65F4971F" w14:textId="77777777" w:rsidR="007549C0" w:rsidRPr="007549C0" w:rsidRDefault="007549C0" w:rsidP="007549C0">
            <w:pPr>
              <w:pStyle w:val="Heading2"/>
              <w:outlineLvl w:val="1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735671C6" w14:textId="1C115A84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Relatively all (90</w:t>
            </w: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-100%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)</w:t>
            </w: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 xml:space="preserve"> of the steps and solutions have no mathematical errors</w:t>
            </w:r>
            <w:r w:rsidR="00B0738D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14:paraId="5657C040" w14:textId="37AD7536" w:rsidR="007549C0" w:rsidRPr="007549C0" w:rsidRDefault="007549C0" w:rsidP="00B0738D">
            <w:pPr>
              <w:pStyle w:val="Style1"/>
              <w:widowControl/>
              <w:autoSpaceDE/>
              <w:autoSpaceDN/>
              <w:adjustRightInd/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7549C0">
              <w:rPr>
                <w:rFonts w:asciiTheme="majorHAnsi" w:hAnsiTheme="majorHAnsi"/>
                <w:sz w:val="20"/>
                <w:szCs w:val="20"/>
              </w:rPr>
              <w:t>Almost all (85-89%) of the steps and solutions have no mathematical errors</w:t>
            </w:r>
            <w:r w:rsidR="00B0738D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14:paraId="7F7732E2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Most (75-84%) of the steps and solutions have no mathematical errors.</w:t>
            </w:r>
          </w:p>
        </w:tc>
        <w:tc>
          <w:tcPr>
            <w:tcW w:w="2160" w:type="dxa"/>
            <w:shd w:val="clear" w:color="auto" w:fill="auto"/>
          </w:tcPr>
          <w:p w14:paraId="1AE80DED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More than 75% of the steps and solutions have mathematical errors.</w:t>
            </w:r>
          </w:p>
        </w:tc>
      </w:tr>
      <w:tr w:rsidR="007549C0" w:rsidRPr="005E7988" w14:paraId="424CF738" w14:textId="77777777" w:rsidTr="00DD0A94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4AFD6DA8" w14:textId="77777777" w:rsidR="007549C0" w:rsidRPr="007549C0" w:rsidRDefault="007549C0" w:rsidP="007549C0">
            <w:pPr>
              <w:pStyle w:val="Heading2"/>
              <w:outlineLvl w:val="1"/>
              <w:rPr>
                <w:b/>
              </w:rPr>
            </w:pPr>
            <w:r w:rsidRPr="007549C0">
              <w:rPr>
                <w:b/>
              </w:rPr>
              <w:t>Neatness and Organization</w:t>
            </w:r>
          </w:p>
        </w:tc>
        <w:tc>
          <w:tcPr>
            <w:tcW w:w="2160" w:type="dxa"/>
            <w:shd w:val="clear" w:color="auto" w:fill="auto"/>
          </w:tcPr>
          <w:p w14:paraId="7764A81C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 xml:space="preserve">The work </w:t>
            </w:r>
            <w:proofErr w:type="gramStart"/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is presented</w:t>
            </w:r>
            <w:proofErr w:type="gramEnd"/>
            <w:r w:rsidRPr="007549C0">
              <w:rPr>
                <w:rFonts w:asciiTheme="majorHAnsi" w:hAnsiTheme="majorHAnsi" w:cs="Times New Roman"/>
                <w:sz w:val="20"/>
                <w:szCs w:val="20"/>
              </w:rPr>
              <w:t xml:space="preserve"> in a neat, clear, organized fashion that is easy to read.</w:t>
            </w:r>
          </w:p>
        </w:tc>
        <w:tc>
          <w:tcPr>
            <w:tcW w:w="2160" w:type="dxa"/>
            <w:shd w:val="clear" w:color="auto" w:fill="auto"/>
          </w:tcPr>
          <w:p w14:paraId="6B923175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 xml:space="preserve">The work </w:t>
            </w:r>
            <w:proofErr w:type="gramStart"/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is presented</w:t>
            </w:r>
            <w:proofErr w:type="gramEnd"/>
            <w:r w:rsidRPr="007549C0">
              <w:rPr>
                <w:rFonts w:asciiTheme="majorHAnsi" w:hAnsiTheme="majorHAnsi" w:cs="Times New Roman"/>
                <w:sz w:val="20"/>
                <w:szCs w:val="20"/>
              </w:rPr>
              <w:t xml:space="preserve"> in a neat and organized fashion that is usually easy to read.</w:t>
            </w:r>
          </w:p>
        </w:tc>
        <w:tc>
          <w:tcPr>
            <w:tcW w:w="2160" w:type="dxa"/>
            <w:shd w:val="clear" w:color="auto" w:fill="auto"/>
          </w:tcPr>
          <w:p w14:paraId="628035EF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 xml:space="preserve">The work </w:t>
            </w:r>
            <w:proofErr w:type="gramStart"/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is presented</w:t>
            </w:r>
            <w:proofErr w:type="gramEnd"/>
            <w:r w:rsidRPr="007549C0">
              <w:rPr>
                <w:rFonts w:asciiTheme="majorHAnsi" w:hAnsiTheme="majorHAnsi" w:cs="Times New Roman"/>
                <w:sz w:val="20"/>
                <w:szCs w:val="20"/>
              </w:rPr>
              <w:t xml:space="preserve"> in an organized fashion but may be hard to read at times.</w:t>
            </w:r>
          </w:p>
        </w:tc>
        <w:tc>
          <w:tcPr>
            <w:tcW w:w="2160" w:type="dxa"/>
            <w:shd w:val="clear" w:color="auto" w:fill="auto"/>
          </w:tcPr>
          <w:p w14:paraId="6BA20955" w14:textId="0D600A6E" w:rsidR="007549C0" w:rsidRPr="007549C0" w:rsidRDefault="00794E6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W</w:t>
            </w:r>
            <w:r w:rsidR="007549C0" w:rsidRPr="007549C0">
              <w:rPr>
                <w:rFonts w:asciiTheme="majorHAnsi" w:hAnsiTheme="majorHAnsi" w:cs="Times New Roman"/>
                <w:sz w:val="20"/>
                <w:szCs w:val="20"/>
              </w:rPr>
              <w:t>ork appears sloppy and unorganized. It is hard to know what information goes together.</w:t>
            </w:r>
          </w:p>
        </w:tc>
      </w:tr>
      <w:tr w:rsidR="007549C0" w:rsidRPr="005E7988" w14:paraId="7BD6CB96" w14:textId="77777777" w:rsidTr="00DD0A94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1DB4E435" w14:textId="77777777" w:rsidR="007549C0" w:rsidRPr="007549C0" w:rsidRDefault="007549C0" w:rsidP="007549C0">
            <w:pPr>
              <w:pStyle w:val="Heading2"/>
              <w:outlineLvl w:val="1"/>
              <w:rPr>
                <w:b/>
              </w:rPr>
            </w:pPr>
            <w:r w:rsidRPr="007549C0">
              <w:rPr>
                <w:b/>
              </w:rPr>
              <w:t>Diagrams and Sketches</w:t>
            </w:r>
          </w:p>
          <w:p w14:paraId="3FA375F5" w14:textId="77777777" w:rsidR="007549C0" w:rsidRPr="007549C0" w:rsidRDefault="007549C0" w:rsidP="007549C0">
            <w:pPr>
              <w:pStyle w:val="Heading2"/>
              <w:outlineLvl w:val="1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7CF11463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Diagrams and/or sketches are clear and greatly add to the reader’s understanding of the procedure(s).</w:t>
            </w:r>
          </w:p>
        </w:tc>
        <w:tc>
          <w:tcPr>
            <w:tcW w:w="2160" w:type="dxa"/>
            <w:shd w:val="clear" w:color="auto" w:fill="auto"/>
          </w:tcPr>
          <w:p w14:paraId="47A818BE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Diagrams and/or sketches are clear and easy to understand.</w:t>
            </w:r>
          </w:p>
          <w:p w14:paraId="16CA17C1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1FDFBB6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Diagrams and/or sketches are somewhat difficult to understand.</w:t>
            </w:r>
          </w:p>
          <w:p w14:paraId="67AE6296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808FCCB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Diagrams and/or sketches are difficult to understand or are not used.</w:t>
            </w:r>
          </w:p>
        </w:tc>
      </w:tr>
      <w:tr w:rsidR="007549C0" w:rsidRPr="005E7988" w14:paraId="3C41B4A0" w14:textId="77777777" w:rsidTr="00DD0A94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7A4D4382" w14:textId="77777777" w:rsidR="007549C0" w:rsidRPr="007549C0" w:rsidRDefault="007549C0" w:rsidP="007549C0">
            <w:pPr>
              <w:pStyle w:val="Heading2"/>
              <w:outlineLvl w:val="1"/>
              <w:rPr>
                <w:rStyle w:val="FontStyle11"/>
                <w:rFonts w:asciiTheme="majorHAnsi" w:hAnsiTheme="majorHAnsi" w:cstheme="majorBidi"/>
                <w:b/>
                <w:color w:val="910D28" w:themeColor="accent1"/>
                <w:sz w:val="22"/>
                <w:szCs w:val="26"/>
              </w:rPr>
            </w:pPr>
            <w:r w:rsidRPr="007549C0">
              <w:rPr>
                <w:rStyle w:val="FontStyle11"/>
                <w:rFonts w:asciiTheme="majorHAnsi" w:hAnsiTheme="majorHAnsi" w:cstheme="majorBidi"/>
                <w:b/>
                <w:color w:val="910D28" w:themeColor="accent1"/>
                <w:sz w:val="22"/>
                <w:szCs w:val="26"/>
              </w:rPr>
              <w:t>Mathematical Terminology and Notation</w:t>
            </w:r>
          </w:p>
          <w:p w14:paraId="0123C28C" w14:textId="77777777" w:rsidR="007549C0" w:rsidRPr="007549C0" w:rsidRDefault="007549C0" w:rsidP="007549C0">
            <w:pPr>
              <w:pStyle w:val="Heading2"/>
              <w:outlineLvl w:val="1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53EB3320" w14:textId="424F3C8E" w:rsidR="007549C0" w:rsidRPr="007549C0" w:rsidRDefault="007549C0" w:rsidP="00B07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Correct terminology and notation</w:t>
            </w:r>
            <w:r w:rsidR="00B0738D">
              <w:rPr>
                <w:rFonts w:asciiTheme="majorHAnsi" w:hAnsiTheme="majorHAnsi" w:cs="Times New Roman"/>
                <w:sz w:val="20"/>
                <w:szCs w:val="20"/>
              </w:rPr>
              <w:t>s</w:t>
            </w: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gramStart"/>
            <w:r w:rsidR="00B0738D">
              <w:rPr>
                <w:rFonts w:asciiTheme="majorHAnsi" w:hAnsiTheme="majorHAnsi" w:cs="Times New Roman"/>
                <w:sz w:val="20"/>
                <w:szCs w:val="20"/>
              </w:rPr>
              <w:t>are</w:t>
            </w: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 xml:space="preserve"> always used</w:t>
            </w:r>
            <w:proofErr w:type="gramEnd"/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, making it easy to understand what was done.</w:t>
            </w:r>
          </w:p>
        </w:tc>
        <w:tc>
          <w:tcPr>
            <w:tcW w:w="2160" w:type="dxa"/>
            <w:shd w:val="clear" w:color="auto" w:fill="auto"/>
          </w:tcPr>
          <w:p w14:paraId="01152A4C" w14:textId="74D2E45B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Correct terminology and notation</w:t>
            </w:r>
            <w:r w:rsidR="00B0738D">
              <w:rPr>
                <w:rFonts w:asciiTheme="majorHAnsi" w:hAnsiTheme="majorHAnsi" w:cs="Times New Roman"/>
                <w:sz w:val="20"/>
                <w:szCs w:val="20"/>
              </w:rPr>
              <w:t>s</w:t>
            </w: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 xml:space="preserve"> are usually used, making it </w:t>
            </w:r>
            <w:proofErr w:type="gramStart"/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fairly easy</w:t>
            </w:r>
            <w:proofErr w:type="gramEnd"/>
            <w:r w:rsidRPr="007549C0">
              <w:rPr>
                <w:rFonts w:asciiTheme="majorHAnsi" w:hAnsiTheme="majorHAnsi" w:cs="Times New Roman"/>
                <w:sz w:val="20"/>
                <w:szCs w:val="20"/>
              </w:rPr>
              <w:t xml:space="preserve"> to understand what was done.</w:t>
            </w:r>
          </w:p>
          <w:p w14:paraId="2404521E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4CF1EB1" w14:textId="7FFFD18E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Correct terminology and notation</w:t>
            </w:r>
            <w:r w:rsidR="00B0738D">
              <w:rPr>
                <w:rFonts w:asciiTheme="majorHAnsi" w:hAnsiTheme="majorHAnsi" w:cs="Times New Roman"/>
                <w:sz w:val="20"/>
                <w:szCs w:val="20"/>
              </w:rPr>
              <w:t>s</w:t>
            </w: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 xml:space="preserve"> are used, but it is sometimes not easy to understand what </w:t>
            </w:r>
            <w:proofErr w:type="gramStart"/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was done</w:t>
            </w:r>
            <w:proofErr w:type="gramEnd"/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. Sometimes uses an effec</w:t>
            </w:r>
            <w:r w:rsidR="00B0738D">
              <w:rPr>
                <w:rFonts w:asciiTheme="majorHAnsi" w:hAnsiTheme="majorHAnsi" w:cs="Times New Roman"/>
                <w:sz w:val="20"/>
                <w:szCs w:val="20"/>
              </w:rPr>
              <w:t>tive strategy to solve problems</w:t>
            </w: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 xml:space="preserve"> but does not do it consistently.</w:t>
            </w:r>
          </w:p>
        </w:tc>
        <w:tc>
          <w:tcPr>
            <w:tcW w:w="2160" w:type="dxa"/>
            <w:shd w:val="clear" w:color="auto" w:fill="auto"/>
          </w:tcPr>
          <w:p w14:paraId="28D950D2" w14:textId="430A7F70" w:rsidR="007549C0" w:rsidRPr="007549C0" w:rsidRDefault="00B0738D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There is little use (</w:t>
            </w:r>
            <w:r w:rsidR="007549C0" w:rsidRPr="007549C0">
              <w:rPr>
                <w:rFonts w:asciiTheme="majorHAnsi" w:hAnsiTheme="majorHAnsi" w:cs="Times New Roman"/>
                <w:sz w:val="20"/>
                <w:szCs w:val="20"/>
              </w:rPr>
              <w:t>or a lot of inappropriate use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)</w:t>
            </w:r>
            <w:r w:rsidR="007549C0" w:rsidRPr="007549C0">
              <w:rPr>
                <w:rFonts w:asciiTheme="majorHAnsi" w:hAnsiTheme="majorHAnsi" w:cs="Times New Roman"/>
                <w:sz w:val="20"/>
                <w:szCs w:val="20"/>
              </w:rPr>
              <w:t xml:space="preserve"> of terminology and notation.</w:t>
            </w:r>
          </w:p>
          <w:p w14:paraId="33FE4249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7549C0" w:rsidRPr="005E7988" w14:paraId="6E11D319" w14:textId="77777777" w:rsidTr="00DD0A94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3FBB2A41" w14:textId="77777777" w:rsidR="007549C0" w:rsidRPr="007549C0" w:rsidRDefault="007549C0" w:rsidP="007549C0">
            <w:pPr>
              <w:pStyle w:val="Heading2"/>
              <w:outlineLvl w:val="1"/>
              <w:rPr>
                <w:b/>
              </w:rPr>
            </w:pPr>
            <w:r w:rsidRPr="007549C0">
              <w:rPr>
                <w:b/>
              </w:rPr>
              <w:t>Strategy/Procedures</w:t>
            </w:r>
          </w:p>
        </w:tc>
        <w:tc>
          <w:tcPr>
            <w:tcW w:w="2160" w:type="dxa"/>
            <w:shd w:val="clear" w:color="auto" w:fill="auto"/>
          </w:tcPr>
          <w:p w14:paraId="0A50C813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Typically, uses an efficient and effective strategy to solve the problem(s).</w:t>
            </w:r>
          </w:p>
        </w:tc>
        <w:tc>
          <w:tcPr>
            <w:tcW w:w="2160" w:type="dxa"/>
            <w:shd w:val="clear" w:color="auto" w:fill="auto"/>
          </w:tcPr>
          <w:p w14:paraId="581826D1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Typically, uses an effective strategy to solve the problem(s).</w:t>
            </w:r>
          </w:p>
          <w:p w14:paraId="3195F652" w14:textId="77777777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1176BD2" w14:textId="58B0025F" w:rsidR="007549C0" w:rsidRPr="007549C0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Sometimes uses an effec</w:t>
            </w:r>
            <w:r w:rsidR="00B0738D">
              <w:rPr>
                <w:rFonts w:asciiTheme="majorHAnsi" w:hAnsiTheme="majorHAnsi" w:cs="Times New Roman"/>
                <w:sz w:val="20"/>
                <w:szCs w:val="20"/>
              </w:rPr>
              <w:t>tive strategy to solve problems</w:t>
            </w: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 xml:space="preserve"> but does not do it consistently.</w:t>
            </w:r>
          </w:p>
        </w:tc>
        <w:tc>
          <w:tcPr>
            <w:tcW w:w="2160" w:type="dxa"/>
            <w:shd w:val="clear" w:color="auto" w:fill="auto"/>
          </w:tcPr>
          <w:p w14:paraId="5A9054CB" w14:textId="4B6A5A75" w:rsidR="00DD0A94" w:rsidRDefault="007549C0" w:rsidP="007D2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7549C0">
              <w:rPr>
                <w:rFonts w:asciiTheme="majorHAnsi" w:hAnsiTheme="majorHAnsi" w:cs="Times New Roman"/>
                <w:sz w:val="20"/>
                <w:szCs w:val="20"/>
              </w:rPr>
              <w:t>Rarely uses an effective strategy to solve problems</w:t>
            </w:r>
          </w:p>
          <w:p w14:paraId="4A1D1C83" w14:textId="77777777" w:rsidR="007549C0" w:rsidRPr="00DD0A94" w:rsidRDefault="007549C0" w:rsidP="00DD0A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14:paraId="6AC67DE9" w14:textId="77777777" w:rsidR="007549C0" w:rsidRDefault="007549C0" w:rsidP="00794E60"/>
    <w:tbl>
      <w:tblPr>
        <w:tblStyle w:val="GridTable1Light-Accent2"/>
        <w:tblpPr w:leftFromText="180" w:rightFromText="180" w:vertAnchor="text" w:horzAnchor="page" w:tblpX="819" w:tblpY="1"/>
        <w:tblW w:w="10558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435"/>
        <w:gridCol w:w="2275"/>
        <w:gridCol w:w="2275"/>
        <w:gridCol w:w="2275"/>
        <w:gridCol w:w="2298"/>
      </w:tblGrid>
      <w:tr w:rsidR="007549C0" w14:paraId="3833C308" w14:textId="77777777" w:rsidTr="005107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8" w:type="dxa"/>
            <w:gridSpan w:val="5"/>
            <w:shd w:val="clear" w:color="auto" w:fill="3E5C61" w:themeFill="accent2"/>
          </w:tcPr>
          <w:p w14:paraId="082D3D39" w14:textId="77777777" w:rsidR="008100E1" w:rsidRDefault="007549C0" w:rsidP="00510752">
            <w:pPr>
              <w:pStyle w:val="Heading1"/>
              <w:spacing w:before="120"/>
              <w:outlineLvl w:val="0"/>
              <w:rPr>
                <w:b/>
                <w:color w:val="FFFFFF" w:themeColor="background1"/>
                <w:sz w:val="24"/>
              </w:rPr>
            </w:pPr>
            <w:r w:rsidRPr="00A13267">
              <w:rPr>
                <w:b/>
                <w:color w:val="FFFFFF" w:themeColor="background1"/>
                <w:sz w:val="24"/>
              </w:rPr>
              <w:lastRenderedPageBreak/>
              <w:t xml:space="preserve">Persuasive </w:t>
            </w:r>
            <w:proofErr w:type="gramStart"/>
            <w:r w:rsidRPr="00A13267">
              <w:rPr>
                <w:b/>
                <w:color w:val="FFFFFF" w:themeColor="background1"/>
                <w:sz w:val="24"/>
              </w:rPr>
              <w:t>Essay :</w:t>
            </w:r>
            <w:proofErr w:type="gramEnd"/>
            <w:r w:rsidRPr="00A13267">
              <w:rPr>
                <w:b/>
                <w:color w:val="FFFFFF" w:themeColor="background1"/>
                <w:sz w:val="24"/>
              </w:rPr>
              <w:t xml:space="preserve"> </w:t>
            </w:r>
          </w:p>
          <w:p w14:paraId="5BD93E31" w14:textId="4A9263E3" w:rsidR="007549C0" w:rsidRPr="00A13267" w:rsidRDefault="007549C0" w:rsidP="00510752">
            <w:pPr>
              <w:pStyle w:val="Heading1"/>
              <w:spacing w:before="120"/>
              <w:outlineLvl w:val="0"/>
              <w:rPr>
                <w:b/>
                <w:color w:val="FFFFFF" w:themeColor="background1"/>
                <w:sz w:val="24"/>
              </w:rPr>
            </w:pPr>
            <w:r w:rsidRPr="00A13267">
              <w:rPr>
                <w:b/>
                <w:color w:val="FFFFFF" w:themeColor="background1"/>
                <w:sz w:val="24"/>
              </w:rPr>
              <w:t>What I Would Change about my World</w:t>
            </w:r>
          </w:p>
        </w:tc>
      </w:tr>
      <w:tr w:rsidR="007549C0" w14:paraId="562EB005" w14:textId="77777777" w:rsidTr="00510752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8" w:type="dxa"/>
            <w:gridSpan w:val="5"/>
            <w:shd w:val="clear" w:color="auto" w:fill="3E5C61" w:themeFill="accent2"/>
          </w:tcPr>
          <w:p w14:paraId="34CDCC98" w14:textId="77777777" w:rsidR="007549C0" w:rsidRPr="00A13267" w:rsidRDefault="007549C0" w:rsidP="00510752">
            <w:pPr>
              <w:pStyle w:val="Heading1"/>
              <w:outlineLvl w:val="0"/>
              <w:rPr>
                <w:b/>
                <w:color w:val="FFFFFF" w:themeColor="background1"/>
                <w:sz w:val="24"/>
              </w:rPr>
            </w:pPr>
            <w:r w:rsidRPr="00A13267">
              <w:rPr>
                <w:b/>
                <w:color w:val="FFFFFF" w:themeColor="background1"/>
                <w:sz w:val="24"/>
              </w:rPr>
              <w:t>Teacher Name: Mrs. Doe</w:t>
            </w:r>
          </w:p>
        </w:tc>
      </w:tr>
      <w:tr w:rsidR="00A13267" w14:paraId="14B013D6" w14:textId="77777777" w:rsidTr="0051075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3E5C61" w:themeFill="accent2"/>
          </w:tcPr>
          <w:p w14:paraId="5823909F" w14:textId="77777777" w:rsidR="007549C0" w:rsidRPr="00A13267" w:rsidRDefault="007549C0" w:rsidP="00510752">
            <w:pPr>
              <w:pStyle w:val="Heading1"/>
              <w:spacing w:before="120"/>
              <w:jc w:val="center"/>
              <w:outlineLvl w:val="0"/>
              <w:rPr>
                <w:b/>
                <w:color w:val="FFFFFF" w:themeColor="background1"/>
                <w:sz w:val="24"/>
              </w:rPr>
            </w:pPr>
            <w:r w:rsidRPr="00A13267">
              <w:rPr>
                <w:b/>
                <w:color w:val="FFFFFF" w:themeColor="background1"/>
                <w:sz w:val="24"/>
              </w:rPr>
              <w:t>CATEGORY</w:t>
            </w:r>
          </w:p>
        </w:tc>
        <w:tc>
          <w:tcPr>
            <w:tcW w:w="2275" w:type="dxa"/>
            <w:shd w:val="clear" w:color="auto" w:fill="3E5C61" w:themeFill="accent2"/>
          </w:tcPr>
          <w:p w14:paraId="677017AC" w14:textId="77777777" w:rsidR="007549C0" w:rsidRPr="00A13267" w:rsidRDefault="007549C0" w:rsidP="00510752">
            <w:pPr>
              <w:pStyle w:val="Heading1"/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</w:rPr>
            </w:pPr>
            <w:r w:rsidRPr="00A13267">
              <w:rPr>
                <w:color w:val="FFFFFF" w:themeColor="background1"/>
                <w:sz w:val="24"/>
              </w:rPr>
              <w:t>4 – Above Standards</w:t>
            </w:r>
          </w:p>
        </w:tc>
        <w:tc>
          <w:tcPr>
            <w:tcW w:w="2275" w:type="dxa"/>
            <w:shd w:val="clear" w:color="auto" w:fill="3E5C61" w:themeFill="accent2"/>
          </w:tcPr>
          <w:p w14:paraId="5249219C" w14:textId="77777777" w:rsidR="007549C0" w:rsidRPr="00A13267" w:rsidRDefault="007549C0" w:rsidP="00510752">
            <w:pPr>
              <w:pStyle w:val="Heading1"/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</w:rPr>
            </w:pPr>
            <w:r w:rsidRPr="00A13267">
              <w:rPr>
                <w:color w:val="FFFFFF" w:themeColor="background1"/>
                <w:sz w:val="24"/>
              </w:rPr>
              <w:t>3 – Meets Standards</w:t>
            </w:r>
          </w:p>
        </w:tc>
        <w:tc>
          <w:tcPr>
            <w:tcW w:w="2275" w:type="dxa"/>
            <w:shd w:val="clear" w:color="auto" w:fill="3E5C61" w:themeFill="accent2"/>
          </w:tcPr>
          <w:p w14:paraId="5A9B4EBD" w14:textId="77777777" w:rsidR="007549C0" w:rsidRPr="00A13267" w:rsidRDefault="007549C0" w:rsidP="00510752">
            <w:pPr>
              <w:pStyle w:val="Heading1"/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</w:rPr>
            </w:pPr>
            <w:r w:rsidRPr="00A13267">
              <w:rPr>
                <w:color w:val="FFFFFF" w:themeColor="background1"/>
                <w:sz w:val="24"/>
              </w:rPr>
              <w:t>2 – Approaching Standards</w:t>
            </w:r>
          </w:p>
        </w:tc>
        <w:tc>
          <w:tcPr>
            <w:tcW w:w="2298" w:type="dxa"/>
            <w:shd w:val="clear" w:color="auto" w:fill="3E5C61" w:themeFill="accent2"/>
          </w:tcPr>
          <w:p w14:paraId="1328862C" w14:textId="77777777" w:rsidR="007549C0" w:rsidRPr="00A13267" w:rsidRDefault="007549C0" w:rsidP="00510752">
            <w:pPr>
              <w:pStyle w:val="Heading1"/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</w:rPr>
            </w:pPr>
            <w:r w:rsidRPr="00A13267">
              <w:rPr>
                <w:color w:val="FFFFFF" w:themeColor="background1"/>
                <w:sz w:val="24"/>
              </w:rPr>
              <w:t>1 – Below Standards</w:t>
            </w:r>
          </w:p>
        </w:tc>
      </w:tr>
      <w:tr w:rsidR="00A13267" w14:paraId="7F775D26" w14:textId="77777777" w:rsidTr="00510752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auto"/>
          </w:tcPr>
          <w:p w14:paraId="41F5C804" w14:textId="77777777" w:rsidR="007549C0" w:rsidRPr="00A13267" w:rsidRDefault="007549C0" w:rsidP="00510752">
            <w:pPr>
              <w:pStyle w:val="Heading2"/>
              <w:spacing w:before="0" w:after="0"/>
              <w:outlineLvl w:val="1"/>
              <w:rPr>
                <w:b/>
              </w:rPr>
            </w:pPr>
            <w:r w:rsidRPr="00A13267">
              <w:rPr>
                <w:rStyle w:val="FontStyle11"/>
                <w:rFonts w:asciiTheme="majorHAnsi" w:hAnsiTheme="majorHAnsi" w:cstheme="majorBidi"/>
                <w:b/>
                <w:color w:val="910D28" w:themeColor="accent1"/>
                <w:sz w:val="22"/>
                <w:szCs w:val="26"/>
              </w:rPr>
              <w:t>Attention Grabber</w:t>
            </w:r>
          </w:p>
        </w:tc>
        <w:tc>
          <w:tcPr>
            <w:tcW w:w="2275" w:type="dxa"/>
            <w:shd w:val="clear" w:color="auto" w:fill="auto"/>
          </w:tcPr>
          <w:p w14:paraId="0D07220A" w14:textId="6B2AD4FD" w:rsidR="007549C0" w:rsidRPr="00510752" w:rsidRDefault="00510752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I</w:t>
            </w:r>
            <w:r w:rsidR="007549C0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ntroductory paragraph has a strong</w:t>
            </w:r>
            <w:r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, audience-appropriate</w:t>
            </w:r>
            <w:r w:rsidR="007549C0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hook</w:t>
            </w:r>
            <w:r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or </w:t>
            </w:r>
            <w:r w:rsidR="007549C0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attention</w:t>
            </w:r>
            <w:r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grabber</w:t>
            </w:r>
            <w:r w:rsidR="007549C0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.</w:t>
            </w:r>
            <w:r w:rsidR="007549C0" w:rsidRPr="00510752">
              <w:rPr>
                <w:rFonts w:asciiTheme="majorHAnsi" w:hAnsiTheme="majorHAnsi"/>
                <w:color w:val="424242" w:themeColor="text1" w:themeTint="E6"/>
                <w:sz w:val="20"/>
                <w:szCs w:val="20"/>
              </w:rPr>
              <w:t xml:space="preserve"> </w:t>
            </w:r>
            <w:r w:rsidR="007549C0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Th</w:t>
            </w:r>
            <w:r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is could be a strong statement, relevant quotation,</w:t>
            </w:r>
            <w:r w:rsidR="00DD0A94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</w:t>
            </w:r>
            <w:r w:rsidR="007549C0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statistic, or question</w:t>
            </w:r>
            <w:r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for the</w:t>
            </w:r>
            <w:r w:rsidR="007549C0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reader.</w:t>
            </w:r>
          </w:p>
        </w:tc>
        <w:tc>
          <w:tcPr>
            <w:tcW w:w="2275" w:type="dxa"/>
            <w:shd w:val="clear" w:color="auto" w:fill="auto"/>
          </w:tcPr>
          <w:p w14:paraId="28F45AA4" w14:textId="58067D90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The introductory</w:t>
            </w:r>
            <w:r w:rsidR="00A13267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paragraph has a </w:t>
            </w: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hook or attention</w:t>
            </w:r>
            <w:r w:rsidR="00A13267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grabber, but it is weak, rambling</w:t>
            </w:r>
            <w:r w:rsidR="00DD0A94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,</w:t>
            </w:r>
            <w:r w:rsidR="00A13267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or </w:t>
            </w: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inappropriate for</w:t>
            </w:r>
            <w:r w:rsidR="00A13267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</w:t>
            </w: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the audience.</w:t>
            </w:r>
          </w:p>
        </w:tc>
        <w:tc>
          <w:tcPr>
            <w:tcW w:w="2275" w:type="dxa"/>
            <w:shd w:val="clear" w:color="auto" w:fill="auto"/>
          </w:tcPr>
          <w:p w14:paraId="4146008C" w14:textId="0C0BD655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The author has an interesting introductory paragraph</w:t>
            </w:r>
            <w:r w:rsidR="00DD0A94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,</w:t>
            </w: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but the connection to the topic is not clear.</w:t>
            </w:r>
          </w:p>
        </w:tc>
        <w:tc>
          <w:tcPr>
            <w:tcW w:w="2298" w:type="dxa"/>
            <w:shd w:val="clear" w:color="auto" w:fill="auto"/>
          </w:tcPr>
          <w:p w14:paraId="358FD2D3" w14:textId="77777777" w:rsidR="007549C0" w:rsidRPr="00510752" w:rsidRDefault="007549C0" w:rsidP="00510752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ind w:left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eastAsiaTheme="minorEastAsia" w:hAnsiTheme="majorHAnsi" w:cs="Times New Roman"/>
                <w:color w:val="424242" w:themeColor="text1" w:themeTint="E6"/>
                <w:sz w:val="20"/>
                <w:szCs w:val="20"/>
              </w:rPr>
              <w:t>The introductory paragraph is not interesting AND is not relevant to the topic.</w:t>
            </w:r>
          </w:p>
          <w:p w14:paraId="6997CBEE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</w:p>
        </w:tc>
      </w:tr>
      <w:tr w:rsidR="00A13267" w14:paraId="46B7D556" w14:textId="77777777" w:rsidTr="00510752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auto"/>
          </w:tcPr>
          <w:p w14:paraId="51EEE3C1" w14:textId="61D89E9F" w:rsidR="007549C0" w:rsidRPr="00A13267" w:rsidRDefault="007549C0" w:rsidP="00510752">
            <w:pPr>
              <w:pStyle w:val="Heading2"/>
              <w:spacing w:before="0" w:after="0"/>
              <w:outlineLvl w:val="1"/>
              <w:rPr>
                <w:b/>
              </w:rPr>
            </w:pPr>
            <w:r w:rsidRPr="00A13267">
              <w:rPr>
                <w:rStyle w:val="FontStyle11"/>
                <w:rFonts w:asciiTheme="majorHAnsi" w:hAnsiTheme="majorHAnsi" w:cstheme="majorBidi"/>
                <w:b/>
                <w:color w:val="910D28" w:themeColor="accent1"/>
                <w:sz w:val="22"/>
                <w:szCs w:val="26"/>
              </w:rPr>
              <w:t>Position Statement</w:t>
            </w:r>
          </w:p>
        </w:tc>
        <w:tc>
          <w:tcPr>
            <w:tcW w:w="2275" w:type="dxa"/>
            <w:shd w:val="clear" w:color="auto" w:fill="auto"/>
          </w:tcPr>
          <w:p w14:paraId="54A44A37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The position statement provides</w:t>
            </w:r>
            <w:r w:rsidRPr="00510752">
              <w:rPr>
                <w:rFonts w:asciiTheme="majorHAnsi" w:hAnsiTheme="majorHAnsi"/>
                <w:color w:val="424242" w:themeColor="text1" w:themeTint="E6"/>
                <w:sz w:val="20"/>
                <w:szCs w:val="20"/>
              </w:rPr>
              <w:t xml:space="preserve"> </w:t>
            </w: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a clear, strong statement of the author’s position on the topic.</w:t>
            </w:r>
          </w:p>
        </w:tc>
        <w:tc>
          <w:tcPr>
            <w:tcW w:w="2275" w:type="dxa"/>
            <w:shd w:val="clear" w:color="auto" w:fill="auto"/>
          </w:tcPr>
          <w:p w14:paraId="3DBFF76C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The position statement provides a clear statement of the author’s position on the topic.</w:t>
            </w:r>
          </w:p>
        </w:tc>
        <w:tc>
          <w:tcPr>
            <w:tcW w:w="2275" w:type="dxa"/>
            <w:shd w:val="clear" w:color="auto" w:fill="auto"/>
          </w:tcPr>
          <w:p w14:paraId="0883C31A" w14:textId="3D2A2643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A position statement is a</w:t>
            </w:r>
            <w:r w:rsidRPr="00510752">
              <w:rPr>
                <w:rFonts w:asciiTheme="majorHAnsi" w:hAnsiTheme="majorHAnsi"/>
                <w:color w:val="424242" w:themeColor="text1" w:themeTint="E6"/>
                <w:sz w:val="20"/>
                <w:szCs w:val="20"/>
              </w:rPr>
              <w:t xml:space="preserve"> </w:t>
            </w: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present, but </w:t>
            </w:r>
            <w:r w:rsidR="00DD0A94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it </w:t>
            </w: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does not make the author’s position clear.</w:t>
            </w:r>
          </w:p>
        </w:tc>
        <w:tc>
          <w:tcPr>
            <w:tcW w:w="2298" w:type="dxa"/>
            <w:shd w:val="clear" w:color="auto" w:fill="auto"/>
          </w:tcPr>
          <w:p w14:paraId="5CA52636" w14:textId="6FE290C4" w:rsidR="007549C0" w:rsidRPr="00510752" w:rsidRDefault="007549C0" w:rsidP="00510752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ind w:left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eastAsiaTheme="minorEastAsia" w:hAnsiTheme="majorHAnsi" w:cs="Times New Roman"/>
                <w:color w:val="424242" w:themeColor="text1" w:themeTint="E6"/>
                <w:sz w:val="20"/>
                <w:szCs w:val="20"/>
              </w:rPr>
              <w:t>There is no position statement.</w:t>
            </w:r>
          </w:p>
        </w:tc>
      </w:tr>
      <w:tr w:rsidR="00A13267" w14:paraId="5254D5E7" w14:textId="77777777" w:rsidTr="00510752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auto"/>
          </w:tcPr>
          <w:p w14:paraId="1580176A" w14:textId="77777777" w:rsidR="007549C0" w:rsidRPr="00A13267" w:rsidRDefault="007549C0" w:rsidP="00510752">
            <w:pPr>
              <w:pStyle w:val="Heading2"/>
              <w:spacing w:before="0" w:after="0"/>
              <w:outlineLvl w:val="1"/>
              <w:rPr>
                <w:b/>
              </w:rPr>
            </w:pPr>
            <w:r w:rsidRPr="00A13267">
              <w:rPr>
                <w:b/>
              </w:rPr>
              <w:t>Evidence and Examples</w:t>
            </w:r>
          </w:p>
          <w:p w14:paraId="6E0F08CF" w14:textId="77777777" w:rsidR="007549C0" w:rsidRPr="00A13267" w:rsidRDefault="007549C0" w:rsidP="00510752">
            <w:pPr>
              <w:pStyle w:val="Heading2"/>
              <w:spacing w:before="0" w:after="0"/>
              <w:outlineLvl w:val="1"/>
              <w:rPr>
                <w:b/>
              </w:rPr>
            </w:pPr>
          </w:p>
        </w:tc>
        <w:tc>
          <w:tcPr>
            <w:tcW w:w="2275" w:type="dxa"/>
            <w:shd w:val="clear" w:color="auto" w:fill="auto"/>
          </w:tcPr>
          <w:p w14:paraId="51D1DC18" w14:textId="150AB8B3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All of the evidence and examples are specific, relevant</w:t>
            </w:r>
            <w:r w:rsidR="00DD0A94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,</w:t>
            </w: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and explanations </w:t>
            </w:r>
            <w:proofErr w:type="gramStart"/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are given</w:t>
            </w:r>
            <w:proofErr w:type="gramEnd"/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that show how each piece of evidence supports the author’s position.</w:t>
            </w:r>
          </w:p>
        </w:tc>
        <w:tc>
          <w:tcPr>
            <w:tcW w:w="2275" w:type="dxa"/>
            <w:shd w:val="clear" w:color="auto" w:fill="auto"/>
          </w:tcPr>
          <w:p w14:paraId="7AF557F6" w14:textId="575C7521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Most of the evidence and examples are specific, relevant</w:t>
            </w:r>
            <w:r w:rsidR="00DD0A94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,</w:t>
            </w: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and explanations </w:t>
            </w:r>
            <w:proofErr w:type="gramStart"/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are given</w:t>
            </w:r>
            <w:proofErr w:type="gramEnd"/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that show how each piece of evidence supports the author’s position.</w:t>
            </w:r>
          </w:p>
        </w:tc>
        <w:tc>
          <w:tcPr>
            <w:tcW w:w="2275" w:type="dxa"/>
            <w:shd w:val="clear" w:color="auto" w:fill="auto"/>
          </w:tcPr>
          <w:p w14:paraId="313C7101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At least one of the pieces of evidence and examples is relevant and has an explanation that shows how that piece of evidence supports the author’s position.</w:t>
            </w:r>
          </w:p>
        </w:tc>
        <w:tc>
          <w:tcPr>
            <w:tcW w:w="2298" w:type="dxa"/>
            <w:shd w:val="clear" w:color="auto" w:fill="auto"/>
          </w:tcPr>
          <w:p w14:paraId="76C7F7EB" w14:textId="77777777" w:rsidR="007549C0" w:rsidRPr="00510752" w:rsidRDefault="007549C0" w:rsidP="00510752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eastAsiaTheme="minorEastAsia" w:hAnsiTheme="majorHAnsi" w:cs="Times New Roman"/>
                <w:color w:val="424242" w:themeColor="text1" w:themeTint="E6"/>
                <w:sz w:val="20"/>
                <w:szCs w:val="20"/>
              </w:rPr>
              <w:t xml:space="preserve">Evidence and examples are NOT relevant AND/OR </w:t>
            </w:r>
            <w:proofErr w:type="gramStart"/>
            <w:r w:rsidRPr="00510752">
              <w:rPr>
                <w:rFonts w:asciiTheme="majorHAnsi" w:eastAsiaTheme="minorEastAsia" w:hAnsiTheme="majorHAnsi" w:cs="Times New Roman"/>
                <w:color w:val="424242" w:themeColor="text1" w:themeTint="E6"/>
                <w:sz w:val="20"/>
                <w:szCs w:val="20"/>
              </w:rPr>
              <w:t>are not explained</w:t>
            </w:r>
            <w:proofErr w:type="gramEnd"/>
            <w:r w:rsidRPr="00510752">
              <w:rPr>
                <w:rFonts w:asciiTheme="majorHAnsi" w:eastAsiaTheme="minorEastAsia" w:hAnsiTheme="majorHAnsi" w:cs="Times New Roman"/>
                <w:color w:val="424242" w:themeColor="text1" w:themeTint="E6"/>
                <w:sz w:val="20"/>
                <w:szCs w:val="20"/>
              </w:rPr>
              <w:t>.</w:t>
            </w:r>
          </w:p>
          <w:p w14:paraId="707EFA4A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</w:p>
        </w:tc>
      </w:tr>
      <w:tr w:rsidR="00A13267" w14:paraId="4B3CEA0D" w14:textId="77777777" w:rsidTr="00510752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auto"/>
          </w:tcPr>
          <w:p w14:paraId="1B9EE3D9" w14:textId="77777777" w:rsidR="007549C0" w:rsidRPr="00A13267" w:rsidRDefault="007549C0" w:rsidP="00510752">
            <w:pPr>
              <w:pStyle w:val="Heading2"/>
              <w:spacing w:before="0" w:after="0"/>
              <w:outlineLvl w:val="1"/>
              <w:rPr>
                <w:b/>
              </w:rPr>
            </w:pPr>
            <w:r w:rsidRPr="00A13267">
              <w:rPr>
                <w:b/>
              </w:rPr>
              <w:t>Accuracy</w:t>
            </w:r>
          </w:p>
        </w:tc>
        <w:tc>
          <w:tcPr>
            <w:tcW w:w="2275" w:type="dxa"/>
            <w:shd w:val="clear" w:color="auto" w:fill="auto"/>
          </w:tcPr>
          <w:p w14:paraId="0F072F04" w14:textId="6F6D7CBD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All supportive facts and statistics </w:t>
            </w:r>
            <w:proofErr w:type="gramStart"/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are reported</w:t>
            </w:r>
            <w:proofErr w:type="gramEnd"/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accurately.</w:t>
            </w:r>
          </w:p>
        </w:tc>
        <w:tc>
          <w:tcPr>
            <w:tcW w:w="2275" w:type="dxa"/>
            <w:shd w:val="clear" w:color="auto" w:fill="auto"/>
          </w:tcPr>
          <w:p w14:paraId="21A36567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Almost all supportive facts and statistics </w:t>
            </w:r>
            <w:proofErr w:type="gramStart"/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are reported</w:t>
            </w:r>
            <w:proofErr w:type="gramEnd"/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accurately.</w:t>
            </w:r>
          </w:p>
        </w:tc>
        <w:tc>
          <w:tcPr>
            <w:tcW w:w="2275" w:type="dxa"/>
            <w:shd w:val="clear" w:color="auto" w:fill="auto"/>
          </w:tcPr>
          <w:p w14:paraId="1475D5B2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Most supportive facts and statistics </w:t>
            </w:r>
            <w:proofErr w:type="gramStart"/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are reported</w:t>
            </w:r>
            <w:proofErr w:type="gramEnd"/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accurately.</w:t>
            </w:r>
          </w:p>
        </w:tc>
        <w:tc>
          <w:tcPr>
            <w:tcW w:w="2298" w:type="dxa"/>
            <w:shd w:val="clear" w:color="auto" w:fill="auto"/>
          </w:tcPr>
          <w:p w14:paraId="0793C6C3" w14:textId="735012DF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Most supportive facts and statistics </w:t>
            </w:r>
            <w:proofErr w:type="gramStart"/>
            <w:r w:rsidR="00DD0A94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are</w:t>
            </w: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inaccurately reported</w:t>
            </w:r>
            <w:proofErr w:type="gramEnd"/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.</w:t>
            </w:r>
          </w:p>
        </w:tc>
      </w:tr>
      <w:tr w:rsidR="00A13267" w14:paraId="688D1ACB" w14:textId="77777777" w:rsidTr="00510752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auto"/>
          </w:tcPr>
          <w:p w14:paraId="7AEBCBF0" w14:textId="77777777" w:rsidR="007549C0" w:rsidRPr="00A13267" w:rsidRDefault="007549C0" w:rsidP="00510752">
            <w:pPr>
              <w:pStyle w:val="Heading2"/>
              <w:spacing w:before="0" w:after="0"/>
              <w:outlineLvl w:val="1"/>
              <w:rPr>
                <w:b/>
              </w:rPr>
            </w:pPr>
            <w:r w:rsidRPr="00A13267">
              <w:rPr>
                <w:b/>
              </w:rPr>
              <w:t>Transitions</w:t>
            </w:r>
          </w:p>
        </w:tc>
        <w:tc>
          <w:tcPr>
            <w:tcW w:w="2275" w:type="dxa"/>
            <w:shd w:val="clear" w:color="auto" w:fill="auto"/>
          </w:tcPr>
          <w:p w14:paraId="42FBA083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proofErr w:type="gramStart"/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A variety of thoughtful transitions are</w:t>
            </w:r>
            <w:proofErr w:type="gramEnd"/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used.</w:t>
            </w:r>
          </w:p>
        </w:tc>
        <w:tc>
          <w:tcPr>
            <w:tcW w:w="2275" w:type="dxa"/>
            <w:shd w:val="clear" w:color="auto" w:fill="auto"/>
          </w:tcPr>
          <w:p w14:paraId="4A4991D6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Transitions show how ideas are connected, but there is little variety</w:t>
            </w:r>
          </w:p>
        </w:tc>
        <w:tc>
          <w:tcPr>
            <w:tcW w:w="2275" w:type="dxa"/>
            <w:shd w:val="clear" w:color="auto" w:fill="auto"/>
          </w:tcPr>
          <w:p w14:paraId="036CAD31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Some transitions work well, but some connections between ideas are fuzzy.</w:t>
            </w:r>
          </w:p>
        </w:tc>
        <w:tc>
          <w:tcPr>
            <w:tcW w:w="2298" w:type="dxa"/>
            <w:shd w:val="clear" w:color="auto" w:fill="auto"/>
          </w:tcPr>
          <w:p w14:paraId="7B3CDA3C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The transitions between ideas are unclear OR nonexistent.</w:t>
            </w:r>
          </w:p>
        </w:tc>
      </w:tr>
      <w:tr w:rsidR="00A13267" w14:paraId="0503D41E" w14:textId="77777777" w:rsidTr="00510752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auto"/>
          </w:tcPr>
          <w:p w14:paraId="0849C646" w14:textId="77777777" w:rsidR="007549C0" w:rsidRPr="00A13267" w:rsidRDefault="007549C0" w:rsidP="00510752">
            <w:pPr>
              <w:pStyle w:val="Heading2"/>
              <w:spacing w:before="0" w:after="0"/>
              <w:outlineLvl w:val="1"/>
              <w:rPr>
                <w:b/>
              </w:rPr>
            </w:pPr>
            <w:r w:rsidRPr="00A13267">
              <w:rPr>
                <w:b/>
              </w:rPr>
              <w:t>Closing Paragraph</w:t>
            </w:r>
          </w:p>
        </w:tc>
        <w:tc>
          <w:tcPr>
            <w:tcW w:w="2275" w:type="dxa"/>
            <w:shd w:val="clear" w:color="auto" w:fill="auto"/>
          </w:tcPr>
          <w:p w14:paraId="11482DD2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The conclusion is strong and leaves the reader solidly understanding the writer’s position. Effective restatement of position.</w:t>
            </w:r>
          </w:p>
        </w:tc>
        <w:tc>
          <w:tcPr>
            <w:tcW w:w="2275" w:type="dxa"/>
            <w:shd w:val="clear" w:color="auto" w:fill="auto"/>
          </w:tcPr>
          <w:p w14:paraId="19128238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The conclusion is recognizable. The author’s position </w:t>
            </w:r>
            <w:proofErr w:type="gramStart"/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is restated</w:t>
            </w:r>
            <w:proofErr w:type="gramEnd"/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within the first two sentence of the closing paragraph.</w:t>
            </w:r>
          </w:p>
        </w:tc>
        <w:tc>
          <w:tcPr>
            <w:tcW w:w="2275" w:type="dxa"/>
            <w:shd w:val="clear" w:color="auto" w:fill="auto"/>
          </w:tcPr>
          <w:p w14:paraId="761A6945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The author’s position </w:t>
            </w:r>
            <w:proofErr w:type="gramStart"/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is vaguely restated</w:t>
            </w:r>
            <w:proofErr w:type="gramEnd"/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within the closing paragraph. </w:t>
            </w:r>
          </w:p>
        </w:tc>
        <w:tc>
          <w:tcPr>
            <w:tcW w:w="2298" w:type="dxa"/>
            <w:shd w:val="clear" w:color="auto" w:fill="auto"/>
          </w:tcPr>
          <w:p w14:paraId="6E456E7B" w14:textId="77777777" w:rsidR="007549C0" w:rsidRPr="00510752" w:rsidRDefault="007549C0" w:rsidP="00510752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ind w:left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eastAsiaTheme="minorEastAsia" w:hAnsiTheme="majorHAnsi" w:cs="Times New Roman"/>
                <w:color w:val="424242" w:themeColor="text1" w:themeTint="E6"/>
                <w:sz w:val="20"/>
                <w:szCs w:val="20"/>
              </w:rPr>
              <w:t>There is no conclusion - the paper just ends.</w:t>
            </w:r>
          </w:p>
          <w:p w14:paraId="78AC4C9B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</w:p>
        </w:tc>
      </w:tr>
      <w:tr w:rsidR="00A13267" w14:paraId="19DE8563" w14:textId="77777777" w:rsidTr="00510752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auto"/>
          </w:tcPr>
          <w:p w14:paraId="7EED3579" w14:textId="77777777" w:rsidR="007549C0" w:rsidRPr="00A13267" w:rsidRDefault="007549C0" w:rsidP="00510752">
            <w:pPr>
              <w:pStyle w:val="Heading2"/>
              <w:spacing w:before="0" w:after="0"/>
              <w:outlineLvl w:val="1"/>
              <w:rPr>
                <w:b/>
              </w:rPr>
            </w:pPr>
            <w:r w:rsidRPr="00A13267">
              <w:rPr>
                <w:b/>
              </w:rPr>
              <w:t>Sentence Structure</w:t>
            </w:r>
          </w:p>
        </w:tc>
        <w:tc>
          <w:tcPr>
            <w:tcW w:w="2275" w:type="dxa"/>
            <w:shd w:val="clear" w:color="auto" w:fill="auto"/>
          </w:tcPr>
          <w:p w14:paraId="6D295419" w14:textId="77777777" w:rsidR="007549C0" w:rsidRPr="00510752" w:rsidRDefault="007549C0" w:rsidP="00510752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All sentences are </w:t>
            </w:r>
            <w:proofErr w:type="gramStart"/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well-constructed</w:t>
            </w:r>
            <w:proofErr w:type="gramEnd"/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with varied structure.</w:t>
            </w:r>
          </w:p>
          <w:p w14:paraId="658C27B5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auto"/>
          </w:tcPr>
          <w:p w14:paraId="39E3EE4C" w14:textId="06AA251B" w:rsidR="007549C0" w:rsidRPr="00510752" w:rsidRDefault="007549C0" w:rsidP="00510752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Most se</w:t>
            </w:r>
            <w:r w:rsidR="001A2EE6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ntence are </w:t>
            </w:r>
            <w:proofErr w:type="gramStart"/>
            <w:r w:rsidR="001A2EE6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well-constructed</w:t>
            </w:r>
            <w:proofErr w:type="gramEnd"/>
            <w:r w:rsidR="001A2EE6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and </w:t>
            </w: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there is some varied sentence structure in the essay.</w:t>
            </w:r>
          </w:p>
        </w:tc>
        <w:tc>
          <w:tcPr>
            <w:tcW w:w="2275" w:type="dxa"/>
            <w:shd w:val="clear" w:color="auto" w:fill="auto"/>
          </w:tcPr>
          <w:p w14:paraId="7839B34C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Most sentences are well constructed, but there is no variation is structure.</w:t>
            </w:r>
          </w:p>
        </w:tc>
        <w:tc>
          <w:tcPr>
            <w:tcW w:w="2298" w:type="dxa"/>
            <w:shd w:val="clear" w:color="auto" w:fill="auto"/>
          </w:tcPr>
          <w:p w14:paraId="58A054B5" w14:textId="77777777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Most sentences are not </w:t>
            </w:r>
            <w:proofErr w:type="gramStart"/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well-constructed</w:t>
            </w:r>
            <w:proofErr w:type="gramEnd"/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or varied.</w:t>
            </w:r>
          </w:p>
        </w:tc>
      </w:tr>
      <w:tr w:rsidR="00A13267" w14:paraId="58FEDC27" w14:textId="77777777" w:rsidTr="00510752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bottom w:val="single" w:sz="4" w:space="0" w:color="BED7D3" w:themeColor="accent3"/>
            </w:tcBorders>
            <w:shd w:val="clear" w:color="auto" w:fill="auto"/>
          </w:tcPr>
          <w:p w14:paraId="08AFF472" w14:textId="77777777" w:rsidR="007549C0" w:rsidRPr="00A13267" w:rsidRDefault="007549C0" w:rsidP="00510752">
            <w:pPr>
              <w:pStyle w:val="Heading2"/>
              <w:spacing w:before="0" w:after="0"/>
              <w:outlineLvl w:val="1"/>
              <w:rPr>
                <w:b/>
              </w:rPr>
            </w:pPr>
            <w:r w:rsidRPr="00A13267">
              <w:rPr>
                <w:b/>
              </w:rPr>
              <w:t>Grammar &amp; Spelling</w:t>
            </w:r>
          </w:p>
        </w:tc>
        <w:tc>
          <w:tcPr>
            <w:tcW w:w="2275" w:type="dxa"/>
            <w:tcBorders>
              <w:bottom w:val="single" w:sz="4" w:space="0" w:color="BED7D3" w:themeColor="accent3"/>
            </w:tcBorders>
            <w:shd w:val="clear" w:color="auto" w:fill="auto"/>
          </w:tcPr>
          <w:p w14:paraId="614165D8" w14:textId="77777777" w:rsidR="007549C0" w:rsidRPr="00510752" w:rsidRDefault="007549C0" w:rsidP="00510752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Author makes no errors in grammar or spelling that distract the reader from the content.</w:t>
            </w:r>
          </w:p>
        </w:tc>
        <w:tc>
          <w:tcPr>
            <w:tcW w:w="2275" w:type="dxa"/>
            <w:tcBorders>
              <w:bottom w:val="single" w:sz="4" w:space="0" w:color="BED7D3" w:themeColor="accent3"/>
            </w:tcBorders>
            <w:shd w:val="clear" w:color="auto" w:fill="auto"/>
          </w:tcPr>
          <w:p w14:paraId="24ED04A9" w14:textId="673C4A59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Author makes </w:t>
            </w:r>
            <w:r w:rsid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one or two</w:t>
            </w: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errors in grammar or spelling that distract the reader from the content.</w:t>
            </w:r>
          </w:p>
        </w:tc>
        <w:tc>
          <w:tcPr>
            <w:tcW w:w="2275" w:type="dxa"/>
            <w:tcBorders>
              <w:bottom w:val="single" w:sz="4" w:space="0" w:color="BED7D3" w:themeColor="accent3"/>
            </w:tcBorders>
            <w:shd w:val="clear" w:color="auto" w:fill="auto"/>
          </w:tcPr>
          <w:p w14:paraId="33D87E2B" w14:textId="1A5C3D19" w:rsidR="007549C0" w:rsidRPr="00510752" w:rsidRDefault="007549C0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Author makes </w:t>
            </w:r>
            <w:r w:rsid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three to four</w:t>
            </w:r>
            <w:r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errors in grammar or spelling that distract the reader from the content.</w:t>
            </w:r>
          </w:p>
        </w:tc>
        <w:tc>
          <w:tcPr>
            <w:tcW w:w="2298" w:type="dxa"/>
            <w:tcBorders>
              <w:bottom w:val="single" w:sz="4" w:space="0" w:color="BED7D3" w:themeColor="accent3"/>
            </w:tcBorders>
            <w:shd w:val="clear" w:color="auto" w:fill="auto"/>
          </w:tcPr>
          <w:p w14:paraId="136D08FF" w14:textId="01ECB0A5" w:rsidR="007549C0" w:rsidRPr="00510752" w:rsidRDefault="00510752" w:rsidP="005107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>Author makes more than four</w:t>
            </w:r>
            <w:r w:rsidR="007549C0" w:rsidRPr="00510752">
              <w:rPr>
                <w:rFonts w:asciiTheme="majorHAnsi" w:hAnsiTheme="majorHAnsi" w:cs="Times New Roman"/>
                <w:color w:val="424242" w:themeColor="text1" w:themeTint="E6"/>
                <w:sz w:val="20"/>
                <w:szCs w:val="20"/>
              </w:rPr>
              <w:t xml:space="preserve"> errors in grammar or spelling that distract the reader from the content.</w:t>
            </w:r>
          </w:p>
        </w:tc>
      </w:tr>
    </w:tbl>
    <w:p w14:paraId="06ECCFC7" w14:textId="6539EDB3" w:rsidR="00DD0A94" w:rsidRDefault="00DD0A94"/>
    <w:tbl>
      <w:tblPr>
        <w:tblStyle w:val="GridTable1Light-Accent2"/>
        <w:tblpPr w:leftFromText="180" w:rightFromText="180" w:vertAnchor="text" w:horzAnchor="page" w:tblpX="1184" w:tblpY="1"/>
        <w:tblW w:w="9895" w:type="dxa"/>
        <w:tblLook w:val="04A0" w:firstRow="1" w:lastRow="0" w:firstColumn="1" w:lastColumn="0" w:noHBand="0" w:noVBand="1"/>
      </w:tblPr>
      <w:tblGrid>
        <w:gridCol w:w="1705"/>
        <w:gridCol w:w="1980"/>
        <w:gridCol w:w="2070"/>
        <w:gridCol w:w="2070"/>
        <w:gridCol w:w="2070"/>
      </w:tblGrid>
      <w:tr w:rsidR="007549C0" w14:paraId="6B26F956" w14:textId="77777777" w:rsidTr="00DD0A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5"/>
            <w:shd w:val="clear" w:color="auto" w:fill="3E5C61" w:themeFill="accent2"/>
          </w:tcPr>
          <w:p w14:paraId="4450A2E1" w14:textId="7B871493" w:rsidR="007549C0" w:rsidRPr="001A2EE6" w:rsidRDefault="007549C0" w:rsidP="00794E60">
            <w:pPr>
              <w:pStyle w:val="Heading1"/>
              <w:spacing w:before="120"/>
              <w:outlineLvl w:val="0"/>
              <w:rPr>
                <w:b/>
                <w:color w:val="FFFFFF" w:themeColor="background1"/>
                <w:sz w:val="24"/>
              </w:rPr>
            </w:pPr>
            <w:r w:rsidRPr="001A2EE6">
              <w:rPr>
                <w:b/>
                <w:color w:val="FFFFFF" w:themeColor="background1"/>
                <w:sz w:val="24"/>
              </w:rPr>
              <w:t>Oral Presentation Rubric</w:t>
            </w:r>
            <w:r w:rsidR="008100E1">
              <w:rPr>
                <w:b/>
                <w:color w:val="FFFFFF" w:themeColor="background1"/>
                <w:sz w:val="24"/>
              </w:rPr>
              <w:t>:</w:t>
            </w:r>
            <w:r w:rsidRPr="001A2EE6">
              <w:rPr>
                <w:b/>
                <w:color w:val="FFFFFF" w:themeColor="background1"/>
                <w:sz w:val="24"/>
              </w:rPr>
              <w:t xml:space="preserve"> </w:t>
            </w:r>
          </w:p>
          <w:p w14:paraId="64855BFE" w14:textId="3E649E0D" w:rsidR="007549C0" w:rsidRPr="001A2EE6" w:rsidRDefault="0084340C" w:rsidP="00794E60">
            <w:pPr>
              <w:pStyle w:val="Heading1"/>
              <w:spacing w:before="120"/>
              <w:outlineLvl w:val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Westward Migration Components</w:t>
            </w:r>
            <w:r w:rsidR="007549C0" w:rsidRPr="001A2EE6">
              <w:rPr>
                <w:b/>
                <w:color w:val="FFFFFF" w:themeColor="background1"/>
                <w:sz w:val="24"/>
              </w:rPr>
              <w:t xml:space="preserve">: Reasons, Timeline, Participants, Direct Impacts, Geography </w:t>
            </w:r>
          </w:p>
        </w:tc>
      </w:tr>
      <w:tr w:rsidR="00A13267" w14:paraId="4CF903E9" w14:textId="77777777" w:rsidTr="00E658D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3E5C61" w:themeFill="accent2"/>
          </w:tcPr>
          <w:p w14:paraId="51383ED1" w14:textId="77777777" w:rsidR="007549C0" w:rsidRPr="001A2EE6" w:rsidRDefault="007549C0" w:rsidP="00794E60">
            <w:pPr>
              <w:pStyle w:val="Heading1"/>
              <w:spacing w:before="120"/>
              <w:jc w:val="center"/>
              <w:outlineLvl w:val="0"/>
              <w:rPr>
                <w:b/>
                <w:color w:val="FFFFFF" w:themeColor="background1"/>
                <w:sz w:val="24"/>
              </w:rPr>
            </w:pPr>
            <w:r w:rsidRPr="001A2EE6">
              <w:rPr>
                <w:b/>
                <w:color w:val="FFFFFF" w:themeColor="background1"/>
                <w:sz w:val="24"/>
              </w:rPr>
              <w:t>CATEGORY</w:t>
            </w:r>
          </w:p>
        </w:tc>
        <w:tc>
          <w:tcPr>
            <w:tcW w:w="1980" w:type="dxa"/>
            <w:shd w:val="clear" w:color="auto" w:fill="3E5C61" w:themeFill="accent2"/>
          </w:tcPr>
          <w:p w14:paraId="75CECB63" w14:textId="1713EDE5" w:rsidR="007549C0" w:rsidRPr="001A2EE6" w:rsidRDefault="007549C0" w:rsidP="00794E60">
            <w:pPr>
              <w:pStyle w:val="Heading1"/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</w:rPr>
            </w:pPr>
            <w:r w:rsidRPr="001A2EE6">
              <w:rPr>
                <w:color w:val="FFFFFF" w:themeColor="background1"/>
                <w:sz w:val="24"/>
              </w:rPr>
              <w:t>4</w:t>
            </w:r>
          </w:p>
        </w:tc>
        <w:tc>
          <w:tcPr>
            <w:tcW w:w="2070" w:type="dxa"/>
            <w:shd w:val="clear" w:color="auto" w:fill="3E5C61" w:themeFill="accent2"/>
          </w:tcPr>
          <w:p w14:paraId="195D91A6" w14:textId="729A2FCC" w:rsidR="007549C0" w:rsidRPr="001A2EE6" w:rsidRDefault="007549C0" w:rsidP="00794E60">
            <w:pPr>
              <w:pStyle w:val="Heading1"/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</w:rPr>
            </w:pPr>
            <w:r w:rsidRPr="001A2EE6">
              <w:rPr>
                <w:color w:val="FFFFFF" w:themeColor="background1"/>
                <w:sz w:val="24"/>
              </w:rPr>
              <w:t>3</w:t>
            </w:r>
          </w:p>
        </w:tc>
        <w:tc>
          <w:tcPr>
            <w:tcW w:w="2070" w:type="dxa"/>
            <w:shd w:val="clear" w:color="auto" w:fill="3E5C61" w:themeFill="accent2"/>
          </w:tcPr>
          <w:p w14:paraId="35A94A5F" w14:textId="20289B80" w:rsidR="007549C0" w:rsidRPr="001A2EE6" w:rsidRDefault="007549C0" w:rsidP="00794E60">
            <w:pPr>
              <w:pStyle w:val="Heading1"/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</w:rPr>
            </w:pPr>
            <w:r w:rsidRPr="001A2EE6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2070" w:type="dxa"/>
            <w:shd w:val="clear" w:color="auto" w:fill="3E5C61" w:themeFill="accent2"/>
          </w:tcPr>
          <w:p w14:paraId="3A96F9C6" w14:textId="50E230AD" w:rsidR="007549C0" w:rsidRPr="001A2EE6" w:rsidRDefault="007549C0" w:rsidP="00794E60">
            <w:pPr>
              <w:pStyle w:val="Heading1"/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</w:rPr>
            </w:pPr>
            <w:r w:rsidRPr="001A2EE6">
              <w:rPr>
                <w:color w:val="FFFFFF" w:themeColor="background1"/>
                <w:sz w:val="24"/>
              </w:rPr>
              <w:t>1</w:t>
            </w:r>
          </w:p>
        </w:tc>
      </w:tr>
      <w:tr w:rsidR="00A13267" w14:paraId="68202854" w14:textId="77777777" w:rsidTr="00E658DD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auto"/>
          </w:tcPr>
          <w:p w14:paraId="0817D977" w14:textId="77777777" w:rsidR="007549C0" w:rsidRPr="001A2EE6" w:rsidRDefault="007549C0" w:rsidP="001A2EE6">
            <w:pPr>
              <w:pStyle w:val="Heading2"/>
              <w:outlineLvl w:val="1"/>
              <w:rPr>
                <w:b/>
              </w:rPr>
            </w:pPr>
            <w:r w:rsidRPr="001A2EE6">
              <w:rPr>
                <w:b/>
              </w:rPr>
              <w:t>Attire</w:t>
            </w:r>
          </w:p>
        </w:tc>
        <w:tc>
          <w:tcPr>
            <w:tcW w:w="1980" w:type="dxa"/>
            <w:shd w:val="clear" w:color="auto" w:fill="auto"/>
          </w:tcPr>
          <w:p w14:paraId="15FE5937" w14:textId="77777777" w:rsidR="007549C0" w:rsidRPr="001A2EE6" w:rsidRDefault="007549C0" w:rsidP="007549C0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Business attire, very professional look</w:t>
            </w:r>
          </w:p>
        </w:tc>
        <w:tc>
          <w:tcPr>
            <w:tcW w:w="2070" w:type="dxa"/>
            <w:shd w:val="clear" w:color="auto" w:fill="auto"/>
          </w:tcPr>
          <w:p w14:paraId="59B1422F" w14:textId="49FA89C7" w:rsidR="007549C0" w:rsidRPr="001A2EE6" w:rsidRDefault="0084340C" w:rsidP="007549C0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Casual business attire</w:t>
            </w:r>
          </w:p>
        </w:tc>
        <w:tc>
          <w:tcPr>
            <w:tcW w:w="2070" w:type="dxa"/>
            <w:shd w:val="clear" w:color="auto" w:fill="auto"/>
          </w:tcPr>
          <w:p w14:paraId="0044EF8D" w14:textId="11FDC226" w:rsidR="007549C0" w:rsidRPr="001A2EE6" w:rsidRDefault="007549C0" w:rsidP="007549C0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Casual business attire, but wore sneak</w:t>
            </w:r>
            <w:r w:rsidR="0084340C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ers or seemed somewhat wrinkled</w:t>
            </w:r>
          </w:p>
        </w:tc>
        <w:tc>
          <w:tcPr>
            <w:tcW w:w="2070" w:type="dxa"/>
            <w:shd w:val="clear" w:color="auto" w:fill="auto"/>
          </w:tcPr>
          <w:p w14:paraId="6FA6ABF7" w14:textId="63890FD3" w:rsidR="007549C0" w:rsidRPr="001A2EE6" w:rsidRDefault="007549C0" w:rsidP="007549C0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General attire not appropriate for au</w:t>
            </w:r>
            <w:r w:rsidR="0084340C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dience (jeans, t-shirt, shorts)</w:t>
            </w:r>
          </w:p>
        </w:tc>
      </w:tr>
      <w:tr w:rsidR="00A13267" w14:paraId="40721DA6" w14:textId="77777777" w:rsidTr="00E658DD"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auto"/>
          </w:tcPr>
          <w:p w14:paraId="34B801A6" w14:textId="77777777" w:rsidR="007549C0" w:rsidRPr="001A2EE6" w:rsidRDefault="007549C0" w:rsidP="001A2EE6">
            <w:pPr>
              <w:pStyle w:val="Heading2"/>
              <w:outlineLvl w:val="1"/>
              <w:rPr>
                <w:b/>
              </w:rPr>
            </w:pPr>
            <w:r w:rsidRPr="001A2EE6">
              <w:rPr>
                <w:b/>
              </w:rPr>
              <w:t>Preparedness</w:t>
            </w:r>
          </w:p>
        </w:tc>
        <w:tc>
          <w:tcPr>
            <w:tcW w:w="1980" w:type="dxa"/>
            <w:shd w:val="clear" w:color="auto" w:fill="auto"/>
          </w:tcPr>
          <w:p w14:paraId="1223FCB2" w14:textId="1B10669F" w:rsidR="007549C0" w:rsidRPr="001A2EE6" w:rsidRDefault="007549C0" w:rsidP="00B533AB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proofErr w:type="gramStart"/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Student is completely prepared and has obviously rehearsed</w:t>
            </w:r>
            <w:r w:rsidR="00B533A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070" w:type="dxa"/>
            <w:shd w:val="clear" w:color="auto" w:fill="auto"/>
          </w:tcPr>
          <w:p w14:paraId="09A205C5" w14:textId="42A6079E" w:rsidR="007549C0" w:rsidRPr="001A2EE6" w:rsidRDefault="007549C0" w:rsidP="00CD6328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Student seems </w:t>
            </w:r>
            <w:proofErr w:type="gramStart"/>
            <w:r w:rsidR="00CD6328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pretty prepared</w:t>
            </w:r>
            <w:proofErr w:type="gramEnd"/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but might have needed a couple more rehearsals.</w:t>
            </w:r>
          </w:p>
        </w:tc>
        <w:tc>
          <w:tcPr>
            <w:tcW w:w="2070" w:type="dxa"/>
            <w:shd w:val="clear" w:color="auto" w:fill="auto"/>
          </w:tcPr>
          <w:p w14:paraId="27C40686" w14:textId="77777777" w:rsidR="007549C0" w:rsidRPr="001A2EE6" w:rsidRDefault="007549C0" w:rsidP="007549C0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The student is somewhat prepared, but it is clear that rehearsal was lacking.</w:t>
            </w:r>
          </w:p>
        </w:tc>
        <w:tc>
          <w:tcPr>
            <w:tcW w:w="2070" w:type="dxa"/>
            <w:shd w:val="clear" w:color="auto" w:fill="auto"/>
          </w:tcPr>
          <w:p w14:paraId="263AFFC0" w14:textId="77777777" w:rsidR="007549C0" w:rsidRPr="001A2EE6" w:rsidRDefault="007549C0" w:rsidP="007549C0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Student does not seem at all prepared to present.</w:t>
            </w:r>
          </w:p>
        </w:tc>
      </w:tr>
      <w:tr w:rsidR="00A13267" w14:paraId="3298EC96" w14:textId="77777777" w:rsidTr="00E658DD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auto"/>
          </w:tcPr>
          <w:p w14:paraId="74E84C48" w14:textId="77777777" w:rsidR="007549C0" w:rsidRPr="001A2EE6" w:rsidRDefault="007549C0" w:rsidP="001A2EE6">
            <w:pPr>
              <w:pStyle w:val="Heading2"/>
              <w:outlineLvl w:val="1"/>
              <w:rPr>
                <w:b/>
              </w:rPr>
            </w:pPr>
            <w:r w:rsidRPr="001A2EE6">
              <w:rPr>
                <w:b/>
              </w:rPr>
              <w:t>Enthusiasm</w:t>
            </w:r>
          </w:p>
        </w:tc>
        <w:tc>
          <w:tcPr>
            <w:tcW w:w="1980" w:type="dxa"/>
            <w:shd w:val="clear" w:color="auto" w:fill="auto"/>
          </w:tcPr>
          <w:p w14:paraId="0EC36457" w14:textId="77777777" w:rsidR="007549C0" w:rsidRPr="001A2EE6" w:rsidRDefault="007549C0" w:rsidP="0075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Facial expressions and body language generate a strong interest and enthusiasm about the topic in others.</w:t>
            </w:r>
          </w:p>
        </w:tc>
        <w:tc>
          <w:tcPr>
            <w:tcW w:w="2070" w:type="dxa"/>
            <w:shd w:val="clear" w:color="auto" w:fill="auto"/>
          </w:tcPr>
          <w:p w14:paraId="78ED0C95" w14:textId="77777777" w:rsidR="007549C0" w:rsidRPr="001A2EE6" w:rsidRDefault="007549C0" w:rsidP="0075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Facial expressions and body language sometimes generate a strong int</w:t>
            </w:r>
            <w:bookmarkStart w:id="0" w:name="_GoBack"/>
            <w:bookmarkEnd w:id="0"/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erest and enthusiasm about the topic in others.</w:t>
            </w:r>
          </w:p>
        </w:tc>
        <w:tc>
          <w:tcPr>
            <w:tcW w:w="2070" w:type="dxa"/>
            <w:shd w:val="clear" w:color="auto" w:fill="auto"/>
          </w:tcPr>
          <w:p w14:paraId="3908AC10" w14:textId="02227466" w:rsidR="007549C0" w:rsidRPr="001A2EE6" w:rsidRDefault="007549C0" w:rsidP="0075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Facial expressions and body language </w:t>
            </w:r>
            <w:proofErr w:type="gramStart"/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are used</w:t>
            </w:r>
            <w:proofErr w:type="gramEnd"/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to try to </w:t>
            </w:r>
            <w:r w:rsidR="00CD6328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generate enthusiasm</w:t>
            </w: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but seem somewhat faked.</w:t>
            </w:r>
          </w:p>
        </w:tc>
        <w:tc>
          <w:tcPr>
            <w:tcW w:w="2070" w:type="dxa"/>
            <w:shd w:val="clear" w:color="auto" w:fill="auto"/>
          </w:tcPr>
          <w:p w14:paraId="1CBDA613" w14:textId="7ED82339" w:rsidR="007549C0" w:rsidRPr="001A2EE6" w:rsidRDefault="007549C0" w:rsidP="0075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Very little use of facial expressions or body language. Did not generate much interest in </w:t>
            </w:r>
            <w:r w:rsidR="00CD6328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the </w:t>
            </w: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topic </w:t>
            </w:r>
            <w:proofErr w:type="gramStart"/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being presented</w:t>
            </w:r>
            <w:proofErr w:type="gramEnd"/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13267" w14:paraId="63469140" w14:textId="77777777" w:rsidTr="00E658DD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auto"/>
          </w:tcPr>
          <w:p w14:paraId="2FB90D7C" w14:textId="77777777" w:rsidR="007549C0" w:rsidRPr="001A2EE6" w:rsidRDefault="007549C0" w:rsidP="001A2EE6">
            <w:pPr>
              <w:pStyle w:val="Heading2"/>
              <w:outlineLvl w:val="1"/>
              <w:rPr>
                <w:b/>
              </w:rPr>
            </w:pPr>
            <w:r w:rsidRPr="001A2EE6">
              <w:rPr>
                <w:b/>
              </w:rPr>
              <w:t>Posture and Eye Contact</w:t>
            </w:r>
          </w:p>
        </w:tc>
        <w:tc>
          <w:tcPr>
            <w:tcW w:w="1980" w:type="dxa"/>
            <w:shd w:val="clear" w:color="auto" w:fill="auto"/>
          </w:tcPr>
          <w:p w14:paraId="69472377" w14:textId="23FB623B" w:rsidR="007549C0" w:rsidRPr="001A2EE6" w:rsidRDefault="00B533AB" w:rsidP="00B53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Stands up straight and establishes eye contact with everyone in the room during the presentation.</w:t>
            </w:r>
          </w:p>
        </w:tc>
        <w:tc>
          <w:tcPr>
            <w:tcW w:w="2070" w:type="dxa"/>
            <w:shd w:val="clear" w:color="auto" w:fill="auto"/>
          </w:tcPr>
          <w:p w14:paraId="692868C4" w14:textId="04412313" w:rsidR="00B533AB" w:rsidRPr="001A2EE6" w:rsidRDefault="00B533AB" w:rsidP="0075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Establishes eye contact with everyone in the room during the presentation.</w:t>
            </w:r>
          </w:p>
        </w:tc>
        <w:tc>
          <w:tcPr>
            <w:tcW w:w="2070" w:type="dxa"/>
            <w:shd w:val="clear" w:color="auto" w:fill="auto"/>
          </w:tcPr>
          <w:p w14:paraId="4E480D8E" w14:textId="77777777" w:rsidR="007549C0" w:rsidRPr="001A2EE6" w:rsidRDefault="007549C0" w:rsidP="0075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Sometimes stands up straight and establishes eye contact.</w:t>
            </w:r>
          </w:p>
        </w:tc>
        <w:tc>
          <w:tcPr>
            <w:tcW w:w="2070" w:type="dxa"/>
            <w:shd w:val="clear" w:color="auto" w:fill="auto"/>
          </w:tcPr>
          <w:p w14:paraId="3D3CDF12" w14:textId="77777777" w:rsidR="007549C0" w:rsidRPr="001A2EE6" w:rsidRDefault="007549C0" w:rsidP="0075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Slouches and/or does not look at people during the presentation.</w:t>
            </w:r>
          </w:p>
        </w:tc>
      </w:tr>
      <w:tr w:rsidR="00A13267" w14:paraId="0416F4D4" w14:textId="77777777" w:rsidTr="00E658DD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auto"/>
          </w:tcPr>
          <w:p w14:paraId="253F2AAE" w14:textId="77777777" w:rsidR="007549C0" w:rsidRPr="001A2EE6" w:rsidRDefault="007549C0" w:rsidP="001A2EE6">
            <w:pPr>
              <w:pStyle w:val="Heading2"/>
              <w:outlineLvl w:val="1"/>
              <w:rPr>
                <w:b/>
              </w:rPr>
            </w:pPr>
            <w:r w:rsidRPr="001A2EE6">
              <w:rPr>
                <w:b/>
              </w:rPr>
              <w:t>Time-Limit</w:t>
            </w:r>
          </w:p>
        </w:tc>
        <w:tc>
          <w:tcPr>
            <w:tcW w:w="1980" w:type="dxa"/>
            <w:shd w:val="clear" w:color="auto" w:fill="auto"/>
          </w:tcPr>
          <w:p w14:paraId="0355144E" w14:textId="77777777" w:rsidR="007549C0" w:rsidRPr="001A2EE6" w:rsidRDefault="007549C0" w:rsidP="0075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Presentation is 5-6 minutes long.</w:t>
            </w:r>
          </w:p>
        </w:tc>
        <w:tc>
          <w:tcPr>
            <w:tcW w:w="2070" w:type="dxa"/>
            <w:shd w:val="clear" w:color="auto" w:fill="auto"/>
          </w:tcPr>
          <w:p w14:paraId="71F8A590" w14:textId="77777777" w:rsidR="007549C0" w:rsidRPr="001A2EE6" w:rsidRDefault="007549C0" w:rsidP="0075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Presentation is 4 minutes long.</w:t>
            </w:r>
          </w:p>
        </w:tc>
        <w:tc>
          <w:tcPr>
            <w:tcW w:w="2070" w:type="dxa"/>
            <w:shd w:val="clear" w:color="auto" w:fill="auto"/>
          </w:tcPr>
          <w:p w14:paraId="6AF46C1D" w14:textId="77777777" w:rsidR="007549C0" w:rsidRPr="001A2EE6" w:rsidRDefault="007549C0" w:rsidP="0075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Presentation is 3 minutes long.</w:t>
            </w:r>
          </w:p>
        </w:tc>
        <w:tc>
          <w:tcPr>
            <w:tcW w:w="2070" w:type="dxa"/>
            <w:shd w:val="clear" w:color="auto" w:fill="auto"/>
          </w:tcPr>
          <w:p w14:paraId="3DE48D8B" w14:textId="77777777" w:rsidR="007549C0" w:rsidRPr="001A2EE6" w:rsidRDefault="007549C0" w:rsidP="0075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Presentation is less than 3 minutes OR more than 6 minutes.</w:t>
            </w:r>
          </w:p>
        </w:tc>
      </w:tr>
      <w:tr w:rsidR="00A13267" w14:paraId="7396EBB9" w14:textId="77777777" w:rsidTr="00E658DD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auto"/>
          </w:tcPr>
          <w:p w14:paraId="7FBB08A2" w14:textId="77777777" w:rsidR="007549C0" w:rsidRPr="001A2EE6" w:rsidRDefault="007549C0" w:rsidP="001A2EE6">
            <w:pPr>
              <w:pStyle w:val="Heading2"/>
              <w:outlineLvl w:val="1"/>
              <w:rPr>
                <w:b/>
              </w:rPr>
            </w:pPr>
            <w:r w:rsidRPr="001A2EE6">
              <w:rPr>
                <w:b/>
              </w:rPr>
              <w:t>Content</w:t>
            </w:r>
          </w:p>
        </w:tc>
        <w:tc>
          <w:tcPr>
            <w:tcW w:w="1980" w:type="dxa"/>
            <w:shd w:val="clear" w:color="auto" w:fill="auto"/>
          </w:tcPr>
          <w:p w14:paraId="454721B7" w14:textId="5E93C483" w:rsidR="007549C0" w:rsidRPr="001A2EE6" w:rsidRDefault="007549C0" w:rsidP="00CD6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Shows a full understanding of their Westward Migration</w:t>
            </w:r>
            <w:r w:rsidR="00CD6328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component.</w:t>
            </w:r>
          </w:p>
        </w:tc>
        <w:tc>
          <w:tcPr>
            <w:tcW w:w="2070" w:type="dxa"/>
            <w:shd w:val="clear" w:color="auto" w:fill="auto"/>
          </w:tcPr>
          <w:p w14:paraId="54E554DA" w14:textId="77777777" w:rsidR="007549C0" w:rsidRPr="001A2EE6" w:rsidRDefault="007549C0" w:rsidP="0075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Shows a good understanding of their Westward Migration component. </w:t>
            </w:r>
          </w:p>
        </w:tc>
        <w:tc>
          <w:tcPr>
            <w:tcW w:w="2070" w:type="dxa"/>
            <w:shd w:val="clear" w:color="auto" w:fill="auto"/>
          </w:tcPr>
          <w:p w14:paraId="7CF51432" w14:textId="77777777" w:rsidR="007549C0" w:rsidRPr="001A2EE6" w:rsidRDefault="007549C0" w:rsidP="0075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Shows a good understanding of some of their Westward Migration component. </w:t>
            </w:r>
          </w:p>
        </w:tc>
        <w:tc>
          <w:tcPr>
            <w:tcW w:w="2070" w:type="dxa"/>
            <w:shd w:val="clear" w:color="auto" w:fill="auto"/>
          </w:tcPr>
          <w:p w14:paraId="6114BCAC" w14:textId="77777777" w:rsidR="007549C0" w:rsidRPr="001A2EE6" w:rsidRDefault="007549C0" w:rsidP="0075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Does not seem to understand their component very well.</w:t>
            </w:r>
          </w:p>
        </w:tc>
      </w:tr>
      <w:tr w:rsidR="00A13267" w14:paraId="3C0D025B" w14:textId="77777777" w:rsidTr="00E658DD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auto"/>
          </w:tcPr>
          <w:p w14:paraId="7FDDFEDB" w14:textId="77777777" w:rsidR="007549C0" w:rsidRPr="001A2EE6" w:rsidRDefault="007549C0" w:rsidP="001A2EE6">
            <w:pPr>
              <w:pStyle w:val="Heading2"/>
              <w:outlineLvl w:val="1"/>
              <w:rPr>
                <w:b/>
              </w:rPr>
            </w:pPr>
            <w:r w:rsidRPr="001A2EE6">
              <w:rPr>
                <w:b/>
              </w:rPr>
              <w:t>Stays on Topic</w:t>
            </w:r>
          </w:p>
        </w:tc>
        <w:tc>
          <w:tcPr>
            <w:tcW w:w="1980" w:type="dxa"/>
            <w:shd w:val="clear" w:color="auto" w:fill="auto"/>
          </w:tcPr>
          <w:p w14:paraId="02871212" w14:textId="77777777" w:rsidR="007549C0" w:rsidRPr="001A2EE6" w:rsidRDefault="007549C0" w:rsidP="0075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Stays on topic all (100%) of the time.</w:t>
            </w:r>
          </w:p>
        </w:tc>
        <w:tc>
          <w:tcPr>
            <w:tcW w:w="2070" w:type="dxa"/>
            <w:shd w:val="clear" w:color="auto" w:fill="auto"/>
          </w:tcPr>
          <w:p w14:paraId="12CCEF6B" w14:textId="77777777" w:rsidR="007549C0" w:rsidRPr="001A2EE6" w:rsidRDefault="007549C0" w:rsidP="007549C0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Stays on topic most (99%-90%) of the time.</w:t>
            </w:r>
          </w:p>
        </w:tc>
        <w:tc>
          <w:tcPr>
            <w:tcW w:w="2070" w:type="dxa"/>
            <w:shd w:val="clear" w:color="auto" w:fill="auto"/>
          </w:tcPr>
          <w:p w14:paraId="5B099C29" w14:textId="77777777" w:rsidR="007549C0" w:rsidRPr="001A2EE6" w:rsidRDefault="007549C0" w:rsidP="0075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Stays on topic some (89%-75%) of the time.</w:t>
            </w:r>
          </w:p>
        </w:tc>
        <w:tc>
          <w:tcPr>
            <w:tcW w:w="2070" w:type="dxa"/>
            <w:shd w:val="clear" w:color="auto" w:fill="auto"/>
          </w:tcPr>
          <w:p w14:paraId="1AB8BBE5" w14:textId="77777777" w:rsidR="007549C0" w:rsidRPr="001A2EE6" w:rsidRDefault="007549C0" w:rsidP="0075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It was hard to tell what the topic was.</w:t>
            </w:r>
          </w:p>
        </w:tc>
      </w:tr>
      <w:tr w:rsidR="00A13267" w14:paraId="26CBEDAF" w14:textId="77777777" w:rsidTr="00E658DD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auto"/>
          </w:tcPr>
          <w:p w14:paraId="5A201F72" w14:textId="77777777" w:rsidR="007549C0" w:rsidRPr="001A2EE6" w:rsidRDefault="007549C0" w:rsidP="001A2EE6">
            <w:pPr>
              <w:pStyle w:val="Heading2"/>
              <w:outlineLvl w:val="1"/>
              <w:rPr>
                <w:b/>
              </w:rPr>
            </w:pPr>
            <w:r w:rsidRPr="001A2EE6">
              <w:rPr>
                <w:b/>
              </w:rPr>
              <w:t>Comprehension</w:t>
            </w:r>
          </w:p>
        </w:tc>
        <w:tc>
          <w:tcPr>
            <w:tcW w:w="1980" w:type="dxa"/>
            <w:shd w:val="clear" w:color="auto" w:fill="auto"/>
          </w:tcPr>
          <w:p w14:paraId="1D632FB5" w14:textId="77777777" w:rsidR="007549C0" w:rsidRPr="001A2EE6" w:rsidRDefault="007549C0" w:rsidP="007549C0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Student is able </w:t>
            </w:r>
            <w:proofErr w:type="gramStart"/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to accurately answer</w:t>
            </w:r>
            <w:proofErr w:type="gramEnd"/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almost all questions posed by classmates about their Westward Migration component. </w:t>
            </w:r>
          </w:p>
        </w:tc>
        <w:tc>
          <w:tcPr>
            <w:tcW w:w="2070" w:type="dxa"/>
            <w:shd w:val="clear" w:color="auto" w:fill="auto"/>
          </w:tcPr>
          <w:p w14:paraId="0129FDB0" w14:textId="3E18F6E7" w:rsidR="007549C0" w:rsidRPr="001A2EE6" w:rsidRDefault="007549C0" w:rsidP="00CD6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Student is able </w:t>
            </w:r>
            <w:proofErr w:type="gramStart"/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to accurately answer</w:t>
            </w:r>
            <w:proofErr w:type="gramEnd"/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most questions posed by classmates about the</w:t>
            </w:r>
            <w:r w:rsidR="00CD6328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ir </w:t>
            </w: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Westward Migration component. </w:t>
            </w:r>
          </w:p>
        </w:tc>
        <w:tc>
          <w:tcPr>
            <w:tcW w:w="2070" w:type="dxa"/>
            <w:shd w:val="clear" w:color="auto" w:fill="auto"/>
          </w:tcPr>
          <w:p w14:paraId="42F5EEA0" w14:textId="77777777" w:rsidR="007549C0" w:rsidRPr="001A2EE6" w:rsidRDefault="007549C0" w:rsidP="0075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Student is able </w:t>
            </w:r>
            <w:proofErr w:type="gramStart"/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to accurately answer</w:t>
            </w:r>
            <w:proofErr w:type="gramEnd"/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a few questions posed by classmates about their Westward Migration component. </w:t>
            </w:r>
          </w:p>
        </w:tc>
        <w:tc>
          <w:tcPr>
            <w:tcW w:w="2070" w:type="dxa"/>
            <w:shd w:val="clear" w:color="auto" w:fill="auto"/>
          </w:tcPr>
          <w:p w14:paraId="6FD057F9" w14:textId="77777777" w:rsidR="007549C0" w:rsidRPr="001A2EE6" w:rsidRDefault="007549C0" w:rsidP="0075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Student is unable </w:t>
            </w:r>
            <w:proofErr w:type="gramStart"/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to accurately answer</w:t>
            </w:r>
            <w:proofErr w:type="gramEnd"/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questions posed by classmates about their Westward Migration component. </w:t>
            </w:r>
          </w:p>
        </w:tc>
      </w:tr>
      <w:tr w:rsidR="00A13267" w14:paraId="5298C623" w14:textId="77777777" w:rsidTr="00E658DD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auto"/>
          </w:tcPr>
          <w:p w14:paraId="786A20B9" w14:textId="77777777" w:rsidR="007549C0" w:rsidRPr="001A2EE6" w:rsidRDefault="007549C0" w:rsidP="001A2EE6">
            <w:pPr>
              <w:pStyle w:val="Heading2"/>
              <w:outlineLvl w:val="1"/>
              <w:rPr>
                <w:b/>
              </w:rPr>
            </w:pPr>
            <w:r w:rsidRPr="001A2EE6">
              <w:rPr>
                <w:b/>
              </w:rPr>
              <w:t>Listens to Other Presentations</w:t>
            </w:r>
          </w:p>
        </w:tc>
        <w:tc>
          <w:tcPr>
            <w:tcW w:w="1980" w:type="dxa"/>
            <w:shd w:val="clear" w:color="auto" w:fill="auto"/>
          </w:tcPr>
          <w:p w14:paraId="1A76445B" w14:textId="77777777" w:rsidR="007549C0" w:rsidRPr="001A2EE6" w:rsidRDefault="007549C0" w:rsidP="007549C0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Listens intently. Does not make distracting </w:t>
            </w: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lastRenderedPageBreak/>
              <w:t>noises or movements.</w:t>
            </w:r>
          </w:p>
        </w:tc>
        <w:tc>
          <w:tcPr>
            <w:tcW w:w="2070" w:type="dxa"/>
            <w:shd w:val="clear" w:color="auto" w:fill="auto"/>
          </w:tcPr>
          <w:p w14:paraId="4629274F" w14:textId="01ED1CD6" w:rsidR="007549C0" w:rsidRPr="001A2EE6" w:rsidRDefault="007549C0" w:rsidP="00CD6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lastRenderedPageBreak/>
              <w:t>Listens intently</w:t>
            </w:r>
            <w:r w:rsidR="00CD6328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. H</w:t>
            </w: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as one distracting noise or movement. </w:t>
            </w:r>
          </w:p>
        </w:tc>
        <w:tc>
          <w:tcPr>
            <w:tcW w:w="2070" w:type="dxa"/>
            <w:shd w:val="clear" w:color="auto" w:fill="auto"/>
          </w:tcPr>
          <w:p w14:paraId="33D5C9C8" w14:textId="13A76BF2" w:rsidR="007549C0" w:rsidRPr="001A2EE6" w:rsidRDefault="007549C0" w:rsidP="0075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Sometimes does not appear to be listening but is not distracting.</w:t>
            </w:r>
          </w:p>
        </w:tc>
        <w:tc>
          <w:tcPr>
            <w:tcW w:w="2070" w:type="dxa"/>
            <w:shd w:val="clear" w:color="auto" w:fill="auto"/>
          </w:tcPr>
          <w:p w14:paraId="2BAACD75" w14:textId="77777777" w:rsidR="007549C0" w:rsidRPr="001A2EE6" w:rsidRDefault="007549C0" w:rsidP="0075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Sometimes does not appear to be listening </w:t>
            </w:r>
            <w:r w:rsidRPr="001A2EE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lastRenderedPageBreak/>
              <w:t>and has distracting noises or movements.</w:t>
            </w:r>
          </w:p>
        </w:tc>
      </w:tr>
    </w:tbl>
    <w:p w14:paraId="49F6153D" w14:textId="77777777" w:rsidR="007549C0" w:rsidRDefault="007549C0" w:rsidP="007549C0"/>
    <w:p w14:paraId="0099ADEA" w14:textId="4FAA0467" w:rsidR="007549C0" w:rsidRDefault="007549C0" w:rsidP="007549C0"/>
    <w:tbl>
      <w:tblPr>
        <w:tblStyle w:val="GridTable1Light-Accent2"/>
        <w:tblpPr w:leftFromText="180" w:rightFromText="180" w:vertAnchor="page" w:horzAnchor="margin" w:tblpY="1411"/>
        <w:tblW w:w="0" w:type="auto"/>
        <w:tblLook w:val="04A0" w:firstRow="1" w:lastRow="0" w:firstColumn="1" w:lastColumn="0" w:noHBand="0" w:noVBand="1"/>
      </w:tblPr>
      <w:tblGrid>
        <w:gridCol w:w="2071"/>
        <w:gridCol w:w="2003"/>
        <w:gridCol w:w="2003"/>
        <w:gridCol w:w="2003"/>
        <w:gridCol w:w="1990"/>
      </w:tblGrid>
      <w:tr w:rsidR="00DD0A94" w14:paraId="7676F2C0" w14:textId="77777777" w:rsidTr="00DD0A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5"/>
            <w:shd w:val="clear" w:color="auto" w:fill="3E5C61" w:themeFill="accent2"/>
          </w:tcPr>
          <w:p w14:paraId="6885F78E" w14:textId="77777777" w:rsidR="00DD0A94" w:rsidRPr="00407CA6" w:rsidRDefault="00DD0A94" w:rsidP="00DD0A94">
            <w:pPr>
              <w:pStyle w:val="Heading1"/>
              <w:spacing w:before="120"/>
              <w:outlineLvl w:val="0"/>
              <w:rPr>
                <w:b/>
                <w:sz w:val="24"/>
                <w:szCs w:val="24"/>
              </w:rPr>
            </w:pPr>
            <w:r w:rsidRPr="00407CA6">
              <w:rPr>
                <w:b/>
                <w:color w:val="FFFFFF" w:themeColor="background1"/>
                <w:sz w:val="24"/>
                <w:szCs w:val="24"/>
              </w:rPr>
              <w:t>Lab Report Rubric</w:t>
            </w:r>
          </w:p>
        </w:tc>
      </w:tr>
      <w:tr w:rsidR="00DD0A94" w14:paraId="774FCCEA" w14:textId="77777777" w:rsidTr="00DD0A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shd w:val="clear" w:color="auto" w:fill="3E5C61" w:themeFill="accent2"/>
          </w:tcPr>
          <w:p w14:paraId="4C4BACBB" w14:textId="77777777" w:rsidR="00DD0A94" w:rsidRPr="00407CA6" w:rsidRDefault="00DD0A94" w:rsidP="00DD0A94">
            <w:pPr>
              <w:pStyle w:val="Heading1"/>
              <w:spacing w:before="120"/>
              <w:jc w:val="center"/>
              <w:outlineLvl w:val="0"/>
              <w:rPr>
                <w:b/>
                <w:color w:val="FFFFFF" w:themeColor="background1"/>
                <w:sz w:val="24"/>
                <w:szCs w:val="24"/>
              </w:rPr>
            </w:pPr>
            <w:r w:rsidRPr="00407CA6">
              <w:rPr>
                <w:b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003" w:type="dxa"/>
            <w:shd w:val="clear" w:color="auto" w:fill="3E5C61" w:themeFill="accent2"/>
          </w:tcPr>
          <w:p w14:paraId="0E2E5AE0" w14:textId="77777777" w:rsidR="00DD0A94" w:rsidRPr="00407CA6" w:rsidRDefault="00DD0A94" w:rsidP="00DD0A94">
            <w:pPr>
              <w:pStyle w:val="Heading1"/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407CA6">
              <w:rPr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03" w:type="dxa"/>
            <w:shd w:val="clear" w:color="auto" w:fill="3E5C61" w:themeFill="accent2"/>
          </w:tcPr>
          <w:p w14:paraId="23610E28" w14:textId="77777777" w:rsidR="00DD0A94" w:rsidRPr="00407CA6" w:rsidRDefault="00DD0A94" w:rsidP="00DD0A94">
            <w:pPr>
              <w:pStyle w:val="Heading1"/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407CA6">
              <w:rPr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03" w:type="dxa"/>
            <w:shd w:val="clear" w:color="auto" w:fill="3E5C61" w:themeFill="accent2"/>
          </w:tcPr>
          <w:p w14:paraId="5D68D2A5" w14:textId="77777777" w:rsidR="00DD0A94" w:rsidRPr="00407CA6" w:rsidRDefault="00DD0A94" w:rsidP="00DD0A94">
            <w:pPr>
              <w:pStyle w:val="Heading1"/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407CA6">
              <w:rPr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1990" w:type="dxa"/>
            <w:shd w:val="clear" w:color="auto" w:fill="3E5C61" w:themeFill="accent2"/>
          </w:tcPr>
          <w:p w14:paraId="1965F409" w14:textId="77777777" w:rsidR="00DD0A94" w:rsidRPr="00407CA6" w:rsidRDefault="00DD0A94" w:rsidP="00DD0A94">
            <w:pPr>
              <w:pStyle w:val="Heading1"/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407CA6">
              <w:rPr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DD0A94" w14:paraId="6D2D63B6" w14:textId="77777777" w:rsidTr="00DD0A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4B75306F" w14:textId="77777777" w:rsidR="00DD0A94" w:rsidRPr="00794E60" w:rsidRDefault="00DD0A94" w:rsidP="00DD0A94">
            <w:pPr>
              <w:pStyle w:val="Heading2"/>
              <w:outlineLvl w:val="1"/>
              <w:rPr>
                <w:b/>
              </w:rPr>
            </w:pPr>
            <w:r w:rsidRPr="00794E60">
              <w:rPr>
                <w:b/>
              </w:rPr>
              <w:t>Drawing/Diagrams</w:t>
            </w:r>
          </w:p>
        </w:tc>
        <w:tc>
          <w:tcPr>
            <w:tcW w:w="2003" w:type="dxa"/>
          </w:tcPr>
          <w:p w14:paraId="69CFDCE0" w14:textId="77777777" w:rsidR="00DD0A94" w:rsidRPr="00794E60" w:rsidRDefault="00DD0A94" w:rsidP="00DD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Clear, accurate diagrams are included and make the experiment easier to understand. Diagrams </w:t>
            </w:r>
            <w:proofErr w:type="gramStart"/>
            <w:r w:rsidRPr="00794E60">
              <w:rPr>
                <w:sz w:val="20"/>
                <w:szCs w:val="20"/>
              </w:rPr>
              <w:t>are labeled</w:t>
            </w:r>
            <w:proofErr w:type="gramEnd"/>
            <w:r w:rsidRPr="00794E60">
              <w:rPr>
                <w:sz w:val="20"/>
                <w:szCs w:val="20"/>
              </w:rPr>
              <w:t xml:space="preserve"> neatly and accurately. </w:t>
            </w:r>
          </w:p>
        </w:tc>
        <w:tc>
          <w:tcPr>
            <w:tcW w:w="2003" w:type="dxa"/>
          </w:tcPr>
          <w:p w14:paraId="6659734F" w14:textId="77777777" w:rsidR="00DD0A94" w:rsidRPr="00794E60" w:rsidRDefault="00DD0A94" w:rsidP="00DD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Diagrams are included and </w:t>
            </w:r>
            <w:proofErr w:type="gramStart"/>
            <w:r w:rsidRPr="00794E60">
              <w:rPr>
                <w:sz w:val="20"/>
                <w:szCs w:val="20"/>
              </w:rPr>
              <w:t>are labeled</w:t>
            </w:r>
            <w:proofErr w:type="gramEnd"/>
            <w:r w:rsidRPr="00794E60">
              <w:rPr>
                <w:sz w:val="20"/>
                <w:szCs w:val="20"/>
              </w:rPr>
              <w:t xml:space="preserve"> neatly and accurately. </w:t>
            </w:r>
          </w:p>
        </w:tc>
        <w:tc>
          <w:tcPr>
            <w:tcW w:w="2003" w:type="dxa"/>
          </w:tcPr>
          <w:p w14:paraId="10A99A29" w14:textId="77777777" w:rsidR="00DD0A94" w:rsidRPr="00794E60" w:rsidRDefault="00DD0A94" w:rsidP="00DD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Diagrams are included and </w:t>
            </w:r>
            <w:proofErr w:type="gramStart"/>
            <w:r w:rsidRPr="00794E60">
              <w:rPr>
                <w:sz w:val="20"/>
                <w:szCs w:val="20"/>
              </w:rPr>
              <w:t>are labeled</w:t>
            </w:r>
            <w:proofErr w:type="gramEnd"/>
            <w:r w:rsidRPr="00794E60">
              <w:rPr>
                <w:sz w:val="20"/>
                <w:szCs w:val="20"/>
              </w:rPr>
              <w:t>.</w:t>
            </w:r>
          </w:p>
        </w:tc>
        <w:tc>
          <w:tcPr>
            <w:tcW w:w="1990" w:type="dxa"/>
          </w:tcPr>
          <w:p w14:paraId="558BBF0E" w14:textId="77777777" w:rsidR="00DD0A94" w:rsidRPr="00794E60" w:rsidRDefault="00DD0A94" w:rsidP="00DD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Needed diagrams missing OR missing important labels. </w:t>
            </w:r>
          </w:p>
        </w:tc>
      </w:tr>
      <w:tr w:rsidR="00DD0A94" w14:paraId="47B1552C" w14:textId="77777777" w:rsidTr="00DD0A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01571EFA" w14:textId="77777777" w:rsidR="00DD0A94" w:rsidRPr="00794E60" w:rsidRDefault="00DD0A94" w:rsidP="00DD0A94">
            <w:pPr>
              <w:pStyle w:val="Heading2"/>
              <w:outlineLvl w:val="1"/>
              <w:rPr>
                <w:b/>
              </w:rPr>
            </w:pPr>
            <w:r w:rsidRPr="00794E60">
              <w:rPr>
                <w:b/>
              </w:rPr>
              <w:t>Participation</w:t>
            </w:r>
          </w:p>
        </w:tc>
        <w:tc>
          <w:tcPr>
            <w:tcW w:w="2003" w:type="dxa"/>
          </w:tcPr>
          <w:p w14:paraId="064C18FE" w14:textId="77777777" w:rsidR="00DD0A94" w:rsidRPr="00794E60" w:rsidRDefault="00DD0A94" w:rsidP="00DD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Used time well in lab and focused attention on the experiment. </w:t>
            </w:r>
          </w:p>
        </w:tc>
        <w:tc>
          <w:tcPr>
            <w:tcW w:w="2003" w:type="dxa"/>
          </w:tcPr>
          <w:p w14:paraId="30677648" w14:textId="77777777" w:rsidR="00DD0A94" w:rsidRPr="00794E60" w:rsidRDefault="00DD0A94" w:rsidP="00DD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Used time pretty well. Stayed focused on the experiment most of the time. </w:t>
            </w:r>
          </w:p>
        </w:tc>
        <w:tc>
          <w:tcPr>
            <w:tcW w:w="2003" w:type="dxa"/>
          </w:tcPr>
          <w:p w14:paraId="0C317B5D" w14:textId="77777777" w:rsidR="00DD0A94" w:rsidRPr="00794E60" w:rsidRDefault="00DD0A94" w:rsidP="00DD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Did the lab but did not appear very interested. Focus was lost on several occasions. </w:t>
            </w:r>
          </w:p>
        </w:tc>
        <w:tc>
          <w:tcPr>
            <w:tcW w:w="1990" w:type="dxa"/>
          </w:tcPr>
          <w:p w14:paraId="615652BF" w14:textId="77777777" w:rsidR="00DD0A94" w:rsidRPr="00794E60" w:rsidRDefault="00DD0A94" w:rsidP="00DD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Participation was minimal OR student was hostile about participating. </w:t>
            </w:r>
          </w:p>
        </w:tc>
      </w:tr>
      <w:tr w:rsidR="00DD0A94" w14:paraId="13935974" w14:textId="77777777" w:rsidTr="00DD0A94">
        <w:trPr>
          <w:trHeight w:val="1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791D4ACE" w14:textId="77777777" w:rsidR="00DD0A94" w:rsidRPr="00794E60" w:rsidRDefault="00DD0A94" w:rsidP="00DD0A94">
            <w:pPr>
              <w:pStyle w:val="Heading2"/>
              <w:outlineLvl w:val="1"/>
              <w:rPr>
                <w:b/>
              </w:rPr>
            </w:pPr>
            <w:r w:rsidRPr="00794E60">
              <w:rPr>
                <w:b/>
              </w:rPr>
              <w:t>Procedures</w:t>
            </w:r>
          </w:p>
        </w:tc>
        <w:tc>
          <w:tcPr>
            <w:tcW w:w="2003" w:type="dxa"/>
          </w:tcPr>
          <w:p w14:paraId="73CBA829" w14:textId="77777777" w:rsidR="00DD0A94" w:rsidRPr="00794E60" w:rsidRDefault="00DD0A94" w:rsidP="00DD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Procedures </w:t>
            </w:r>
            <w:proofErr w:type="gramStart"/>
            <w:r w:rsidRPr="00794E60">
              <w:rPr>
                <w:sz w:val="20"/>
                <w:szCs w:val="20"/>
              </w:rPr>
              <w:t>are listed</w:t>
            </w:r>
            <w:proofErr w:type="gramEnd"/>
            <w:r w:rsidRPr="00794E60">
              <w:rPr>
                <w:sz w:val="20"/>
                <w:szCs w:val="20"/>
              </w:rPr>
              <w:t xml:space="preserve"> in clear steps. Each step is numbered and is a complete sentence.</w:t>
            </w:r>
          </w:p>
        </w:tc>
        <w:tc>
          <w:tcPr>
            <w:tcW w:w="2003" w:type="dxa"/>
          </w:tcPr>
          <w:p w14:paraId="66FF1950" w14:textId="77777777" w:rsidR="00DD0A94" w:rsidRPr="00794E60" w:rsidRDefault="00DD0A94" w:rsidP="00DD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Procedures </w:t>
            </w:r>
            <w:proofErr w:type="gramStart"/>
            <w:r w:rsidRPr="00794E60">
              <w:rPr>
                <w:sz w:val="20"/>
                <w:szCs w:val="20"/>
              </w:rPr>
              <w:t>are listed</w:t>
            </w:r>
            <w:proofErr w:type="gramEnd"/>
            <w:r w:rsidRPr="00794E60">
              <w:rPr>
                <w:sz w:val="20"/>
                <w:szCs w:val="20"/>
              </w:rPr>
              <w:t xml:space="preserve"> in a logical order, but steps are not numbered and/or are not in complete sentences. </w:t>
            </w:r>
          </w:p>
        </w:tc>
        <w:tc>
          <w:tcPr>
            <w:tcW w:w="2003" w:type="dxa"/>
          </w:tcPr>
          <w:p w14:paraId="637B0BF8" w14:textId="77777777" w:rsidR="00DD0A94" w:rsidRPr="00794E60" w:rsidRDefault="00DD0A94" w:rsidP="00DD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Procedures </w:t>
            </w:r>
            <w:proofErr w:type="gramStart"/>
            <w:r w:rsidRPr="00794E60">
              <w:rPr>
                <w:sz w:val="20"/>
                <w:szCs w:val="20"/>
              </w:rPr>
              <w:t>are listed</w:t>
            </w:r>
            <w:proofErr w:type="gramEnd"/>
            <w:r w:rsidRPr="00794E60">
              <w:rPr>
                <w:sz w:val="20"/>
                <w:szCs w:val="20"/>
              </w:rPr>
              <w:t xml:space="preserve"> but are not in a logical order or are difficult to follow. </w:t>
            </w:r>
          </w:p>
        </w:tc>
        <w:tc>
          <w:tcPr>
            <w:tcW w:w="1990" w:type="dxa"/>
          </w:tcPr>
          <w:p w14:paraId="0287173E" w14:textId="77777777" w:rsidR="00DD0A94" w:rsidRPr="00794E60" w:rsidRDefault="00DD0A94" w:rsidP="00DD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Procedures do not accurately list the steps of the experiment. </w:t>
            </w:r>
          </w:p>
        </w:tc>
      </w:tr>
      <w:tr w:rsidR="00DD0A94" w14:paraId="4E2BEA58" w14:textId="77777777" w:rsidTr="00DD0A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16DB65E7" w14:textId="77777777" w:rsidR="00DD0A94" w:rsidRPr="00794E60" w:rsidRDefault="00DD0A94" w:rsidP="00DD0A94">
            <w:pPr>
              <w:pStyle w:val="Heading2"/>
              <w:outlineLvl w:val="1"/>
              <w:rPr>
                <w:b/>
              </w:rPr>
            </w:pPr>
            <w:r w:rsidRPr="00794E60">
              <w:rPr>
                <w:b/>
              </w:rPr>
              <w:t>Background Sources</w:t>
            </w:r>
          </w:p>
        </w:tc>
        <w:tc>
          <w:tcPr>
            <w:tcW w:w="2003" w:type="dxa"/>
          </w:tcPr>
          <w:p w14:paraId="79E10038" w14:textId="77777777" w:rsidR="00DD0A94" w:rsidRPr="00794E60" w:rsidRDefault="00DD0A94" w:rsidP="00DD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Several reputable background sources </w:t>
            </w:r>
            <w:proofErr w:type="gramStart"/>
            <w:r w:rsidRPr="00794E60">
              <w:rPr>
                <w:sz w:val="20"/>
                <w:szCs w:val="20"/>
              </w:rPr>
              <w:t>were used and cited correctly</w:t>
            </w:r>
            <w:proofErr w:type="gramEnd"/>
            <w:r w:rsidRPr="00794E60">
              <w:rPr>
                <w:sz w:val="20"/>
                <w:szCs w:val="20"/>
              </w:rPr>
              <w:t xml:space="preserve">. Material </w:t>
            </w:r>
            <w:proofErr w:type="gramStart"/>
            <w:r w:rsidRPr="00794E60">
              <w:rPr>
                <w:sz w:val="20"/>
                <w:szCs w:val="20"/>
              </w:rPr>
              <w:t>is translated</w:t>
            </w:r>
            <w:proofErr w:type="gramEnd"/>
            <w:r w:rsidRPr="00794E60">
              <w:rPr>
                <w:sz w:val="20"/>
                <w:szCs w:val="20"/>
              </w:rPr>
              <w:t xml:space="preserve"> into student’s own words.</w:t>
            </w:r>
          </w:p>
        </w:tc>
        <w:tc>
          <w:tcPr>
            <w:tcW w:w="2003" w:type="dxa"/>
          </w:tcPr>
          <w:p w14:paraId="47D2521D" w14:textId="77777777" w:rsidR="00DD0A94" w:rsidRPr="00794E60" w:rsidRDefault="00DD0A94" w:rsidP="00DD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A few reputable background sources </w:t>
            </w:r>
            <w:proofErr w:type="gramStart"/>
            <w:r w:rsidRPr="00794E60">
              <w:rPr>
                <w:sz w:val="20"/>
                <w:szCs w:val="20"/>
              </w:rPr>
              <w:t>are used and cited correctly</w:t>
            </w:r>
            <w:proofErr w:type="gramEnd"/>
            <w:r w:rsidRPr="00794E60">
              <w:rPr>
                <w:sz w:val="20"/>
                <w:szCs w:val="20"/>
              </w:rPr>
              <w:t xml:space="preserve">. Material </w:t>
            </w:r>
            <w:proofErr w:type="gramStart"/>
            <w:r w:rsidRPr="00794E60">
              <w:rPr>
                <w:sz w:val="20"/>
                <w:szCs w:val="20"/>
              </w:rPr>
              <w:t>is translated</w:t>
            </w:r>
            <w:proofErr w:type="gramEnd"/>
            <w:r w:rsidRPr="00794E60">
              <w:rPr>
                <w:sz w:val="20"/>
                <w:szCs w:val="20"/>
              </w:rPr>
              <w:t xml:space="preserve"> into student’s own words.</w:t>
            </w:r>
          </w:p>
        </w:tc>
        <w:tc>
          <w:tcPr>
            <w:tcW w:w="2003" w:type="dxa"/>
          </w:tcPr>
          <w:p w14:paraId="6AA5006B" w14:textId="77777777" w:rsidR="00DD0A94" w:rsidRPr="00794E60" w:rsidRDefault="00DD0A94" w:rsidP="00DD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A few background sources </w:t>
            </w:r>
            <w:proofErr w:type="gramStart"/>
            <w:r w:rsidRPr="00794E60">
              <w:rPr>
                <w:sz w:val="20"/>
                <w:szCs w:val="20"/>
              </w:rPr>
              <w:t>are used and cited correctly,</w:t>
            </w:r>
            <w:proofErr w:type="gramEnd"/>
            <w:r w:rsidRPr="00794E60">
              <w:rPr>
                <w:sz w:val="20"/>
                <w:szCs w:val="20"/>
              </w:rPr>
              <w:t xml:space="preserve"> but some are not reputable sources. Material translated into student’s own words.</w:t>
            </w:r>
          </w:p>
        </w:tc>
        <w:tc>
          <w:tcPr>
            <w:tcW w:w="1990" w:type="dxa"/>
          </w:tcPr>
          <w:p w14:paraId="570DF990" w14:textId="77777777" w:rsidR="00DD0A94" w:rsidRPr="00794E60" w:rsidRDefault="00DD0A94" w:rsidP="00DD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Material </w:t>
            </w:r>
            <w:proofErr w:type="gramStart"/>
            <w:r w:rsidRPr="00794E60">
              <w:rPr>
                <w:sz w:val="20"/>
                <w:szCs w:val="20"/>
              </w:rPr>
              <w:t>is directly copied rather than put into student’s own words</w:t>
            </w:r>
            <w:proofErr w:type="gramEnd"/>
            <w:r w:rsidRPr="00794E60">
              <w:rPr>
                <w:sz w:val="20"/>
                <w:szCs w:val="20"/>
              </w:rPr>
              <w:t xml:space="preserve"> and/or background sources are cited incorrectly. </w:t>
            </w:r>
          </w:p>
        </w:tc>
      </w:tr>
      <w:tr w:rsidR="00DD0A94" w14:paraId="35B9D5C1" w14:textId="77777777" w:rsidTr="00DD0A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05CA146E" w14:textId="77777777" w:rsidR="00DD0A94" w:rsidRPr="00794E60" w:rsidRDefault="00DD0A94" w:rsidP="00DD0A94">
            <w:pPr>
              <w:pStyle w:val="Heading2"/>
              <w:outlineLvl w:val="1"/>
              <w:rPr>
                <w:b/>
              </w:rPr>
            </w:pPr>
            <w:r w:rsidRPr="00794E60">
              <w:rPr>
                <w:b/>
              </w:rPr>
              <w:t>Calculations</w:t>
            </w:r>
          </w:p>
        </w:tc>
        <w:tc>
          <w:tcPr>
            <w:tcW w:w="2003" w:type="dxa"/>
          </w:tcPr>
          <w:p w14:paraId="347E6700" w14:textId="77777777" w:rsidR="00DD0A94" w:rsidRPr="00794E60" w:rsidRDefault="00DD0A94" w:rsidP="00DD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All calculations </w:t>
            </w:r>
            <w:proofErr w:type="gramStart"/>
            <w:r w:rsidRPr="00794E60">
              <w:rPr>
                <w:sz w:val="20"/>
                <w:szCs w:val="20"/>
              </w:rPr>
              <w:t>are shown</w:t>
            </w:r>
            <w:proofErr w:type="gramEnd"/>
            <w:r w:rsidRPr="00794E60">
              <w:rPr>
                <w:sz w:val="20"/>
                <w:szCs w:val="20"/>
              </w:rPr>
              <w:t xml:space="preserve"> and the results are correct and labeled appropriately. </w:t>
            </w:r>
          </w:p>
        </w:tc>
        <w:tc>
          <w:tcPr>
            <w:tcW w:w="2003" w:type="dxa"/>
          </w:tcPr>
          <w:p w14:paraId="704236D3" w14:textId="77777777" w:rsidR="00DD0A94" w:rsidRPr="00794E60" w:rsidRDefault="00DD0A94" w:rsidP="00DD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Some calculations </w:t>
            </w:r>
            <w:proofErr w:type="gramStart"/>
            <w:r w:rsidRPr="00794E60">
              <w:rPr>
                <w:sz w:val="20"/>
                <w:szCs w:val="20"/>
              </w:rPr>
              <w:t>are shown</w:t>
            </w:r>
            <w:proofErr w:type="gramEnd"/>
            <w:r w:rsidRPr="00794E60">
              <w:rPr>
                <w:sz w:val="20"/>
                <w:szCs w:val="20"/>
              </w:rPr>
              <w:t xml:space="preserve"> and the results are correct and labeled appropriately.</w:t>
            </w:r>
          </w:p>
        </w:tc>
        <w:tc>
          <w:tcPr>
            <w:tcW w:w="2003" w:type="dxa"/>
          </w:tcPr>
          <w:p w14:paraId="373E35F6" w14:textId="77777777" w:rsidR="00DD0A94" w:rsidRPr="00794E60" w:rsidRDefault="00DD0A94" w:rsidP="00DD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Some calculations </w:t>
            </w:r>
            <w:proofErr w:type="gramStart"/>
            <w:r w:rsidRPr="00794E60">
              <w:rPr>
                <w:sz w:val="20"/>
                <w:szCs w:val="20"/>
              </w:rPr>
              <w:t>are shown</w:t>
            </w:r>
            <w:proofErr w:type="gramEnd"/>
            <w:r w:rsidRPr="00794E60">
              <w:rPr>
                <w:sz w:val="20"/>
                <w:szCs w:val="20"/>
              </w:rPr>
              <w:t xml:space="preserve"> and the results labeled appropriately. </w:t>
            </w:r>
          </w:p>
        </w:tc>
        <w:tc>
          <w:tcPr>
            <w:tcW w:w="1990" w:type="dxa"/>
          </w:tcPr>
          <w:p w14:paraId="68A8FB34" w14:textId="77777777" w:rsidR="00DD0A94" w:rsidRPr="00794E60" w:rsidRDefault="00DD0A94" w:rsidP="00DD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No calculations </w:t>
            </w:r>
            <w:proofErr w:type="gramStart"/>
            <w:r w:rsidRPr="00794E60">
              <w:rPr>
                <w:sz w:val="20"/>
                <w:szCs w:val="20"/>
              </w:rPr>
              <w:t>are shown</w:t>
            </w:r>
            <w:proofErr w:type="gramEnd"/>
            <w:r w:rsidRPr="00794E60">
              <w:rPr>
                <w:sz w:val="20"/>
                <w:szCs w:val="20"/>
              </w:rPr>
              <w:t xml:space="preserve"> OR results are inaccurate or mislabeled. C</w:t>
            </w:r>
          </w:p>
        </w:tc>
      </w:tr>
      <w:tr w:rsidR="00DD0A94" w14:paraId="549E5391" w14:textId="77777777" w:rsidTr="00DD0A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354A1B1D" w14:textId="77777777" w:rsidR="00DD0A94" w:rsidRPr="00794E60" w:rsidRDefault="00DD0A94" w:rsidP="00DD0A94">
            <w:pPr>
              <w:pStyle w:val="Heading2"/>
              <w:outlineLvl w:val="1"/>
              <w:rPr>
                <w:b/>
              </w:rPr>
            </w:pPr>
            <w:r w:rsidRPr="00794E60">
              <w:rPr>
                <w:b/>
              </w:rPr>
              <w:t>Conclusion</w:t>
            </w:r>
          </w:p>
        </w:tc>
        <w:tc>
          <w:tcPr>
            <w:tcW w:w="2003" w:type="dxa"/>
          </w:tcPr>
          <w:p w14:paraId="76FF04BE" w14:textId="77777777" w:rsidR="00DD0A94" w:rsidRPr="00794E60" w:rsidRDefault="00DD0A94" w:rsidP="00DD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Conclusions included whether the findings supported the hypothesis, possible sources of error, and what </w:t>
            </w:r>
            <w:proofErr w:type="gramStart"/>
            <w:r w:rsidRPr="00794E60">
              <w:rPr>
                <w:sz w:val="20"/>
                <w:szCs w:val="20"/>
              </w:rPr>
              <w:t>was learned</w:t>
            </w:r>
            <w:proofErr w:type="gramEnd"/>
            <w:r w:rsidRPr="00794E60">
              <w:rPr>
                <w:sz w:val="20"/>
                <w:szCs w:val="20"/>
              </w:rPr>
              <w:t xml:space="preserve"> from the experiment. </w:t>
            </w:r>
          </w:p>
        </w:tc>
        <w:tc>
          <w:tcPr>
            <w:tcW w:w="2003" w:type="dxa"/>
          </w:tcPr>
          <w:p w14:paraId="3065EBBA" w14:textId="77777777" w:rsidR="00DD0A94" w:rsidRPr="00794E60" w:rsidRDefault="00DD0A94" w:rsidP="00DD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Conclusion includes whether the findings supported </w:t>
            </w:r>
            <w:proofErr w:type="gramStart"/>
            <w:r w:rsidRPr="00794E60">
              <w:rPr>
                <w:sz w:val="20"/>
                <w:szCs w:val="20"/>
              </w:rPr>
              <w:t>they</w:t>
            </w:r>
            <w:proofErr w:type="gramEnd"/>
            <w:r w:rsidRPr="00794E60">
              <w:rPr>
                <w:sz w:val="20"/>
                <w:szCs w:val="20"/>
              </w:rPr>
              <w:t xml:space="preserve"> hypothesis and what was learned from the experiment. </w:t>
            </w:r>
          </w:p>
        </w:tc>
        <w:tc>
          <w:tcPr>
            <w:tcW w:w="2003" w:type="dxa"/>
          </w:tcPr>
          <w:p w14:paraId="51111E67" w14:textId="77777777" w:rsidR="00DD0A94" w:rsidRPr="00794E60" w:rsidRDefault="00DD0A94" w:rsidP="00DD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Conclusion includes what </w:t>
            </w:r>
            <w:proofErr w:type="gramStart"/>
            <w:r w:rsidRPr="00794E60">
              <w:rPr>
                <w:sz w:val="20"/>
                <w:szCs w:val="20"/>
              </w:rPr>
              <w:t>was learned</w:t>
            </w:r>
            <w:proofErr w:type="gramEnd"/>
            <w:r w:rsidRPr="00794E60">
              <w:rPr>
                <w:sz w:val="20"/>
                <w:szCs w:val="20"/>
              </w:rPr>
              <w:t xml:space="preserve"> from the experiment. </w:t>
            </w:r>
          </w:p>
        </w:tc>
        <w:tc>
          <w:tcPr>
            <w:tcW w:w="1990" w:type="dxa"/>
          </w:tcPr>
          <w:p w14:paraId="18C83B79" w14:textId="77777777" w:rsidR="00DD0A94" w:rsidRPr="00794E60" w:rsidRDefault="00DD0A94" w:rsidP="00DD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E60">
              <w:rPr>
                <w:sz w:val="20"/>
                <w:szCs w:val="20"/>
              </w:rPr>
              <w:t xml:space="preserve">No conclusions was included in the report OR shows little effort and reflection. </w:t>
            </w:r>
          </w:p>
        </w:tc>
      </w:tr>
    </w:tbl>
    <w:p w14:paraId="15B166C9" w14:textId="77777777" w:rsidR="00700A80" w:rsidRDefault="00700A80" w:rsidP="00700A80">
      <w:pPr>
        <w:rPr>
          <w:rFonts w:asciiTheme="majorHAnsi" w:hAnsiTheme="majorHAnsi"/>
          <w:b/>
          <w:color w:val="4D7D75" w:themeColor="accent3" w:themeShade="80"/>
          <w:szCs w:val="18"/>
        </w:rPr>
      </w:pPr>
    </w:p>
    <w:sectPr w:rsidR="00700A80" w:rsidSect="00DD0A94">
      <w:footerReference w:type="default" r:id="rId6"/>
      <w:foot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E15F4" w14:textId="77777777" w:rsidR="006911DE" w:rsidRDefault="006911DE" w:rsidP="000858BD">
      <w:r>
        <w:separator/>
      </w:r>
    </w:p>
  </w:endnote>
  <w:endnote w:type="continuationSeparator" w:id="0">
    <w:p w14:paraId="78664BE1" w14:textId="77777777" w:rsidR="006911DE" w:rsidRDefault="006911DE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3E9E526" w:rsidR="00D90E83" w:rsidRDefault="00DD0A94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D3F6C7" wp14:editId="73A1CBF6">
              <wp:simplePos x="0" y="0"/>
              <wp:positionH relativeFrom="column">
                <wp:posOffset>2066925</wp:posOffset>
              </wp:positionH>
              <wp:positionV relativeFrom="paragraph">
                <wp:posOffset>71755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DF973" w14:textId="53534252" w:rsidR="00D90E83" w:rsidRPr="00604D32" w:rsidRDefault="00DD0A94" w:rsidP="00604D32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AUTHENTIC RUBRICS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62.75pt;margin-top:5.65pt;width:315pt;height:1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" filled="f" stroked="f">
              <v:textbox>
                <w:txbxContent>
                  <w:p w14:paraId="269DF973" w14:textId="53534252" w:rsidR="00D90E83" w:rsidRPr="00604D32" w:rsidRDefault="00DD0A94" w:rsidP="00604D32">
                    <w:pPr>
                      <w:pStyle w:val="Heading3"/>
                      <w:rPr>
                        <w:b w:val="0"/>
                      </w:rPr>
                    </w:pPr>
                    <w:r>
                      <w:t>AUTHENTIC RUBRICS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1" locked="0" layoutInCell="1" allowOverlap="1" wp14:anchorId="7572540A" wp14:editId="211A9501">
          <wp:simplePos x="0" y="0"/>
          <wp:positionH relativeFrom="column">
            <wp:posOffset>1947545</wp:posOffset>
          </wp:positionH>
          <wp:positionV relativeFrom="paragraph">
            <wp:posOffset>66675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0E83">
      <w:t xml:space="preserve"> </w:t>
    </w:r>
    <w:r w:rsidR="00D90E8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6EE76" w14:textId="2300E018" w:rsidR="00DD0A94" w:rsidRDefault="00DD0A94">
    <w:pPr>
      <w:pStyle w:val="Footer"/>
    </w:pPr>
    <w:r w:rsidRPr="00DD0A94">
      <w:rPr>
        <w:noProof/>
      </w:rPr>
      <w:drawing>
        <wp:anchor distT="0" distB="0" distL="114300" distR="114300" simplePos="0" relativeHeight="251680768" behindDoc="1" locked="0" layoutInCell="1" allowOverlap="1" wp14:anchorId="1DAEC80B" wp14:editId="3819A8B8">
          <wp:simplePos x="0" y="0"/>
          <wp:positionH relativeFrom="column">
            <wp:posOffset>1943100</wp:posOffset>
          </wp:positionH>
          <wp:positionV relativeFrom="paragraph">
            <wp:posOffset>78740</wp:posOffset>
          </wp:positionV>
          <wp:extent cx="4572000" cy="3168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D0A94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FDE9719" wp14:editId="081F695C">
              <wp:simplePos x="0" y="0"/>
              <wp:positionH relativeFrom="column">
                <wp:posOffset>2062480</wp:posOffset>
              </wp:positionH>
              <wp:positionV relativeFrom="paragraph">
                <wp:posOffset>83820</wp:posOffset>
              </wp:positionV>
              <wp:extent cx="4000500" cy="2286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BD0DDC" w14:textId="77777777" w:rsidR="00DD0A94" w:rsidRPr="00604D32" w:rsidRDefault="00DD0A94" w:rsidP="00DD0A94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AUTHENTIC RUBRICS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DE971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62.4pt;margin-top:6.6pt;width:315pt;height:1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" filled="f" stroked="f">
              <v:textbox>
                <w:txbxContent>
                  <w:p w14:paraId="76BD0DDC" w14:textId="77777777" w:rsidR="00DD0A94" w:rsidRPr="00604D32" w:rsidRDefault="00DD0A94" w:rsidP="00DD0A94">
                    <w:pPr>
                      <w:pStyle w:val="Heading3"/>
                      <w:rPr>
                        <w:b w:val="0"/>
                      </w:rPr>
                    </w:pPr>
                    <w:r>
                      <w:t>AUTHENTIC RUBRICS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479BC" w14:textId="77777777" w:rsidR="006911DE" w:rsidRDefault="006911DE" w:rsidP="000858BD">
      <w:r>
        <w:separator/>
      </w:r>
    </w:p>
  </w:footnote>
  <w:footnote w:type="continuationSeparator" w:id="0">
    <w:p w14:paraId="5FD14166" w14:textId="77777777" w:rsidR="006911DE" w:rsidRDefault="006911DE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62F9E"/>
    <w:rsid w:val="000858BD"/>
    <w:rsid w:val="001A2EE6"/>
    <w:rsid w:val="001C675D"/>
    <w:rsid w:val="002364A9"/>
    <w:rsid w:val="002C1D4D"/>
    <w:rsid w:val="003E1509"/>
    <w:rsid w:val="00407CA6"/>
    <w:rsid w:val="004A3231"/>
    <w:rsid w:val="00510752"/>
    <w:rsid w:val="005B2A6C"/>
    <w:rsid w:val="00603C87"/>
    <w:rsid w:val="00604099"/>
    <w:rsid w:val="00604D32"/>
    <w:rsid w:val="00612275"/>
    <w:rsid w:val="00644145"/>
    <w:rsid w:val="006911DE"/>
    <w:rsid w:val="00700A80"/>
    <w:rsid w:val="007549C0"/>
    <w:rsid w:val="00783F14"/>
    <w:rsid w:val="00794E60"/>
    <w:rsid w:val="008100E1"/>
    <w:rsid w:val="0084340C"/>
    <w:rsid w:val="008D7BCD"/>
    <w:rsid w:val="00921661"/>
    <w:rsid w:val="00964840"/>
    <w:rsid w:val="00A13267"/>
    <w:rsid w:val="00A57937"/>
    <w:rsid w:val="00A76B17"/>
    <w:rsid w:val="00A841D3"/>
    <w:rsid w:val="00AB38AC"/>
    <w:rsid w:val="00B0738D"/>
    <w:rsid w:val="00B441CE"/>
    <w:rsid w:val="00B533AB"/>
    <w:rsid w:val="00BA35C3"/>
    <w:rsid w:val="00C52AAA"/>
    <w:rsid w:val="00C8545B"/>
    <w:rsid w:val="00CD6328"/>
    <w:rsid w:val="00D42DC1"/>
    <w:rsid w:val="00D77E23"/>
    <w:rsid w:val="00D90E83"/>
    <w:rsid w:val="00DA0A2B"/>
    <w:rsid w:val="00DD0A94"/>
    <w:rsid w:val="00E57792"/>
    <w:rsid w:val="00E658DD"/>
    <w:rsid w:val="00EC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styleId="Hyperlink">
    <w:name w:val="Hyperlink"/>
    <w:uiPriority w:val="99"/>
    <w:unhideWhenUsed/>
    <w:rsid w:val="00EC52E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C52E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4-Accent2">
    <w:name w:val="Grid Table 4 Accent 2"/>
    <w:basedOn w:val="TableNormal"/>
    <w:uiPriority w:val="49"/>
    <w:rsid w:val="00700A80"/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  <w:style w:type="paragraph" w:customStyle="1" w:styleId="Style1">
    <w:name w:val="Style1"/>
    <w:basedOn w:val="Normal"/>
    <w:uiPriority w:val="99"/>
    <w:rsid w:val="007549C0"/>
    <w:pPr>
      <w:widowControl w:val="0"/>
      <w:autoSpaceDE w:val="0"/>
      <w:autoSpaceDN w:val="0"/>
      <w:adjustRightInd w:val="0"/>
      <w:spacing w:before="0" w:after="0" w:line="230" w:lineRule="exact"/>
    </w:pPr>
    <w:rPr>
      <w:rFonts w:ascii="Times New Roman" w:hAnsi="Times New Roman" w:cs="Times New Roman"/>
      <w:color w:val="auto"/>
      <w:sz w:val="24"/>
    </w:rPr>
  </w:style>
  <w:style w:type="character" w:customStyle="1" w:styleId="FontStyle11">
    <w:name w:val="Font Style11"/>
    <w:basedOn w:val="DefaultParagraphFont"/>
    <w:uiPriority w:val="99"/>
    <w:rsid w:val="007549C0"/>
    <w:rPr>
      <w:rFonts w:ascii="Times New Roman" w:hAnsi="Times New Roman" w:cs="Times New Roman"/>
      <w:color w:val="000000"/>
      <w:sz w:val="18"/>
      <w:szCs w:val="18"/>
    </w:rPr>
  </w:style>
  <w:style w:type="table" w:styleId="GridTable1Light-Accent2">
    <w:name w:val="Grid Table 1 Light Accent 2"/>
    <w:basedOn w:val="TableNormal"/>
    <w:uiPriority w:val="46"/>
    <w:rsid w:val="007549C0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3">
    <w:name w:val="Style3"/>
    <w:basedOn w:val="Normal"/>
    <w:uiPriority w:val="99"/>
    <w:rsid w:val="007549C0"/>
    <w:pPr>
      <w:widowControl w:val="0"/>
      <w:autoSpaceDE w:val="0"/>
      <w:autoSpaceDN w:val="0"/>
      <w:adjustRightInd w:val="0"/>
      <w:spacing w:before="0" w:after="0" w:line="230" w:lineRule="exact"/>
      <w:jc w:val="both"/>
    </w:pPr>
    <w:rPr>
      <w:rFonts w:ascii="Times New Roman" w:hAnsi="Times New Roman" w:cs="Times New Roman"/>
      <w:color w:val="auto"/>
      <w:sz w:val="24"/>
    </w:rPr>
  </w:style>
  <w:style w:type="paragraph" w:styleId="NoSpacing">
    <w:name w:val="No Spacing"/>
    <w:link w:val="NoSpacingChar"/>
    <w:uiPriority w:val="1"/>
    <w:qFormat/>
    <w:rsid w:val="00DD0A94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D0A9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Schlasner, Jacqueline</cp:lastModifiedBy>
  <cp:revision>12</cp:revision>
  <cp:lastPrinted>2016-06-30T16:52:00Z</cp:lastPrinted>
  <dcterms:created xsi:type="dcterms:W3CDTF">2016-06-27T14:19:00Z</dcterms:created>
  <dcterms:modified xsi:type="dcterms:W3CDTF">2016-06-30T16:52:00Z</dcterms:modified>
</cp:coreProperties>
</file>