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AEAEE4" w14:textId="77777777" w:rsidR="00C748CD" w:rsidRDefault="00C748CD" w:rsidP="00C748CD">
      <w:pPr>
        <w:rPr>
          <w:b/>
          <w:color w:val="910D28"/>
          <w:sz w:val="32"/>
          <w:szCs w:val="32"/>
        </w:rPr>
      </w:pPr>
      <w:r>
        <w:rPr>
          <w:b/>
          <w:color w:val="910D28"/>
          <w:sz w:val="32"/>
          <w:szCs w:val="32"/>
        </w:rPr>
        <w:t>MASCOT &amp; PENNANT DESIGN</w:t>
      </w:r>
    </w:p>
    <w:p w14:paraId="041687ED" w14:textId="7FD392AB" w:rsidR="00C748CD" w:rsidRDefault="00C748CD" w:rsidP="00C748CD">
      <w:r>
        <w:rPr>
          <w:b/>
          <w:color w:val="910D28"/>
        </w:rPr>
        <w:t>Materials:</w:t>
      </w:r>
    </w:p>
    <w:p w14:paraId="6F692F9D" w14:textId="77777777" w:rsidR="00C748CD" w:rsidRDefault="00C748CD" w:rsidP="00C748CD">
      <w:pPr>
        <w:numPr>
          <w:ilvl w:val="0"/>
          <w:numId w:val="3"/>
        </w:numPr>
        <w:spacing w:after="0"/>
      </w:pPr>
      <w:r>
        <w:t>Device with Internet Access</w:t>
      </w:r>
    </w:p>
    <w:p w14:paraId="315493CB" w14:textId="6D8FF0F6" w:rsidR="00C748CD" w:rsidRDefault="00C748CD" w:rsidP="00C748CD">
      <w:pPr>
        <w:numPr>
          <w:ilvl w:val="0"/>
          <w:numId w:val="3"/>
        </w:numPr>
        <w:spacing w:after="0"/>
      </w:pPr>
      <w:r>
        <w:t xml:space="preserve">Activity 2 Handouts and Notes </w:t>
      </w:r>
    </w:p>
    <w:p w14:paraId="14B6B308" w14:textId="77777777" w:rsidR="00C748CD" w:rsidRDefault="00C748CD" w:rsidP="00C748CD">
      <w:pPr>
        <w:numPr>
          <w:ilvl w:val="0"/>
          <w:numId w:val="3"/>
        </w:numPr>
        <w:spacing w:after="0"/>
      </w:pPr>
      <w:r>
        <w:t xml:space="preserve">Career Cluster </w:t>
      </w:r>
      <w:proofErr w:type="spellStart"/>
      <w:r>
        <w:t>Infogram</w:t>
      </w:r>
      <w:proofErr w:type="spellEnd"/>
      <w:r>
        <w:t xml:space="preserve">: </w:t>
      </w:r>
      <w:hyperlink r:id="rId7">
        <w:r>
          <w:rPr>
            <w:b/>
            <w:color w:val="1155CC"/>
            <w:u w:val="single"/>
          </w:rPr>
          <w:t>https://tinyurl.com/k20centercareerclusters</w:t>
        </w:r>
      </w:hyperlink>
      <w:r>
        <w:rPr>
          <w:b/>
        </w:rPr>
        <w:t xml:space="preserve"> </w:t>
      </w:r>
    </w:p>
    <w:p w14:paraId="3FFEFD0B" w14:textId="3CA700A6" w:rsidR="00C748CD" w:rsidRDefault="00C748CD" w:rsidP="00C748CD">
      <w:pPr>
        <w:numPr>
          <w:ilvl w:val="0"/>
          <w:numId w:val="3"/>
        </w:numPr>
        <w:spacing w:after="0"/>
      </w:pPr>
      <w:r>
        <w:t>Mascot Pennant</w:t>
      </w:r>
      <w:r w:rsidR="00094E0A">
        <w:t xml:space="preserve"> Pattern</w:t>
      </w:r>
    </w:p>
    <w:p w14:paraId="343E5F3F" w14:textId="77777777" w:rsidR="00C748CD" w:rsidRDefault="00C748CD" w:rsidP="00C748CD">
      <w:pPr>
        <w:numPr>
          <w:ilvl w:val="0"/>
          <w:numId w:val="3"/>
        </w:numPr>
        <w:spacing w:after="0"/>
      </w:pPr>
      <w:r>
        <w:t>Something to write with</w:t>
      </w:r>
    </w:p>
    <w:p w14:paraId="57D8BBF7" w14:textId="3FC3404F" w:rsidR="00C748CD" w:rsidRDefault="00C748CD" w:rsidP="00C748CD">
      <w:pPr>
        <w:numPr>
          <w:ilvl w:val="0"/>
          <w:numId w:val="3"/>
        </w:numPr>
        <w:spacing w:after="0"/>
      </w:pPr>
      <w:r>
        <w:t xml:space="preserve">Coloring </w:t>
      </w:r>
      <w:r w:rsidR="00094E0A">
        <w:t>supplies</w:t>
      </w:r>
      <w:r>
        <w:t xml:space="preserve"> (crayons, markers, colored pencils, etc.)</w:t>
      </w:r>
    </w:p>
    <w:p w14:paraId="30AFE8E5" w14:textId="77777777" w:rsidR="00C748CD" w:rsidRDefault="00C748CD" w:rsidP="00C748CD">
      <w:pPr>
        <w:numPr>
          <w:ilvl w:val="0"/>
          <w:numId w:val="3"/>
        </w:numPr>
        <w:spacing w:after="0"/>
      </w:pPr>
      <w:r>
        <w:t>Scratch paper for sketching (optional)</w:t>
      </w:r>
    </w:p>
    <w:p w14:paraId="67865DD3" w14:textId="77777777" w:rsidR="00C748CD" w:rsidRDefault="00C748CD" w:rsidP="00C748CD"/>
    <w:p w14:paraId="28CA502E" w14:textId="77777777" w:rsidR="00C748CD" w:rsidRDefault="00C748CD" w:rsidP="00C748CD">
      <w:pPr>
        <w:rPr>
          <w:b/>
          <w:color w:val="910D28"/>
        </w:rPr>
      </w:pPr>
      <w:r>
        <w:rPr>
          <w:b/>
          <w:color w:val="910D28"/>
        </w:rPr>
        <w:t>Instructions:</w:t>
      </w:r>
    </w:p>
    <w:p w14:paraId="7636B691" w14:textId="77777777" w:rsidR="00C748CD" w:rsidRDefault="00C748CD" w:rsidP="00C748CD">
      <w:pPr>
        <w:numPr>
          <w:ilvl w:val="0"/>
          <w:numId w:val="2"/>
        </w:numPr>
        <w:spacing w:after="0"/>
      </w:pPr>
      <w:r>
        <w:t xml:space="preserve">Start this activity by reviewing information about your winning career cluster from Activity 2. You can use your </w:t>
      </w:r>
      <w:r w:rsidRPr="00C748CD">
        <w:rPr>
          <w:b/>
          <w:bCs/>
          <w:u w:val="single"/>
        </w:rPr>
        <w:t>K.I.M.S. Notes</w:t>
      </w:r>
      <w:r>
        <w:t xml:space="preserve">, </w:t>
      </w:r>
      <w:r w:rsidRPr="00C748CD">
        <w:rPr>
          <w:b/>
          <w:bCs/>
          <w:u w:val="single"/>
        </w:rPr>
        <w:t>Frayer Model</w:t>
      </w:r>
      <w:r w:rsidRPr="00C748CD">
        <w:rPr>
          <w:u w:val="single"/>
        </w:rPr>
        <w:t>,</w:t>
      </w:r>
      <w:r>
        <w:t xml:space="preserve"> and </w:t>
      </w:r>
      <w:r w:rsidRPr="00C748CD">
        <w:rPr>
          <w:b/>
          <w:bCs/>
          <w:u w:val="single"/>
        </w:rPr>
        <w:t>Two-Voice Poem</w:t>
      </w:r>
      <w:r>
        <w:t xml:space="preserve"> handouts. First decide </w:t>
      </w:r>
      <w:proofErr w:type="gramStart"/>
      <w:r>
        <w:t>whether or not</w:t>
      </w:r>
      <w:proofErr w:type="gramEnd"/>
      <w:r>
        <w:t xml:space="preserve"> you are going to create a mascot to represent the whole cluster or just one specific job from the cluster. </w:t>
      </w:r>
    </w:p>
    <w:p w14:paraId="7472B718" w14:textId="78ABE9D6" w:rsidR="00C748CD" w:rsidRDefault="00C748CD" w:rsidP="00C748CD">
      <w:pPr>
        <w:numPr>
          <w:ilvl w:val="0"/>
          <w:numId w:val="2"/>
        </w:numPr>
        <w:spacing w:after="0"/>
      </w:pPr>
      <w:r>
        <w:t>Using your observations and previous work, what image comes to mind that can visually represent your final career cluster/job?</w:t>
      </w:r>
    </w:p>
    <w:p w14:paraId="6FE7115F" w14:textId="0F1D1EA0" w:rsidR="00C748CD" w:rsidRDefault="00C748CD" w:rsidP="00C748CD">
      <w:pPr>
        <w:numPr>
          <w:ilvl w:val="0"/>
          <w:numId w:val="2"/>
        </w:numPr>
        <w:spacing w:after="0"/>
      </w:pPr>
      <w:r>
        <w:t xml:space="preserve">Look back at the Career Cluster </w:t>
      </w:r>
      <w:proofErr w:type="spellStart"/>
      <w:r>
        <w:t>Infogram</w:t>
      </w:r>
      <w:proofErr w:type="spellEnd"/>
      <w:r>
        <w:t xml:space="preserve"> to help you brainstorm </w:t>
      </w:r>
      <w:r w:rsidR="00094E0A">
        <w:t xml:space="preserve">ideas for </w:t>
      </w:r>
      <w:r>
        <w:t>your design. You will notice the icons and images on the cluster</w:t>
      </w:r>
      <w:r w:rsidR="00094E0A">
        <w:t xml:space="preserve"> </w:t>
      </w:r>
      <w:proofErr w:type="spellStart"/>
      <w:r w:rsidR="00094E0A">
        <w:t>infogram</w:t>
      </w:r>
      <w:proofErr w:type="spellEnd"/>
      <w:r>
        <w:t xml:space="preserve"> slides that can be helpful in creating your mascot. Sketch your ideas on a scratch piece of </w:t>
      </w:r>
      <w:proofErr w:type="gramStart"/>
      <w:r>
        <w:t>paper</w:t>
      </w:r>
      <w:r w:rsidR="00094E0A">
        <w:t>,</w:t>
      </w:r>
      <w:r>
        <w:t xml:space="preserve"> if</w:t>
      </w:r>
      <w:proofErr w:type="gramEnd"/>
      <w:r>
        <w:t xml:space="preserve"> that is helpful.</w:t>
      </w:r>
    </w:p>
    <w:p w14:paraId="0E925AE2" w14:textId="4A7F2997" w:rsidR="00C748CD" w:rsidRDefault="00C748CD" w:rsidP="00C748CD">
      <w:pPr>
        <w:numPr>
          <w:ilvl w:val="0"/>
          <w:numId w:val="2"/>
        </w:numPr>
        <w:spacing w:after="0"/>
      </w:pPr>
      <w:r>
        <w:t xml:space="preserve">Create your final mascot design on the Mascot Pennant Pattern Handout. A pennant is a type of flag used to represent a team. Your pennant should include: </w:t>
      </w:r>
    </w:p>
    <w:p w14:paraId="1FB53CD6" w14:textId="77777777" w:rsidR="00C748CD" w:rsidRDefault="00C748CD" w:rsidP="00C748CD">
      <w:pPr>
        <w:numPr>
          <w:ilvl w:val="1"/>
          <w:numId w:val="2"/>
        </w:numPr>
        <w:spacing w:after="0"/>
      </w:pPr>
      <w:r>
        <w:t>Your cluster or job name</w:t>
      </w:r>
    </w:p>
    <w:p w14:paraId="06EBA215" w14:textId="77777777" w:rsidR="00C748CD" w:rsidRDefault="00C748CD" w:rsidP="00C748CD">
      <w:pPr>
        <w:numPr>
          <w:ilvl w:val="1"/>
          <w:numId w:val="2"/>
        </w:numPr>
        <w:spacing w:after="0"/>
      </w:pPr>
      <w:r>
        <w:t xml:space="preserve">The mascot </w:t>
      </w:r>
    </w:p>
    <w:p w14:paraId="18B5A5EC" w14:textId="77777777" w:rsidR="00C748CD" w:rsidRDefault="00C748CD" w:rsidP="00C748CD">
      <w:pPr>
        <w:numPr>
          <w:ilvl w:val="0"/>
          <w:numId w:val="2"/>
        </w:numPr>
        <w:spacing w:after="0"/>
      </w:pPr>
      <w:r>
        <w:t xml:space="preserve">Finalize your pennant by coloring it in and decorating it in a way that best represents your cluster or job. </w:t>
      </w:r>
    </w:p>
    <w:p w14:paraId="0BAAFB3F" w14:textId="77777777" w:rsidR="00C748CD" w:rsidRDefault="00C748CD" w:rsidP="00C748CD">
      <w:pPr>
        <w:numPr>
          <w:ilvl w:val="0"/>
          <w:numId w:val="2"/>
        </w:numPr>
        <w:spacing w:after="0"/>
      </w:pPr>
      <w:r>
        <w:rPr>
          <w:highlight w:val="white"/>
        </w:rPr>
        <w:t xml:space="preserve">Once you have finished your mascot, share it with a friend, family member, or teacher. </w:t>
      </w:r>
    </w:p>
    <w:p w14:paraId="6470AF70" w14:textId="2922C88D" w:rsidR="00C748CD" w:rsidRDefault="00C748CD" w:rsidP="00C748CD">
      <w:pPr>
        <w:rPr>
          <w:b/>
        </w:rPr>
      </w:pPr>
      <w:r>
        <w:br w:type="page"/>
      </w:r>
      <w:r>
        <w:rPr>
          <w:b/>
          <w:noProof/>
        </w:rPr>
        <w:lastRenderedPageBreak/>
        <mc:AlternateContent>
          <mc:Choice Requires="wpg">
            <w:drawing>
              <wp:inline distT="114300" distB="114300" distL="114300" distR="114300" wp14:anchorId="10F713DC" wp14:editId="7C5222E0">
                <wp:extent cx="5502303" cy="6640911"/>
                <wp:effectExtent l="19050" t="19050" r="22225" b="26670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2303" cy="6640911"/>
                          <a:chOff x="1771232" y="544026"/>
                          <a:chExt cx="4077528" cy="5050884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1771232" y="544026"/>
                            <a:ext cx="4077528" cy="5050884"/>
                            <a:chOff x="1569600" y="68400"/>
                            <a:chExt cx="4480800" cy="5646600"/>
                          </a:xfrm>
                        </wpg:grpSpPr>
                        <wps:wsp>
                          <wps:cNvPr id="30" name="Isosceles Triangle 30"/>
                          <wps:cNvSpPr/>
                          <wps:spPr>
                            <a:xfrm rot="10800000">
                              <a:off x="1569600" y="372300"/>
                              <a:ext cx="4480800" cy="534270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ED08C21" w14:textId="77777777" w:rsidR="00C748CD" w:rsidRDefault="00C748CD" w:rsidP="00C748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1570050" y="68400"/>
                              <a:ext cx="4479900" cy="303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DBA9169" w14:textId="77777777" w:rsidR="00C748CD" w:rsidRDefault="00C748CD" w:rsidP="00C748CD">
                                <w:pPr>
                                  <w:spacing w:line="240" w:lineRule="auto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F713DC" id="Group 26" o:spid="_x0000_s1026" style="width:433.25pt;height:522.9pt;mso-position-horizontal-relative:char;mso-position-vertical-relative:line" coordorigin="17712,5440" coordsize="40775,50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">
                <v:group id="Group 29" o:spid="_x0000_s1027" style="position:absolute;left:17712;top:5440;width:40775;height:50509" coordorigin="15696,684" coordsize="44808,5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30" o:spid="_x0000_s1028" type="#_x0000_t5" style="position:absolute;left:15696;top:3723;width:44808;height:5342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" strokeweight="2.25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1ED08C21" w14:textId="77777777" w:rsidR="00C748CD" w:rsidRDefault="00C748CD" w:rsidP="00C748CD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Rectangle 31" o:spid="_x0000_s1029" style="position:absolute;left:15700;top:684;width:44799;height:3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" strokeweight="2.25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2DBA9169" w14:textId="77777777" w:rsidR="00C748CD" w:rsidRDefault="00C748CD" w:rsidP="00C748CD">
                          <w:pPr>
                            <w:spacing w:line="240" w:lineRule="auto"/>
                            <w:jc w:val="right"/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520753CC" w14:textId="77777777" w:rsidR="00C748CD" w:rsidRDefault="00C748CD" w:rsidP="00C748CD">
      <w:pPr>
        <w:rPr>
          <w:b/>
        </w:rPr>
      </w:pPr>
    </w:p>
    <w:p w14:paraId="7E269977" w14:textId="77777777" w:rsidR="00C748CD" w:rsidRDefault="00C748CD" w:rsidP="00C748CD">
      <w:pPr>
        <w:rPr>
          <w:b/>
        </w:rPr>
      </w:pPr>
    </w:p>
    <w:p w14:paraId="29DA5AB3" w14:textId="77777777" w:rsidR="00C748CD" w:rsidRDefault="00C748CD" w:rsidP="00C748CD">
      <w:pPr>
        <w:rPr>
          <w:b/>
        </w:rPr>
      </w:pPr>
    </w:p>
    <w:p w14:paraId="38D6513B" w14:textId="27C2A60C" w:rsidR="00C748CD" w:rsidRDefault="00C748CD" w:rsidP="00C748CD">
      <w:pPr>
        <w:rPr>
          <w:b/>
        </w:rPr>
      </w:pPr>
    </w:p>
    <w:p w14:paraId="19B38030" w14:textId="72B4E96B" w:rsidR="00E32615" w:rsidRPr="00E32615" w:rsidRDefault="00E32615" w:rsidP="00E32615">
      <w:pPr>
        <w:jc w:val="center"/>
      </w:pPr>
    </w:p>
    <w:sectPr w:rsidR="00E32615" w:rsidRPr="00E3261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5B03" w14:textId="77777777" w:rsidR="00964CA2" w:rsidRDefault="00964CA2">
      <w:pPr>
        <w:spacing w:after="0" w:line="240" w:lineRule="auto"/>
      </w:pPr>
      <w:r>
        <w:separator/>
      </w:r>
    </w:p>
  </w:endnote>
  <w:endnote w:type="continuationSeparator" w:id="0">
    <w:p w14:paraId="646F520F" w14:textId="77777777" w:rsidR="00964CA2" w:rsidRDefault="0096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6D8724BF" w:rsidR="007C4F63" w:rsidRDefault="00E326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61E5BC9E">
              <wp:simplePos x="0" y="0"/>
              <wp:positionH relativeFrom="column">
                <wp:posOffset>813186</wp:posOffset>
              </wp:positionH>
              <wp:positionV relativeFrom="paragraph">
                <wp:posOffset>-260018</wp:posOffset>
              </wp:positionV>
              <wp:extent cx="4235450" cy="2857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54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7FC980A8" w:rsidR="007C4F63" w:rsidRDefault="00E3261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CAREER CLUSTER MADNESS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2C466C" id="Rectangle 1" o:spid="_x0000_s1030" style="position:absolute;margin-left:64.05pt;margin-top:-20.45pt;width:333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" filled="f" stroked="f">
              <v:textbox inset="2.53958mm,1.2694mm,2.53958mm,1.2694mm">
                <w:txbxContent>
                  <w:p w14:paraId="7AF807D3" w14:textId="7FC980A8" w:rsidR="007C4F63" w:rsidRDefault="00E3261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CAREER CLUSTER MADNESS</w:t>
                    </w:r>
                  </w:p>
                </w:txbxContent>
              </v:textbox>
            </v:rect>
          </w:pict>
        </mc:Fallback>
      </mc:AlternateContent>
    </w:r>
    <w:r w:rsidR="00A66C6B">
      <w:rPr>
        <w:noProof/>
      </w:rPr>
      <w:drawing>
        <wp:anchor distT="0" distB="0" distL="0" distR="0" simplePos="0" relativeHeight="251658240" behindDoc="0" locked="0" layoutInCell="1" hidden="0" allowOverlap="1" wp14:anchorId="647381FC" wp14:editId="6BC6E6EB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EAEB" w14:textId="77777777" w:rsidR="00964CA2" w:rsidRDefault="00964CA2">
      <w:pPr>
        <w:spacing w:after="0" w:line="240" w:lineRule="auto"/>
      </w:pPr>
      <w:r>
        <w:separator/>
      </w:r>
    </w:p>
  </w:footnote>
  <w:footnote w:type="continuationSeparator" w:id="0">
    <w:p w14:paraId="5301051C" w14:textId="77777777" w:rsidR="00964CA2" w:rsidRDefault="00964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15E"/>
    <w:multiLevelType w:val="multilevel"/>
    <w:tmpl w:val="B94C48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5A554B06"/>
    <w:multiLevelType w:val="multilevel"/>
    <w:tmpl w:val="C568AF6A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2065C"/>
    <w:rsid w:val="00094E0A"/>
    <w:rsid w:val="00280A00"/>
    <w:rsid w:val="00326318"/>
    <w:rsid w:val="006C0CF3"/>
    <w:rsid w:val="007C4F63"/>
    <w:rsid w:val="00964CA2"/>
    <w:rsid w:val="00A66C6B"/>
    <w:rsid w:val="00C748CD"/>
    <w:rsid w:val="00DD32B0"/>
    <w:rsid w:val="00E32615"/>
    <w:rsid w:val="00FC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615"/>
  </w:style>
  <w:style w:type="paragraph" w:styleId="Footer">
    <w:name w:val="footer"/>
    <w:basedOn w:val="Normal"/>
    <w:link w:val="FooterChar"/>
    <w:uiPriority w:val="99"/>
    <w:unhideWhenUsed/>
    <w:rsid w:val="00E3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inyurl.com/k20centercareerclust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1241</Characters>
  <Application>Microsoft Office Word</Application>
  <DocSecurity>0</DocSecurity>
  <Lines>34</Lines>
  <Paragraphs>21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2021-08-12T14:06:00Z</dcterms:created>
  <dcterms:modified xsi:type="dcterms:W3CDTF">2021-08-12T14:06:00Z</dcterms:modified>
</cp:coreProperties>
</file>