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1FF0D" w14:textId="77777777" w:rsidR="00514589" w:rsidRDefault="00514589" w:rsidP="00514589">
      <w:pPr>
        <w:pStyle w:val="Title"/>
      </w:pPr>
      <w:r>
        <w:rPr>
          <w:rFonts w:ascii="Calibri" w:eastAsia="Calibri" w:hAnsi="Calibri" w:cs="Calibri"/>
          <w:smallCaps/>
          <w:szCs w:val="32"/>
        </w:rPr>
        <w:t>I USED TO THINK...BUT NOW I KNOW</w:t>
      </w:r>
    </w:p>
    <w:p w14:paraId="76D2A07D" w14:textId="77777777" w:rsidR="00514589" w:rsidRDefault="00514589" w:rsidP="00514589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Using the T-chart below, reflect on how your knowledge and understanding of careers with drones has changed.</w:t>
      </w:r>
    </w:p>
    <w:p w14:paraId="0963C48A" w14:textId="77777777" w:rsidR="00514589" w:rsidRDefault="00514589" w:rsidP="00514589">
      <w:pPr>
        <w:pStyle w:val="Heading1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</w:rPr>
      </w:pPr>
      <w:bookmarkStart w:id="0" w:name="_jkleljou6x29" w:colFirst="0" w:colLast="0"/>
      <w:bookmarkEnd w:id="0"/>
      <w:r>
        <w:rPr>
          <w:rFonts w:ascii="Calibri" w:eastAsia="Calibri" w:hAnsi="Calibri" w:cs="Calibri"/>
          <w:color w:val="910D28"/>
          <w:sz w:val="24"/>
          <w:szCs w:val="24"/>
          <w:highlight w:val="white"/>
        </w:rPr>
        <w:t>I Used to Think</w:t>
      </w:r>
    </w:p>
    <w:p w14:paraId="53778F9D" w14:textId="77777777" w:rsidR="00514589" w:rsidRDefault="00514589" w:rsidP="00514589">
      <w:pPr>
        <w:numPr>
          <w:ilvl w:val="0"/>
          <w:numId w:val="12"/>
        </w:numPr>
      </w:pPr>
      <w:r>
        <w:t>Before taking the survey, what career cluster did you think you would fall under?</w:t>
      </w:r>
    </w:p>
    <w:p w14:paraId="2CCD5DB1" w14:textId="77777777" w:rsidR="00514589" w:rsidRDefault="00514589" w:rsidP="00514589">
      <w:pPr>
        <w:numPr>
          <w:ilvl w:val="0"/>
          <w:numId w:val="12"/>
        </w:numPr>
      </w:pPr>
      <w:r>
        <w:t>Before taking the survey, what information did you know about careers using drones?</w:t>
      </w:r>
    </w:p>
    <w:p w14:paraId="5D90191B" w14:textId="77777777" w:rsidR="00514589" w:rsidRDefault="00514589" w:rsidP="00514589">
      <w:pPr>
        <w:pStyle w:val="Heading1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</w:rPr>
      </w:pPr>
      <w:bookmarkStart w:id="1" w:name="_dszkchssp2f4" w:colFirst="0" w:colLast="0"/>
      <w:bookmarkEnd w:id="1"/>
      <w:r>
        <w:rPr>
          <w:rFonts w:ascii="Calibri" w:eastAsia="Calibri" w:hAnsi="Calibri" w:cs="Calibri"/>
          <w:color w:val="910D28"/>
          <w:sz w:val="24"/>
          <w:szCs w:val="24"/>
          <w:highlight w:val="white"/>
        </w:rPr>
        <w:t>But Now I Know</w:t>
      </w:r>
    </w:p>
    <w:p w14:paraId="7C1FF76C" w14:textId="77777777" w:rsidR="00514589" w:rsidRDefault="00514589" w:rsidP="00514589">
      <w:pPr>
        <w:numPr>
          <w:ilvl w:val="0"/>
          <w:numId w:val="13"/>
        </w:numPr>
      </w:pPr>
      <w:r>
        <w:t>What information do you know now that you didn’t before?</w:t>
      </w:r>
    </w:p>
    <w:p w14:paraId="7163E989" w14:textId="1ED9352B" w:rsidR="00514589" w:rsidRDefault="00514589" w:rsidP="00514589">
      <w:pPr>
        <w:numPr>
          <w:ilvl w:val="0"/>
          <w:numId w:val="13"/>
        </w:numPr>
      </w:pPr>
      <w:r>
        <w:t>How has your thinking changed about career opportunities using drones?</w:t>
      </w:r>
    </w:p>
    <w:p w14:paraId="0DD9777C" w14:textId="77777777" w:rsidR="002856B9" w:rsidRDefault="002856B9" w:rsidP="002856B9">
      <w:pPr>
        <w:ind w:left="720"/>
      </w:pPr>
    </w:p>
    <w:tbl>
      <w:tblPr>
        <w:tblW w:w="10429" w:type="dxa"/>
        <w:tblInd w:w="-5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119"/>
      </w:tblGrid>
      <w:tr w:rsidR="00514589" w14:paraId="5D4DD71D" w14:textId="77777777" w:rsidTr="002856B9">
        <w:trPr>
          <w:trHeight w:val="390"/>
        </w:trPr>
        <w:tc>
          <w:tcPr>
            <w:tcW w:w="5310" w:type="dxa"/>
            <w:shd w:val="clear" w:color="auto" w:fill="3E5C61"/>
          </w:tcPr>
          <w:p w14:paraId="21031DFD" w14:textId="77777777" w:rsidR="00514589" w:rsidRDefault="00514589" w:rsidP="004924A8">
            <w:pP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 Used to Think</w:t>
            </w:r>
          </w:p>
        </w:tc>
        <w:tc>
          <w:tcPr>
            <w:tcW w:w="5119" w:type="dxa"/>
            <w:shd w:val="clear" w:color="auto" w:fill="3E5C61"/>
          </w:tcPr>
          <w:p w14:paraId="0FA23812" w14:textId="77777777" w:rsidR="00514589" w:rsidRDefault="00514589" w:rsidP="004924A8">
            <w:pP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But Now I Know</w:t>
            </w:r>
          </w:p>
        </w:tc>
      </w:tr>
      <w:tr w:rsidR="00514589" w14:paraId="5A838969" w14:textId="77777777" w:rsidTr="002856B9">
        <w:trPr>
          <w:trHeight w:val="7990"/>
        </w:trPr>
        <w:tc>
          <w:tcPr>
            <w:tcW w:w="5310" w:type="dxa"/>
          </w:tcPr>
          <w:p w14:paraId="0E4265CE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484363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4E059C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39E093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695C5E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096161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E9C145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A857CB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3CFDE2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E49999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E55BE5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034DD0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CCF483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CD182A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24BD2D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7A50D8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7C6515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3E9EB5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5B7BEA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ADAB16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890DC3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E1B01B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16B6BA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6CDB74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19" w:type="dxa"/>
          </w:tcPr>
          <w:p w14:paraId="1C2BE1D6" w14:textId="77777777" w:rsidR="00514589" w:rsidRDefault="00514589" w:rsidP="004924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E6DE103" w14:textId="0EB96204" w:rsidR="0036040A" w:rsidRPr="00514589" w:rsidRDefault="0036040A" w:rsidP="00514589"/>
    <w:sectPr w:rsidR="0036040A" w:rsidRPr="0051458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BFC1" w14:textId="77777777" w:rsidR="00A97BF2" w:rsidRDefault="00A97BF2" w:rsidP="00293785">
      <w:pPr>
        <w:spacing w:line="240" w:lineRule="auto"/>
      </w:pPr>
      <w:r>
        <w:separator/>
      </w:r>
    </w:p>
  </w:endnote>
  <w:endnote w:type="continuationSeparator" w:id="0">
    <w:p w14:paraId="2C680C75" w14:textId="77777777" w:rsidR="00A97BF2" w:rsidRDefault="00A97BF2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FFB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83796E" wp14:editId="1DD6433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83520" w14:textId="1790CEF5" w:rsidR="00293785" w:rsidRPr="002856B9" w:rsidRDefault="00A97BF2" w:rsidP="00D106FF">
                          <w:pPr>
                            <w:pStyle w:val="LessonFooter"/>
                            <w:rPr>
                              <w:rFonts w:ascii="Calibri" w:hAnsi="Calibri" w:cs="Calibri"/>
                            </w:rPr>
                          </w:pPr>
                          <w:sdt>
                            <w:sdtPr>
                              <w:rPr>
                                <w:rFonts w:ascii="Calibri" w:hAnsi="Calibri" w:cs="Calibri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512997BCEF2E416F8A405E7BCC2AAEB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4589" w:rsidRPr="002856B9">
                                <w:rPr>
                                  <w:rFonts w:ascii="Calibri" w:hAnsi="Calibri" w:cs="Calibri"/>
                                </w:rPr>
                                <w:t>DRONE ZONE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379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4BA83520" w14:textId="1790CEF5" w:rsidR="00293785" w:rsidRPr="002856B9" w:rsidRDefault="00A97BF2" w:rsidP="00D106FF">
                    <w:pPr>
                      <w:pStyle w:val="LessonFooter"/>
                      <w:rPr>
                        <w:rFonts w:ascii="Calibri" w:hAnsi="Calibri" w:cs="Calibri"/>
                      </w:rPr>
                    </w:pPr>
                    <w:sdt>
                      <w:sdtPr>
                        <w:rPr>
                          <w:rFonts w:ascii="Calibri" w:hAnsi="Calibri" w:cs="Calibri"/>
                        </w:rPr>
                        <w:alias w:val="Title"/>
                        <w:tag w:val=""/>
                        <w:id w:val="1281607793"/>
                        <w:placeholder>
                          <w:docPart w:val="512997BCEF2E416F8A405E7BCC2AAEB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14589" w:rsidRPr="002856B9">
                          <w:rPr>
                            <w:rFonts w:ascii="Calibri" w:hAnsi="Calibri" w:cs="Calibri"/>
                          </w:rPr>
                          <w:t>DRONE ZONE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DE1935" wp14:editId="4679D9E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0EA6" w14:textId="77777777" w:rsidR="00A97BF2" w:rsidRDefault="00A97BF2" w:rsidP="00293785">
      <w:pPr>
        <w:spacing w:line="240" w:lineRule="auto"/>
      </w:pPr>
      <w:r>
        <w:separator/>
      </w:r>
    </w:p>
  </w:footnote>
  <w:footnote w:type="continuationSeparator" w:id="0">
    <w:p w14:paraId="634C3D01" w14:textId="77777777" w:rsidR="00A97BF2" w:rsidRDefault="00A97BF2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1FE7" w14:textId="77777777" w:rsidR="002856B9" w:rsidRDefault="00285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BEA2" w14:textId="77777777" w:rsidR="002856B9" w:rsidRDefault="00285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D518" w14:textId="77777777" w:rsidR="002856B9" w:rsidRDefault="00285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4A24"/>
    <w:multiLevelType w:val="multilevel"/>
    <w:tmpl w:val="3CA86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2766D"/>
    <w:multiLevelType w:val="multilevel"/>
    <w:tmpl w:val="EE2A7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9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856B9"/>
    <w:rsid w:val="00293785"/>
    <w:rsid w:val="002C0879"/>
    <w:rsid w:val="002C37B4"/>
    <w:rsid w:val="0036040A"/>
    <w:rsid w:val="00397FA9"/>
    <w:rsid w:val="00446C13"/>
    <w:rsid w:val="005078B4"/>
    <w:rsid w:val="00514589"/>
    <w:rsid w:val="0053328A"/>
    <w:rsid w:val="00540FC6"/>
    <w:rsid w:val="005511B6"/>
    <w:rsid w:val="00553C98"/>
    <w:rsid w:val="005707BC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97BF2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A59FE"/>
  <w15:docId w15:val="{92F7449A-1B08-4D8F-A535-B09FAAD4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1458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2997BCEF2E416F8A405E7BCC2A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07FD-47BF-454A-8CA2-05ABEEF9ADB8}"/>
      </w:docPartPr>
      <w:docPartBody>
        <w:p w:rsidR="00C344F4" w:rsidRDefault="001A465B">
          <w:pPr>
            <w:pStyle w:val="512997BCEF2E416F8A405E7BCC2AAEB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5B"/>
    <w:rsid w:val="001A465B"/>
    <w:rsid w:val="00563BFD"/>
    <w:rsid w:val="00C3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2997BCEF2E416F8A405E7BCC2AAEB7">
    <w:name w:val="512997BCEF2E416F8A405E7BCC2AA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DRONE ZONE</dc:title>
  <dc:creator>K20 Center</dc:creator>
  <cp:lastModifiedBy>Shogren, Caitlin E.</cp:lastModifiedBy>
  <cp:revision>2</cp:revision>
  <cp:lastPrinted>2016-07-14T14:08:00Z</cp:lastPrinted>
  <dcterms:created xsi:type="dcterms:W3CDTF">2021-09-14T21:40:00Z</dcterms:created>
  <dcterms:modified xsi:type="dcterms:W3CDTF">2021-10-07T15:03:00Z</dcterms:modified>
</cp:coreProperties>
</file>